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3A00E" w14:textId="110C549B" w:rsidR="00FA49C5" w:rsidRDefault="00FA49C5" w:rsidP="00FA49C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06860682"/>
      <w:r w:rsidRPr="00C55E31">
        <w:rPr>
          <w:rFonts w:ascii="Arial" w:hAnsi="Arial" w:cs="Arial"/>
          <w:b/>
          <w:bCs/>
          <w:sz w:val="24"/>
          <w:szCs w:val="24"/>
          <w:u w:val="single"/>
        </w:rPr>
        <w:t>Practice Evaluation Form: EARLY clinical search tool</w:t>
      </w:r>
      <w:r w:rsidR="00C43D99" w:rsidRPr="00C55E3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43D99" w:rsidRPr="00925533">
        <w:rPr>
          <w:rFonts w:ascii="Arial" w:hAnsi="Arial" w:cs="Arial"/>
          <w:b/>
          <w:bCs/>
          <w:sz w:val="24"/>
          <w:szCs w:val="24"/>
          <w:u w:val="single"/>
        </w:rPr>
        <w:t>v</w:t>
      </w:r>
      <w:r w:rsidR="00E84702" w:rsidRPr="00925533">
        <w:rPr>
          <w:rFonts w:ascii="Arial" w:hAnsi="Arial" w:cs="Arial"/>
          <w:b/>
          <w:bCs/>
          <w:sz w:val="24"/>
          <w:szCs w:val="24"/>
          <w:u w:val="single"/>
        </w:rPr>
        <w:t>2.0</w:t>
      </w:r>
    </w:p>
    <w:p w14:paraId="45DC54B4" w14:textId="77777777" w:rsidR="007C02B6" w:rsidRPr="00C55E31" w:rsidRDefault="007C02B6" w:rsidP="00FA49C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2EFB90" w14:textId="09602DA4" w:rsidR="00F2664C" w:rsidRPr="007C02B6" w:rsidRDefault="004E047F" w:rsidP="007C02B6">
      <w:pPr>
        <w:jc w:val="both"/>
        <w:rPr>
          <w:rFonts w:ascii="Arial" w:hAnsi="Arial" w:cs="Arial"/>
          <w:sz w:val="24"/>
          <w:szCs w:val="24"/>
        </w:rPr>
      </w:pPr>
      <w:r w:rsidRPr="007C02B6">
        <w:rPr>
          <w:rFonts w:ascii="Arial" w:hAnsi="Arial" w:cs="Arial"/>
          <w:sz w:val="24"/>
          <w:szCs w:val="24"/>
        </w:rPr>
        <w:t>Thank you for</w:t>
      </w:r>
      <w:r w:rsidR="00F2664C" w:rsidRPr="007C02B6">
        <w:rPr>
          <w:rFonts w:ascii="Arial" w:hAnsi="Arial" w:cs="Arial"/>
          <w:sz w:val="24"/>
          <w:szCs w:val="24"/>
        </w:rPr>
        <w:t xml:space="preserve"> taking the time to complete this evaluation. The information you share will be </w:t>
      </w:r>
      <w:r w:rsidR="004D6789" w:rsidRPr="007C02B6">
        <w:rPr>
          <w:rFonts w:ascii="Arial" w:hAnsi="Arial" w:cs="Arial"/>
          <w:sz w:val="24"/>
          <w:szCs w:val="24"/>
        </w:rPr>
        <w:t>treated in the strictest confidence and used to support the continued development and refinement of the EARLY clinical search toolkit.</w:t>
      </w:r>
    </w:p>
    <w:p w14:paraId="2B5B9081" w14:textId="7010AC9C" w:rsidR="00F2664C" w:rsidRPr="007C02B6" w:rsidRDefault="00F2664C" w:rsidP="007C02B6">
      <w:pPr>
        <w:jc w:val="both"/>
        <w:rPr>
          <w:rFonts w:ascii="Arial" w:hAnsi="Arial" w:cs="Arial"/>
          <w:sz w:val="24"/>
          <w:szCs w:val="24"/>
        </w:rPr>
      </w:pPr>
      <w:r w:rsidRPr="007C02B6">
        <w:rPr>
          <w:rFonts w:ascii="Arial" w:hAnsi="Arial" w:cs="Arial"/>
          <w:sz w:val="24"/>
          <w:szCs w:val="24"/>
        </w:rPr>
        <w:t xml:space="preserve">Please do not share any </w:t>
      </w:r>
      <w:r w:rsidR="002251B4" w:rsidRPr="007C02B6">
        <w:rPr>
          <w:rFonts w:ascii="Arial" w:hAnsi="Arial" w:cs="Arial"/>
          <w:sz w:val="24"/>
          <w:szCs w:val="24"/>
        </w:rPr>
        <w:t>patient identifiable</w:t>
      </w:r>
      <w:r w:rsidRPr="007C02B6">
        <w:rPr>
          <w:rFonts w:ascii="Arial" w:hAnsi="Arial" w:cs="Arial"/>
          <w:sz w:val="24"/>
          <w:szCs w:val="24"/>
        </w:rPr>
        <w:t xml:space="preserve"> information.</w:t>
      </w:r>
    </w:p>
    <w:p w14:paraId="7144DDAA" w14:textId="70E67941" w:rsidR="00C33B2E" w:rsidRPr="007C02B6" w:rsidRDefault="00C33B2E" w:rsidP="007C02B6">
      <w:pPr>
        <w:jc w:val="both"/>
        <w:rPr>
          <w:rFonts w:ascii="Arial" w:hAnsi="Arial" w:cs="Arial"/>
          <w:sz w:val="24"/>
          <w:szCs w:val="24"/>
        </w:rPr>
      </w:pPr>
      <w:r w:rsidRPr="007C02B6">
        <w:rPr>
          <w:rFonts w:ascii="Arial" w:hAnsi="Arial" w:cs="Arial"/>
          <w:sz w:val="24"/>
          <w:szCs w:val="24"/>
        </w:rPr>
        <w:t xml:space="preserve">Should you have any additional information or feedback in the future around the use and outcomes of the EARLY </w:t>
      </w:r>
      <w:r w:rsidR="002251B4" w:rsidRPr="007C02B6">
        <w:rPr>
          <w:rFonts w:ascii="Arial" w:hAnsi="Arial" w:cs="Arial"/>
          <w:sz w:val="24"/>
          <w:szCs w:val="24"/>
        </w:rPr>
        <w:t xml:space="preserve">search </w:t>
      </w:r>
      <w:r w:rsidRPr="007C02B6">
        <w:rPr>
          <w:rFonts w:ascii="Arial" w:hAnsi="Arial" w:cs="Arial"/>
          <w:sz w:val="24"/>
          <w:szCs w:val="24"/>
        </w:rPr>
        <w:t xml:space="preserve">tool, please </w:t>
      </w:r>
      <w:r w:rsidR="004E047F" w:rsidRPr="007C02B6">
        <w:rPr>
          <w:rFonts w:ascii="Arial" w:hAnsi="Arial" w:cs="Arial"/>
          <w:sz w:val="24"/>
          <w:szCs w:val="24"/>
        </w:rPr>
        <w:t xml:space="preserve">contact the team via </w:t>
      </w:r>
      <w:hyperlink r:id="rId7" w:history="1">
        <w:r w:rsidR="00FA49C5" w:rsidRPr="007C02B6">
          <w:rPr>
            <w:rStyle w:val="Hyperlink"/>
            <w:rFonts w:ascii="Arial" w:hAnsi="Arial" w:cs="Arial"/>
            <w:sz w:val="24"/>
            <w:szCs w:val="24"/>
          </w:rPr>
          <w:t>england.early@nhs.net</w:t>
        </w:r>
      </w:hyperlink>
    </w:p>
    <w:p w14:paraId="45073CD9" w14:textId="77777777" w:rsidR="00E83F6E" w:rsidRPr="00C55E31" w:rsidRDefault="00E83F6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9133"/>
      </w:tblGrid>
      <w:tr w:rsidR="000F27D6" w:rsidRPr="00C55E31" w14:paraId="0F5A69E7" w14:textId="77777777" w:rsidTr="006323A3">
        <w:tc>
          <w:tcPr>
            <w:tcW w:w="4815" w:type="dxa"/>
          </w:tcPr>
          <w:p w14:paraId="7CE96784" w14:textId="7556C574" w:rsidR="000F27D6" w:rsidRPr="00C55E31" w:rsidRDefault="000F27D6" w:rsidP="008B2ADB">
            <w:pPr>
              <w:rPr>
                <w:rFonts w:ascii="Arial" w:hAnsi="Arial" w:cs="Arial"/>
                <w:b/>
                <w:bCs/>
              </w:rPr>
            </w:pPr>
            <w:r w:rsidRPr="00C55E31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9133" w:type="dxa"/>
          </w:tcPr>
          <w:p w14:paraId="2135285E" w14:textId="65F5D840" w:rsidR="000F27D6" w:rsidRPr="00C55E31" w:rsidRDefault="000F27D6" w:rsidP="008B2ADB">
            <w:pPr>
              <w:rPr>
                <w:rFonts w:ascii="Arial" w:hAnsi="Arial" w:cs="Arial"/>
              </w:rPr>
            </w:pPr>
          </w:p>
        </w:tc>
      </w:tr>
      <w:tr w:rsidR="000F27D6" w:rsidRPr="00C55E31" w14:paraId="262B556C" w14:textId="77777777" w:rsidTr="006323A3">
        <w:tc>
          <w:tcPr>
            <w:tcW w:w="4815" w:type="dxa"/>
          </w:tcPr>
          <w:p w14:paraId="1A9D8EE6" w14:textId="495A77CC" w:rsidR="000F27D6" w:rsidRPr="00C55E31" w:rsidRDefault="000F27D6" w:rsidP="008B2ADB">
            <w:pPr>
              <w:rPr>
                <w:rFonts w:ascii="Arial" w:hAnsi="Arial" w:cs="Arial"/>
                <w:b/>
                <w:bCs/>
              </w:rPr>
            </w:pPr>
            <w:r w:rsidRPr="00C55E31">
              <w:rPr>
                <w:rFonts w:ascii="Arial" w:hAnsi="Arial" w:cs="Arial"/>
                <w:b/>
                <w:bCs/>
              </w:rPr>
              <w:t>Practice Name:</w:t>
            </w:r>
          </w:p>
        </w:tc>
        <w:tc>
          <w:tcPr>
            <w:tcW w:w="9133" w:type="dxa"/>
          </w:tcPr>
          <w:p w14:paraId="297FC813" w14:textId="2375E977" w:rsidR="000F27D6" w:rsidRPr="00C55E31" w:rsidRDefault="000F27D6" w:rsidP="008B2ADB">
            <w:pPr>
              <w:rPr>
                <w:rFonts w:ascii="Arial" w:hAnsi="Arial" w:cs="Arial"/>
              </w:rPr>
            </w:pPr>
          </w:p>
        </w:tc>
      </w:tr>
      <w:tr w:rsidR="000F27D6" w:rsidRPr="00C55E31" w14:paraId="3C5A32EA" w14:textId="77777777" w:rsidTr="006323A3">
        <w:tc>
          <w:tcPr>
            <w:tcW w:w="4815" w:type="dxa"/>
          </w:tcPr>
          <w:p w14:paraId="6778E5E0" w14:textId="14679199" w:rsidR="000F27D6" w:rsidRPr="00C55E31" w:rsidRDefault="000F27D6" w:rsidP="008B2ADB">
            <w:pPr>
              <w:rPr>
                <w:rFonts w:ascii="Arial" w:hAnsi="Arial" w:cs="Arial"/>
                <w:b/>
                <w:bCs/>
              </w:rPr>
            </w:pPr>
            <w:r w:rsidRPr="00C55E31">
              <w:rPr>
                <w:rFonts w:ascii="Arial" w:hAnsi="Arial" w:cs="Arial"/>
                <w:b/>
                <w:bCs/>
              </w:rPr>
              <w:t>Practice Population Size:</w:t>
            </w:r>
          </w:p>
        </w:tc>
        <w:tc>
          <w:tcPr>
            <w:tcW w:w="9133" w:type="dxa"/>
          </w:tcPr>
          <w:p w14:paraId="2417B3D2" w14:textId="68075236" w:rsidR="000F27D6" w:rsidRPr="00C55E31" w:rsidRDefault="000F27D6" w:rsidP="008B2ADB">
            <w:pPr>
              <w:rPr>
                <w:rFonts w:ascii="Arial" w:hAnsi="Arial" w:cs="Arial"/>
              </w:rPr>
            </w:pPr>
          </w:p>
        </w:tc>
      </w:tr>
      <w:tr w:rsidR="000F27D6" w:rsidRPr="00C55E31" w14:paraId="09BDF9EA" w14:textId="77777777" w:rsidTr="006323A3">
        <w:tc>
          <w:tcPr>
            <w:tcW w:w="4815" w:type="dxa"/>
          </w:tcPr>
          <w:p w14:paraId="6B601A9D" w14:textId="4DBBF8C4" w:rsidR="000F27D6" w:rsidRPr="00C55E31" w:rsidRDefault="000F27D6" w:rsidP="008B2ADB">
            <w:pPr>
              <w:rPr>
                <w:rFonts w:ascii="Arial" w:hAnsi="Arial" w:cs="Arial"/>
                <w:b/>
                <w:bCs/>
              </w:rPr>
            </w:pPr>
            <w:r w:rsidRPr="00C55E31">
              <w:rPr>
                <w:rFonts w:ascii="Arial" w:hAnsi="Arial" w:cs="Arial"/>
                <w:b/>
                <w:bCs/>
              </w:rPr>
              <w:t>Name and role of person inputting information:</w:t>
            </w:r>
          </w:p>
        </w:tc>
        <w:tc>
          <w:tcPr>
            <w:tcW w:w="9133" w:type="dxa"/>
          </w:tcPr>
          <w:p w14:paraId="60E9F08B" w14:textId="3D079C63" w:rsidR="000F27D6" w:rsidRPr="00C55E31" w:rsidRDefault="000F27D6" w:rsidP="008B2ADB">
            <w:pPr>
              <w:rPr>
                <w:rFonts w:ascii="Arial" w:hAnsi="Arial" w:cs="Arial"/>
              </w:rPr>
            </w:pPr>
          </w:p>
        </w:tc>
      </w:tr>
      <w:tr w:rsidR="002C5B0C" w:rsidRPr="00C55E31" w14:paraId="67A40824" w14:textId="77777777" w:rsidTr="006323A3">
        <w:tc>
          <w:tcPr>
            <w:tcW w:w="4815" w:type="dxa"/>
          </w:tcPr>
          <w:p w14:paraId="59B67FCE" w14:textId="7723999C" w:rsidR="002C5B0C" w:rsidRPr="00C55E31" w:rsidRDefault="002C5B0C" w:rsidP="008B2ADB">
            <w:pPr>
              <w:rPr>
                <w:rFonts w:ascii="Arial" w:hAnsi="Arial" w:cs="Arial"/>
                <w:b/>
                <w:bCs/>
              </w:rPr>
            </w:pPr>
            <w:r w:rsidRPr="00C55E31">
              <w:rPr>
                <w:rFonts w:ascii="Arial" w:hAnsi="Arial" w:cs="Arial"/>
                <w:b/>
                <w:bCs/>
              </w:rPr>
              <w:t>Clinical System: (please circle)</w:t>
            </w:r>
          </w:p>
        </w:tc>
        <w:tc>
          <w:tcPr>
            <w:tcW w:w="9133" w:type="dxa"/>
          </w:tcPr>
          <w:p w14:paraId="4951F154" w14:textId="481A204F" w:rsidR="002C5B0C" w:rsidRPr="00C55E31" w:rsidRDefault="002C5B0C" w:rsidP="008B2ADB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>EMIS, Vision, SystmOne</w:t>
            </w:r>
          </w:p>
        </w:tc>
      </w:tr>
    </w:tbl>
    <w:p w14:paraId="68D9DAD9" w14:textId="1765B339" w:rsidR="008B2ADB" w:rsidRPr="00C55E31" w:rsidRDefault="008B2ADB" w:rsidP="008B2ADB">
      <w:pPr>
        <w:rPr>
          <w:rFonts w:ascii="Arial" w:hAnsi="Arial" w:cs="Arial"/>
        </w:rPr>
      </w:pPr>
      <w:r w:rsidRPr="00C55E31">
        <w:rPr>
          <w:rFonts w:ascii="Arial" w:hAnsi="Arial" w:cs="Arial"/>
        </w:rPr>
        <w:t xml:space="preserve">   </w:t>
      </w:r>
    </w:p>
    <w:p w14:paraId="030A9C7F" w14:textId="77777777" w:rsidR="0042380C" w:rsidRPr="00C55E31" w:rsidRDefault="0042380C" w:rsidP="008B2ADB">
      <w:pPr>
        <w:rPr>
          <w:rFonts w:ascii="Arial" w:hAnsi="Arial" w:cs="Arial"/>
        </w:rPr>
      </w:pPr>
    </w:p>
    <w:p w14:paraId="380541D8" w14:textId="77777777" w:rsidR="00E83F6E" w:rsidRPr="00C55E31" w:rsidRDefault="00E83F6E" w:rsidP="008B2ADB">
      <w:pPr>
        <w:rPr>
          <w:rFonts w:ascii="Arial" w:hAnsi="Arial" w:cs="Arial"/>
        </w:rPr>
      </w:pPr>
    </w:p>
    <w:p w14:paraId="0C3B11A7" w14:textId="77777777" w:rsidR="00E83F6E" w:rsidRPr="00C55E31" w:rsidRDefault="00E83F6E" w:rsidP="008B2ADB">
      <w:pPr>
        <w:rPr>
          <w:rFonts w:ascii="Arial" w:hAnsi="Arial" w:cs="Arial"/>
        </w:rPr>
      </w:pPr>
    </w:p>
    <w:p w14:paraId="7587112A" w14:textId="77777777" w:rsidR="00E83F6E" w:rsidRPr="00C55E31" w:rsidRDefault="00E83F6E" w:rsidP="008B2ADB">
      <w:pPr>
        <w:rPr>
          <w:rFonts w:ascii="Arial" w:hAnsi="Arial" w:cs="Arial"/>
        </w:rPr>
      </w:pPr>
    </w:p>
    <w:p w14:paraId="7907B933" w14:textId="77777777" w:rsidR="00E83F6E" w:rsidRDefault="00E83F6E" w:rsidP="008B2ADB">
      <w:pPr>
        <w:rPr>
          <w:rFonts w:ascii="Arial" w:hAnsi="Arial" w:cs="Arial"/>
        </w:rPr>
      </w:pPr>
    </w:p>
    <w:p w14:paraId="5A915DB0" w14:textId="77777777" w:rsidR="007A365C" w:rsidRPr="00C55E31" w:rsidRDefault="007A365C" w:rsidP="008B2ADB">
      <w:pPr>
        <w:rPr>
          <w:rFonts w:ascii="Arial" w:hAnsi="Arial" w:cs="Arial"/>
        </w:rPr>
      </w:pPr>
    </w:p>
    <w:p w14:paraId="759D23BA" w14:textId="77777777" w:rsidR="00E84702" w:rsidRDefault="00E84702" w:rsidP="008B2ADB">
      <w:pPr>
        <w:rPr>
          <w:rFonts w:ascii="Arial" w:hAnsi="Arial" w:cs="Arial"/>
        </w:rPr>
      </w:pPr>
    </w:p>
    <w:p w14:paraId="318DD50A" w14:textId="77777777" w:rsidR="00683079" w:rsidRPr="00C55E31" w:rsidRDefault="00683079" w:rsidP="008B2ADB">
      <w:pPr>
        <w:rPr>
          <w:rFonts w:ascii="Arial" w:hAnsi="Arial" w:cs="Arial"/>
        </w:rPr>
      </w:pPr>
    </w:p>
    <w:p w14:paraId="4A66DF3A" w14:textId="01762059" w:rsidR="0042380C" w:rsidRDefault="00D7747A" w:rsidP="008B2ADB">
      <w:pPr>
        <w:rPr>
          <w:rFonts w:ascii="Arial" w:hAnsi="Arial" w:cs="Arial"/>
          <w:b/>
          <w:bCs/>
          <w:u w:val="single"/>
        </w:rPr>
      </w:pPr>
      <w:r w:rsidRPr="00C55E31">
        <w:rPr>
          <w:rFonts w:ascii="Arial" w:hAnsi="Arial" w:cs="Arial"/>
          <w:b/>
          <w:bCs/>
          <w:u w:val="single"/>
        </w:rPr>
        <w:lastRenderedPageBreak/>
        <w:t>SECTION A</w:t>
      </w:r>
    </w:p>
    <w:p w14:paraId="02D5DB13" w14:textId="15C41835" w:rsidR="004E12DB" w:rsidRPr="00A8460F" w:rsidRDefault="004E12DB" w:rsidP="004E12DB">
      <w:pPr>
        <w:jc w:val="both"/>
        <w:rPr>
          <w:rFonts w:ascii="Arial" w:hAnsi="Arial" w:cs="Arial"/>
        </w:rPr>
      </w:pPr>
      <w:r w:rsidRPr="00A8460F">
        <w:rPr>
          <w:rFonts w:ascii="Arial" w:hAnsi="Arial" w:cs="Arial"/>
        </w:rPr>
        <w:t>Section 1.0 - Please complete prior to running the search tool.</w:t>
      </w:r>
    </w:p>
    <w:p w14:paraId="61420A98" w14:textId="1EE178FB" w:rsidR="004E12DB" w:rsidRPr="00A8460F" w:rsidRDefault="004E12DB" w:rsidP="004E12DB">
      <w:pPr>
        <w:jc w:val="both"/>
        <w:rPr>
          <w:rFonts w:ascii="Arial" w:hAnsi="Arial" w:cs="Arial"/>
        </w:rPr>
      </w:pPr>
      <w:r w:rsidRPr="00A8460F">
        <w:rPr>
          <w:rFonts w:ascii="Arial" w:hAnsi="Arial" w:cs="Arial"/>
        </w:rPr>
        <w:t>Section 2.0 - Please complete post clinical validation.</w:t>
      </w:r>
    </w:p>
    <w:p w14:paraId="3D9D46E2" w14:textId="4AEAF2D9" w:rsidR="004E12DB" w:rsidRPr="00A8460F" w:rsidRDefault="004E12DB" w:rsidP="004E12DB">
      <w:pPr>
        <w:jc w:val="both"/>
        <w:rPr>
          <w:rFonts w:ascii="Arial" w:hAnsi="Arial" w:cs="Arial"/>
        </w:rPr>
      </w:pPr>
      <w:r w:rsidRPr="00A8460F">
        <w:rPr>
          <w:rFonts w:ascii="Arial" w:hAnsi="Arial" w:cs="Arial"/>
        </w:rPr>
        <w:t>Section 3.0 - Please complete post clinical validation.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5670"/>
      </w:tblGrid>
      <w:tr w:rsidR="00A4500C" w:rsidRPr="00C55E31" w14:paraId="560B60F8" w14:textId="77777777" w:rsidTr="000C6D75">
        <w:tc>
          <w:tcPr>
            <w:tcW w:w="13887" w:type="dxa"/>
            <w:gridSpan w:val="2"/>
            <w:shd w:val="clear" w:color="auto" w:fill="B4C6E7" w:themeFill="accent1" w:themeFillTint="66"/>
          </w:tcPr>
          <w:p w14:paraId="0B30C338" w14:textId="77777777" w:rsidR="00A4500C" w:rsidRDefault="00A4500C" w:rsidP="002E44EF">
            <w:pPr>
              <w:rPr>
                <w:rFonts w:ascii="Arial" w:hAnsi="Arial" w:cs="Arial"/>
                <w:i/>
                <w:iCs/>
              </w:rPr>
            </w:pPr>
            <w:r w:rsidRPr="00C55E31">
              <w:rPr>
                <w:rFonts w:ascii="Arial" w:hAnsi="Arial" w:cs="Arial"/>
                <w:i/>
                <w:iCs/>
              </w:rPr>
              <w:t xml:space="preserve">*Please complete section </w:t>
            </w:r>
            <w:r w:rsidRPr="00C55E31">
              <w:rPr>
                <w:rFonts w:ascii="Arial" w:hAnsi="Arial" w:cs="Arial"/>
                <w:b/>
                <w:bCs/>
                <w:i/>
                <w:iCs/>
              </w:rPr>
              <w:t>1.0</w:t>
            </w:r>
            <w:r w:rsidRPr="00C55E31">
              <w:rPr>
                <w:rFonts w:ascii="Arial" w:hAnsi="Arial" w:cs="Arial"/>
                <w:i/>
                <w:iCs/>
              </w:rPr>
              <w:t xml:space="preserve"> prior to running the EARLY clinical search tool</w:t>
            </w:r>
          </w:p>
          <w:p w14:paraId="7A0CBF14" w14:textId="42D547D0" w:rsidR="007A365C" w:rsidRPr="00C55E31" w:rsidRDefault="007A365C" w:rsidP="002E44EF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B68B0" w:rsidRPr="00C55E31" w14:paraId="4FCB473F" w14:textId="77777777" w:rsidTr="00F00CBB">
        <w:tc>
          <w:tcPr>
            <w:tcW w:w="13887" w:type="dxa"/>
            <w:gridSpan w:val="2"/>
          </w:tcPr>
          <w:p w14:paraId="772489E6" w14:textId="2A91896E" w:rsidR="006B68B0" w:rsidRPr="00C55E31" w:rsidRDefault="00A4500C" w:rsidP="002E44EF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  <w:b/>
                <w:bCs/>
              </w:rPr>
              <w:t xml:space="preserve">1.0 </w:t>
            </w:r>
            <w:r w:rsidR="006B68B0" w:rsidRPr="00C55E31">
              <w:rPr>
                <w:rFonts w:ascii="Arial" w:hAnsi="Arial" w:cs="Arial"/>
                <w:b/>
                <w:bCs/>
              </w:rPr>
              <w:t>Prior to running the EARLY clinical search tool report</w:t>
            </w:r>
          </w:p>
        </w:tc>
      </w:tr>
      <w:tr w:rsidR="00F6136F" w:rsidRPr="00C55E31" w14:paraId="544F2F64" w14:textId="77777777" w:rsidTr="005A7613">
        <w:tc>
          <w:tcPr>
            <w:tcW w:w="8217" w:type="dxa"/>
          </w:tcPr>
          <w:p w14:paraId="0957896A" w14:textId="25108ACA" w:rsidR="00F6136F" w:rsidRPr="00C55E31" w:rsidRDefault="00631DBD" w:rsidP="006B68B0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 xml:space="preserve">1.1 </w:t>
            </w:r>
            <w:r w:rsidR="00F6136F" w:rsidRPr="00C55E31">
              <w:rPr>
                <w:rFonts w:ascii="Arial" w:hAnsi="Arial" w:cs="Arial"/>
              </w:rPr>
              <w:t>How do you currently identify those patients to be included on the practice palliative and end of life care register?</w:t>
            </w:r>
          </w:p>
          <w:p w14:paraId="4A21AD26" w14:textId="23DDA6DF" w:rsidR="00702712" w:rsidRPr="00C55E31" w:rsidRDefault="00702712" w:rsidP="006B68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8FC5B82" w14:textId="77777777" w:rsidR="00F6136F" w:rsidRPr="00C55E31" w:rsidRDefault="00F6136F" w:rsidP="002E44EF">
            <w:pPr>
              <w:rPr>
                <w:rFonts w:ascii="Arial" w:hAnsi="Arial" w:cs="Arial"/>
              </w:rPr>
            </w:pPr>
          </w:p>
        </w:tc>
      </w:tr>
      <w:tr w:rsidR="006B68B0" w:rsidRPr="00C55E31" w14:paraId="71688BAA" w14:textId="77777777" w:rsidTr="005A7613">
        <w:tc>
          <w:tcPr>
            <w:tcW w:w="8217" w:type="dxa"/>
          </w:tcPr>
          <w:p w14:paraId="1018DA98" w14:textId="06A92C3F" w:rsidR="006B68B0" w:rsidRPr="00C55E31" w:rsidRDefault="00631DBD" w:rsidP="006B68B0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 xml:space="preserve">1.2 </w:t>
            </w:r>
            <w:r w:rsidR="006B68B0" w:rsidRPr="00C55E31">
              <w:rPr>
                <w:rFonts w:ascii="Arial" w:hAnsi="Arial" w:cs="Arial"/>
              </w:rPr>
              <w:t>How many patients are included on the practice palliative and end of life care register?</w:t>
            </w:r>
          </w:p>
          <w:p w14:paraId="7B675ED3" w14:textId="77777777" w:rsidR="006B68B0" w:rsidRPr="00C55E31" w:rsidRDefault="006B68B0" w:rsidP="00F6136F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5670" w:type="dxa"/>
          </w:tcPr>
          <w:p w14:paraId="47ADCB99" w14:textId="77777777" w:rsidR="006B68B0" w:rsidRPr="00C55E31" w:rsidRDefault="006B68B0" w:rsidP="002E44EF">
            <w:pPr>
              <w:rPr>
                <w:rFonts w:ascii="Arial" w:hAnsi="Arial" w:cs="Arial"/>
                <w:strike/>
              </w:rPr>
            </w:pPr>
          </w:p>
        </w:tc>
      </w:tr>
      <w:tr w:rsidR="006B68B0" w:rsidRPr="00C55E31" w14:paraId="5EEA326A" w14:textId="77777777" w:rsidTr="005A7613">
        <w:tc>
          <w:tcPr>
            <w:tcW w:w="8217" w:type="dxa"/>
          </w:tcPr>
          <w:p w14:paraId="1A797C03" w14:textId="23131D98" w:rsidR="006B68B0" w:rsidRPr="00C55E31" w:rsidRDefault="00631DBD" w:rsidP="006B68B0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 xml:space="preserve">1.3 </w:t>
            </w:r>
            <w:r w:rsidR="006B68B0" w:rsidRPr="00C55E31">
              <w:rPr>
                <w:rFonts w:ascii="Arial" w:hAnsi="Arial" w:cs="Arial"/>
              </w:rPr>
              <w:t>What has prompted your practice to use the EARLY clinical search tool?</w:t>
            </w:r>
          </w:p>
          <w:p w14:paraId="0491D53E" w14:textId="77777777" w:rsidR="006B68B0" w:rsidRPr="00C55E31" w:rsidRDefault="006B68B0" w:rsidP="00F6136F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5670" w:type="dxa"/>
          </w:tcPr>
          <w:p w14:paraId="69AE4DC3" w14:textId="77777777" w:rsidR="006B68B0" w:rsidRPr="00C55E31" w:rsidRDefault="006B68B0" w:rsidP="002E44EF">
            <w:pPr>
              <w:rPr>
                <w:rFonts w:ascii="Arial" w:hAnsi="Arial" w:cs="Arial"/>
                <w:strike/>
              </w:rPr>
            </w:pPr>
          </w:p>
        </w:tc>
      </w:tr>
      <w:tr w:rsidR="006B68B0" w:rsidRPr="00C55E31" w14:paraId="76577D72" w14:textId="77777777" w:rsidTr="005A7613">
        <w:tc>
          <w:tcPr>
            <w:tcW w:w="8217" w:type="dxa"/>
          </w:tcPr>
          <w:p w14:paraId="716ED38C" w14:textId="0C806D56" w:rsidR="006B68B0" w:rsidRPr="00C55E31" w:rsidRDefault="00631DBD" w:rsidP="006B68B0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 xml:space="preserve">1.4 </w:t>
            </w:r>
            <w:r w:rsidR="006B68B0" w:rsidRPr="00C55E31">
              <w:rPr>
                <w:rFonts w:ascii="Arial" w:hAnsi="Arial" w:cs="Arial"/>
              </w:rPr>
              <w:t xml:space="preserve">How did you hear about the EARLY clinical search tool? </w:t>
            </w:r>
          </w:p>
          <w:p w14:paraId="11EE1CC3" w14:textId="7C22B5A2" w:rsidR="006B68B0" w:rsidRPr="00C55E31" w:rsidRDefault="006B68B0" w:rsidP="00F6136F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5670" w:type="dxa"/>
          </w:tcPr>
          <w:p w14:paraId="76D22161" w14:textId="77777777" w:rsidR="006B68B0" w:rsidRPr="00C55E31" w:rsidRDefault="006B68B0" w:rsidP="002E44EF">
            <w:pPr>
              <w:rPr>
                <w:rFonts w:ascii="Arial" w:hAnsi="Arial" w:cs="Arial"/>
                <w:strike/>
              </w:rPr>
            </w:pPr>
          </w:p>
        </w:tc>
      </w:tr>
      <w:tr w:rsidR="00294439" w:rsidRPr="00C55E31" w14:paraId="41C0DE27" w14:textId="77777777" w:rsidTr="005A7613">
        <w:tc>
          <w:tcPr>
            <w:tcW w:w="8217" w:type="dxa"/>
          </w:tcPr>
          <w:p w14:paraId="36721984" w14:textId="04F350F1" w:rsidR="00294439" w:rsidRPr="00C55E31" w:rsidRDefault="00631DBD" w:rsidP="006B68B0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 xml:space="preserve">1.5 </w:t>
            </w:r>
            <w:r w:rsidR="00294439" w:rsidRPr="00C55E31">
              <w:rPr>
                <w:rFonts w:ascii="Arial" w:hAnsi="Arial" w:cs="Arial"/>
              </w:rPr>
              <w:t>Please share any additional comments or feedback</w:t>
            </w:r>
          </w:p>
          <w:p w14:paraId="6D64A853" w14:textId="402DC1D7" w:rsidR="00631DBD" w:rsidRPr="00C55E31" w:rsidRDefault="00631DBD" w:rsidP="006B68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99A5BCF" w14:textId="77777777" w:rsidR="00294439" w:rsidRPr="00C55E31" w:rsidRDefault="00294439" w:rsidP="002E44EF">
            <w:pPr>
              <w:rPr>
                <w:rFonts w:ascii="Arial" w:hAnsi="Arial" w:cs="Arial"/>
                <w:strike/>
              </w:rPr>
            </w:pPr>
          </w:p>
        </w:tc>
      </w:tr>
      <w:tr w:rsidR="006B68B0" w:rsidRPr="00C55E31" w14:paraId="7580B83E" w14:textId="77777777" w:rsidTr="000B51E8">
        <w:tc>
          <w:tcPr>
            <w:tcW w:w="13887" w:type="dxa"/>
            <w:gridSpan w:val="2"/>
            <w:shd w:val="clear" w:color="auto" w:fill="B4C6E7" w:themeFill="accent1" w:themeFillTint="66"/>
          </w:tcPr>
          <w:p w14:paraId="58746BFD" w14:textId="77777777" w:rsidR="00A4500C" w:rsidRDefault="00702712" w:rsidP="002E44EF">
            <w:pPr>
              <w:rPr>
                <w:rFonts w:ascii="Arial" w:hAnsi="Arial" w:cs="Arial"/>
                <w:i/>
                <w:iCs/>
              </w:rPr>
            </w:pPr>
            <w:r w:rsidRPr="00C55E31">
              <w:rPr>
                <w:rFonts w:ascii="Arial" w:hAnsi="Arial" w:cs="Arial"/>
                <w:i/>
                <w:iCs/>
              </w:rPr>
              <w:t xml:space="preserve">*Please complete section </w:t>
            </w:r>
            <w:r w:rsidRPr="00C55E31">
              <w:rPr>
                <w:rFonts w:ascii="Arial" w:hAnsi="Arial" w:cs="Arial"/>
                <w:b/>
                <w:bCs/>
                <w:i/>
                <w:iCs/>
              </w:rPr>
              <w:t xml:space="preserve">2.0 </w:t>
            </w:r>
            <w:r w:rsidRPr="00C55E31">
              <w:rPr>
                <w:rFonts w:ascii="Arial" w:hAnsi="Arial" w:cs="Arial"/>
                <w:i/>
                <w:iCs/>
              </w:rPr>
              <w:t>once the search tool has been run and clinical validation has taken place</w:t>
            </w:r>
          </w:p>
          <w:p w14:paraId="17F03728" w14:textId="68BDE7D9" w:rsidR="007A365C" w:rsidRPr="00C55E31" w:rsidRDefault="007A365C" w:rsidP="002E44EF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94439" w:rsidRPr="00C55E31" w14:paraId="0892B60C" w14:textId="77777777" w:rsidTr="005909FD">
        <w:tc>
          <w:tcPr>
            <w:tcW w:w="13887" w:type="dxa"/>
            <w:gridSpan w:val="2"/>
          </w:tcPr>
          <w:p w14:paraId="443035F4" w14:textId="55FA8CEA" w:rsidR="00294439" w:rsidRPr="00C55E31" w:rsidRDefault="00294439" w:rsidP="00AD6466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  <w:b/>
                <w:bCs/>
              </w:rPr>
              <w:t xml:space="preserve">2.0 Clinical Validation </w:t>
            </w:r>
          </w:p>
        </w:tc>
      </w:tr>
      <w:tr w:rsidR="00D52D12" w:rsidRPr="00C55E31" w14:paraId="601510A2" w14:textId="77777777" w:rsidTr="005A7613">
        <w:tc>
          <w:tcPr>
            <w:tcW w:w="8217" w:type="dxa"/>
          </w:tcPr>
          <w:p w14:paraId="46F51E8A" w14:textId="21273AFA" w:rsidR="00D52D12" w:rsidRPr="00C55E31" w:rsidRDefault="00D52D12" w:rsidP="00D52D12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>2.</w:t>
            </w:r>
            <w:r w:rsidR="00047A32" w:rsidRPr="00C55E31">
              <w:rPr>
                <w:rFonts w:ascii="Arial" w:hAnsi="Arial" w:cs="Arial"/>
              </w:rPr>
              <w:t xml:space="preserve">1. </w:t>
            </w:r>
            <w:r w:rsidR="003A2D80" w:rsidRPr="00C55E31">
              <w:rPr>
                <w:rFonts w:ascii="Arial" w:hAnsi="Arial" w:cs="Arial"/>
              </w:rPr>
              <w:t>H</w:t>
            </w:r>
            <w:r w:rsidR="00487F10" w:rsidRPr="00C55E31">
              <w:rPr>
                <w:rFonts w:ascii="Arial" w:hAnsi="Arial" w:cs="Arial"/>
              </w:rPr>
              <w:t xml:space="preserve">ow many patients were identified as </w:t>
            </w:r>
            <w:r w:rsidR="00B13199" w:rsidRPr="00C55E31">
              <w:rPr>
                <w:rFonts w:ascii="Arial" w:hAnsi="Arial" w:cs="Arial"/>
              </w:rPr>
              <w:t xml:space="preserve">potentially </w:t>
            </w:r>
            <w:r w:rsidR="0064351A" w:rsidRPr="00C55E31">
              <w:rPr>
                <w:rFonts w:ascii="Arial" w:hAnsi="Arial" w:cs="Arial"/>
              </w:rPr>
              <w:t>being</w:t>
            </w:r>
            <w:r w:rsidR="00487F10" w:rsidRPr="00C55E31">
              <w:rPr>
                <w:rFonts w:ascii="Arial" w:hAnsi="Arial" w:cs="Arial"/>
              </w:rPr>
              <w:t xml:space="preserve"> in their last 12 months of life</w:t>
            </w:r>
            <w:r w:rsidR="0064351A" w:rsidRPr="00C55E31">
              <w:rPr>
                <w:rFonts w:ascii="Arial" w:hAnsi="Arial" w:cs="Arial"/>
              </w:rPr>
              <w:t xml:space="preserve"> after running the search tool?</w:t>
            </w:r>
          </w:p>
          <w:p w14:paraId="64618F6F" w14:textId="286F0A91" w:rsidR="00487F10" w:rsidRPr="00C55E31" w:rsidRDefault="00487F10" w:rsidP="00D52D12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DC8814D" w14:textId="77777777" w:rsidR="00D52D12" w:rsidRPr="00C55E31" w:rsidRDefault="00D52D12" w:rsidP="00AD6466">
            <w:pPr>
              <w:rPr>
                <w:rFonts w:ascii="Arial" w:hAnsi="Arial" w:cs="Arial"/>
              </w:rPr>
            </w:pPr>
          </w:p>
        </w:tc>
      </w:tr>
      <w:tr w:rsidR="00AD6466" w:rsidRPr="00C55E31" w14:paraId="6D642A58" w14:textId="77777777" w:rsidTr="005A7613">
        <w:tc>
          <w:tcPr>
            <w:tcW w:w="8217" w:type="dxa"/>
          </w:tcPr>
          <w:p w14:paraId="10D69168" w14:textId="3BE227D2" w:rsidR="00AD6466" w:rsidRPr="00C55E31" w:rsidRDefault="00B22006" w:rsidP="00B22006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>2.</w:t>
            </w:r>
            <w:r w:rsidR="00047A32" w:rsidRPr="00C55E31">
              <w:rPr>
                <w:rFonts w:ascii="Arial" w:hAnsi="Arial" w:cs="Arial"/>
              </w:rPr>
              <w:t xml:space="preserve">2. </w:t>
            </w:r>
            <w:r w:rsidR="0064351A" w:rsidRPr="00C55E31">
              <w:rPr>
                <w:rFonts w:ascii="Arial" w:hAnsi="Arial" w:cs="Arial"/>
              </w:rPr>
              <w:t>H</w:t>
            </w:r>
            <w:r w:rsidR="00AD6466" w:rsidRPr="00C55E31">
              <w:rPr>
                <w:rFonts w:ascii="Arial" w:hAnsi="Arial" w:cs="Arial"/>
              </w:rPr>
              <w:t xml:space="preserve">ow many patients were </w:t>
            </w:r>
            <w:r w:rsidR="00882975" w:rsidRPr="00C55E31">
              <w:rPr>
                <w:rFonts w:ascii="Arial" w:hAnsi="Arial" w:cs="Arial"/>
              </w:rPr>
              <w:t>added</w:t>
            </w:r>
            <w:r w:rsidR="00AD6466" w:rsidRPr="00C55E31">
              <w:rPr>
                <w:rFonts w:ascii="Arial" w:hAnsi="Arial" w:cs="Arial"/>
              </w:rPr>
              <w:t xml:space="preserve"> to the practice palliative care register</w:t>
            </w:r>
            <w:r w:rsidR="0064351A" w:rsidRPr="00C55E31">
              <w:rPr>
                <w:rFonts w:ascii="Arial" w:hAnsi="Arial" w:cs="Arial"/>
              </w:rPr>
              <w:t xml:space="preserve"> following clinical validation</w:t>
            </w:r>
            <w:r w:rsidR="00882975" w:rsidRPr="00C55E31">
              <w:rPr>
                <w:rFonts w:ascii="Arial" w:hAnsi="Arial" w:cs="Arial"/>
              </w:rPr>
              <w:t>?</w:t>
            </w:r>
          </w:p>
          <w:p w14:paraId="54E3D877" w14:textId="4C91CF9D" w:rsidR="009D51E4" w:rsidRPr="00C55E31" w:rsidRDefault="009D51E4" w:rsidP="00B22006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B62EE7F" w14:textId="77777777" w:rsidR="00AD6466" w:rsidRPr="00C55E31" w:rsidRDefault="00AD6466" w:rsidP="00AD6466">
            <w:pPr>
              <w:rPr>
                <w:rFonts w:ascii="Arial" w:hAnsi="Arial" w:cs="Arial"/>
              </w:rPr>
            </w:pPr>
          </w:p>
        </w:tc>
      </w:tr>
      <w:tr w:rsidR="00631DBD" w:rsidRPr="00C55E31" w14:paraId="62268F8B" w14:textId="77777777" w:rsidTr="005A7613">
        <w:tc>
          <w:tcPr>
            <w:tcW w:w="8217" w:type="dxa"/>
          </w:tcPr>
          <w:p w14:paraId="3383DE0E" w14:textId="5B4298C7" w:rsidR="00631DBD" w:rsidRDefault="00A73069" w:rsidP="00631DBD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 xml:space="preserve">2.3 </w:t>
            </w:r>
            <w:r w:rsidR="00631DBD" w:rsidRPr="00C55E31">
              <w:rPr>
                <w:rFonts w:ascii="Arial" w:hAnsi="Arial" w:cs="Arial"/>
              </w:rPr>
              <w:t>Please share any additional comments or feedback</w:t>
            </w:r>
          </w:p>
          <w:p w14:paraId="1DDB4BD4" w14:textId="77777777" w:rsidR="00A8460F" w:rsidRPr="00C55E31" w:rsidRDefault="00A8460F" w:rsidP="00631DBD">
            <w:pPr>
              <w:rPr>
                <w:rFonts w:ascii="Arial" w:hAnsi="Arial" w:cs="Arial"/>
              </w:rPr>
            </w:pPr>
          </w:p>
          <w:p w14:paraId="17CE239F" w14:textId="3DE300BD" w:rsidR="007A365C" w:rsidRPr="00C55E31" w:rsidRDefault="007A365C" w:rsidP="00B22006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A39455B" w14:textId="77777777" w:rsidR="00631DBD" w:rsidRPr="00C55E31" w:rsidRDefault="00631DBD" w:rsidP="00AD6466">
            <w:pPr>
              <w:rPr>
                <w:rFonts w:ascii="Arial" w:hAnsi="Arial" w:cs="Arial"/>
              </w:rPr>
            </w:pPr>
          </w:p>
        </w:tc>
      </w:tr>
      <w:tr w:rsidR="009424BD" w:rsidRPr="00C55E31" w14:paraId="20A2A59D" w14:textId="77777777" w:rsidTr="009424BD">
        <w:tc>
          <w:tcPr>
            <w:tcW w:w="13887" w:type="dxa"/>
            <w:gridSpan w:val="2"/>
            <w:shd w:val="clear" w:color="auto" w:fill="B4C6E7" w:themeFill="accent1" w:themeFillTint="66"/>
          </w:tcPr>
          <w:p w14:paraId="689F1F18" w14:textId="77777777" w:rsidR="009424BD" w:rsidRDefault="009424BD" w:rsidP="009424BD">
            <w:pPr>
              <w:rPr>
                <w:rFonts w:ascii="Arial" w:hAnsi="Arial" w:cs="Arial"/>
                <w:i/>
                <w:iCs/>
              </w:rPr>
            </w:pPr>
            <w:r w:rsidRPr="00C55E31">
              <w:rPr>
                <w:rFonts w:ascii="Arial" w:hAnsi="Arial" w:cs="Arial"/>
                <w:i/>
                <w:iCs/>
              </w:rPr>
              <w:t xml:space="preserve">*Please complete section </w:t>
            </w:r>
            <w:r w:rsidR="001724B0" w:rsidRPr="00C55E31">
              <w:rPr>
                <w:rFonts w:ascii="Arial" w:hAnsi="Arial" w:cs="Arial"/>
                <w:b/>
                <w:bCs/>
                <w:i/>
                <w:iCs/>
              </w:rPr>
              <w:t>3</w:t>
            </w:r>
            <w:r w:rsidRPr="00C55E31">
              <w:rPr>
                <w:rFonts w:ascii="Arial" w:hAnsi="Arial" w:cs="Arial"/>
                <w:b/>
                <w:bCs/>
                <w:i/>
                <w:iCs/>
              </w:rPr>
              <w:t xml:space="preserve">.0 </w:t>
            </w:r>
            <w:r w:rsidRPr="00C55E31">
              <w:rPr>
                <w:rFonts w:ascii="Arial" w:hAnsi="Arial" w:cs="Arial"/>
                <w:i/>
                <w:iCs/>
              </w:rPr>
              <w:t>once the search tool has been run and clinical validation has taken place</w:t>
            </w:r>
          </w:p>
          <w:p w14:paraId="13362E80" w14:textId="1D79E6FC" w:rsidR="007A365C" w:rsidRPr="00C55E31" w:rsidRDefault="007A365C" w:rsidP="009424BD">
            <w:pPr>
              <w:rPr>
                <w:rFonts w:ascii="Arial" w:hAnsi="Arial" w:cs="Arial"/>
              </w:rPr>
            </w:pPr>
          </w:p>
        </w:tc>
      </w:tr>
      <w:tr w:rsidR="00631DBD" w:rsidRPr="00C55E31" w14:paraId="7428214C" w14:textId="77777777" w:rsidTr="0043454D">
        <w:tc>
          <w:tcPr>
            <w:tcW w:w="13887" w:type="dxa"/>
            <w:gridSpan w:val="2"/>
          </w:tcPr>
          <w:p w14:paraId="0935E894" w14:textId="5CF31CB2" w:rsidR="00631DBD" w:rsidRPr="00C55E31" w:rsidRDefault="00631DBD" w:rsidP="009424BD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  <w:b/>
                <w:bCs/>
              </w:rPr>
              <w:t xml:space="preserve">3.0 Evaluation of the EARLY clinical search tool </w:t>
            </w:r>
          </w:p>
        </w:tc>
      </w:tr>
      <w:tr w:rsidR="009424BD" w:rsidRPr="00C55E31" w14:paraId="20F5627A" w14:textId="77777777" w:rsidTr="005A7613">
        <w:tc>
          <w:tcPr>
            <w:tcW w:w="8217" w:type="dxa"/>
          </w:tcPr>
          <w:p w14:paraId="75873AAB" w14:textId="2FD07FA3" w:rsidR="009424BD" w:rsidRPr="00C55E31" w:rsidRDefault="009424BD" w:rsidP="009424BD">
            <w:pPr>
              <w:rPr>
                <w:rFonts w:ascii="Arial" w:hAnsi="Arial" w:cs="Arial"/>
                <w:i/>
                <w:iCs/>
              </w:rPr>
            </w:pPr>
            <w:r w:rsidRPr="00C55E31">
              <w:rPr>
                <w:rFonts w:ascii="Arial" w:hAnsi="Arial" w:cs="Arial"/>
              </w:rPr>
              <w:t>3.1. After running the search tool, were there any cohorts of patients who you would have expected to be identified as potentially in their last 12months of life</w:t>
            </w:r>
            <w:r w:rsidR="00A73069" w:rsidRPr="00C55E31">
              <w:rPr>
                <w:rFonts w:ascii="Arial" w:hAnsi="Arial" w:cs="Arial"/>
              </w:rPr>
              <w:t xml:space="preserve">? </w:t>
            </w:r>
            <w:r w:rsidRPr="00C55E31">
              <w:rPr>
                <w:rFonts w:ascii="Arial" w:hAnsi="Arial" w:cs="Arial"/>
                <w:i/>
                <w:iCs/>
              </w:rPr>
              <w:t>(Disease groups, SNOMED CT codes etc)</w:t>
            </w:r>
          </w:p>
          <w:p w14:paraId="26306B37" w14:textId="77A44F68" w:rsidR="009424BD" w:rsidRPr="00C55E31" w:rsidRDefault="009424BD" w:rsidP="009424BD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A8DE776" w14:textId="77777777" w:rsidR="009424BD" w:rsidRPr="00C55E31" w:rsidRDefault="009424BD" w:rsidP="009424BD">
            <w:pPr>
              <w:rPr>
                <w:rFonts w:ascii="Arial" w:hAnsi="Arial" w:cs="Arial"/>
              </w:rPr>
            </w:pPr>
          </w:p>
        </w:tc>
      </w:tr>
      <w:tr w:rsidR="009424BD" w:rsidRPr="00C55E31" w14:paraId="634AF06E" w14:textId="77777777" w:rsidTr="005A7613">
        <w:tc>
          <w:tcPr>
            <w:tcW w:w="8217" w:type="dxa"/>
          </w:tcPr>
          <w:p w14:paraId="53268F47" w14:textId="6CBD60D6" w:rsidR="009424BD" w:rsidRPr="00C55E31" w:rsidRDefault="009424BD" w:rsidP="009424BD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 xml:space="preserve">3.2. After running the search tool, were there any cohorts of patients who you would </w:t>
            </w:r>
            <w:r w:rsidRPr="00C55E31">
              <w:rPr>
                <w:rFonts w:ascii="Arial" w:hAnsi="Arial" w:cs="Arial"/>
                <w:b/>
                <w:bCs/>
                <w:u w:val="single"/>
              </w:rPr>
              <w:t xml:space="preserve">not </w:t>
            </w:r>
            <w:r w:rsidRPr="00C55E31">
              <w:rPr>
                <w:rFonts w:ascii="Arial" w:hAnsi="Arial" w:cs="Arial"/>
              </w:rPr>
              <w:t>have expected to be identified by the search tool as potentially in their last 12months of life</w:t>
            </w:r>
            <w:r w:rsidR="00A73069" w:rsidRPr="00C55E31">
              <w:rPr>
                <w:rFonts w:ascii="Arial" w:hAnsi="Arial" w:cs="Arial"/>
              </w:rPr>
              <w:t>?</w:t>
            </w:r>
            <w:r w:rsidRPr="00C55E31">
              <w:rPr>
                <w:rFonts w:ascii="Arial" w:hAnsi="Arial" w:cs="Arial"/>
              </w:rPr>
              <w:t xml:space="preserve"> </w:t>
            </w:r>
            <w:r w:rsidRPr="00C55E31">
              <w:rPr>
                <w:rFonts w:ascii="Arial" w:hAnsi="Arial" w:cs="Arial"/>
                <w:i/>
                <w:iCs/>
              </w:rPr>
              <w:t>(Diseases, SNOMED CT codes etc)</w:t>
            </w:r>
          </w:p>
          <w:p w14:paraId="3A5103E8" w14:textId="77777777" w:rsidR="009424BD" w:rsidRPr="00C55E31" w:rsidRDefault="009424BD" w:rsidP="009424BD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10FB977" w14:textId="77777777" w:rsidR="009424BD" w:rsidRPr="00C55E31" w:rsidRDefault="009424BD" w:rsidP="009424BD">
            <w:pPr>
              <w:rPr>
                <w:rFonts w:ascii="Arial" w:hAnsi="Arial" w:cs="Arial"/>
              </w:rPr>
            </w:pPr>
          </w:p>
        </w:tc>
      </w:tr>
      <w:tr w:rsidR="009424BD" w:rsidRPr="00C55E31" w14:paraId="00418DED" w14:textId="77777777" w:rsidTr="005A7613">
        <w:tc>
          <w:tcPr>
            <w:tcW w:w="8217" w:type="dxa"/>
          </w:tcPr>
          <w:p w14:paraId="77A44AFA" w14:textId="6BF43B2A" w:rsidR="009424BD" w:rsidRPr="00C55E31" w:rsidRDefault="009424BD" w:rsidP="009424BD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>3.3. How easy did you find uploading the search tool into your clinical system?</w:t>
            </w:r>
          </w:p>
          <w:p w14:paraId="68710696" w14:textId="20D2FA52" w:rsidR="009424BD" w:rsidRPr="00A76F13" w:rsidRDefault="009424BD" w:rsidP="009424BD">
            <w:pPr>
              <w:rPr>
                <w:rFonts w:ascii="Arial" w:hAnsi="Arial" w:cs="Arial"/>
                <w:i/>
                <w:iCs/>
              </w:rPr>
            </w:pPr>
            <w:r w:rsidRPr="00C55E31">
              <w:rPr>
                <w:rFonts w:ascii="Arial" w:hAnsi="Arial" w:cs="Arial"/>
              </w:rPr>
              <w:t xml:space="preserve">               </w:t>
            </w:r>
            <w:r w:rsidRPr="00A76F13">
              <w:rPr>
                <w:rFonts w:ascii="Arial" w:hAnsi="Arial" w:cs="Arial"/>
                <w:i/>
                <w:iCs/>
              </w:rPr>
              <w:t xml:space="preserve">Scale 1-5 (1 </w:t>
            </w:r>
            <w:r w:rsidR="007D521F" w:rsidRPr="00A76F13">
              <w:rPr>
                <w:rFonts w:ascii="Arial" w:hAnsi="Arial" w:cs="Arial"/>
                <w:i/>
                <w:iCs/>
              </w:rPr>
              <w:t>difficult</w:t>
            </w:r>
            <w:r w:rsidRPr="00A76F13">
              <w:rPr>
                <w:rFonts w:ascii="Arial" w:hAnsi="Arial" w:cs="Arial"/>
                <w:i/>
                <w:iCs/>
              </w:rPr>
              <w:t xml:space="preserve">, 5 </w:t>
            </w:r>
            <w:r w:rsidR="007D521F" w:rsidRPr="00A76F13">
              <w:rPr>
                <w:rFonts w:ascii="Arial" w:hAnsi="Arial" w:cs="Arial"/>
                <w:i/>
                <w:iCs/>
              </w:rPr>
              <w:t>easy</w:t>
            </w:r>
            <w:r w:rsidRPr="00A76F13">
              <w:rPr>
                <w:rFonts w:ascii="Arial" w:hAnsi="Arial" w:cs="Arial"/>
                <w:i/>
                <w:iCs/>
              </w:rPr>
              <w:t>)</w:t>
            </w:r>
          </w:p>
          <w:p w14:paraId="6805E631" w14:textId="7527BEC6" w:rsidR="008726F8" w:rsidRPr="00C55E31" w:rsidRDefault="00FD7577" w:rsidP="009424BD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 xml:space="preserve">Please share any comments </w:t>
            </w:r>
            <w:r w:rsidR="00246A13" w:rsidRPr="00C55E31">
              <w:rPr>
                <w:rFonts w:ascii="Arial" w:hAnsi="Arial" w:cs="Arial"/>
              </w:rPr>
              <w:t>regarding the score provided</w:t>
            </w:r>
          </w:p>
          <w:p w14:paraId="18A628EC" w14:textId="7D7C087B" w:rsidR="009424BD" w:rsidRPr="00C55E31" w:rsidRDefault="009424BD" w:rsidP="009424BD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97CB53C" w14:textId="77777777" w:rsidR="009424BD" w:rsidRPr="00C55E31" w:rsidRDefault="009424BD" w:rsidP="009424BD">
            <w:pPr>
              <w:rPr>
                <w:rFonts w:ascii="Arial" w:hAnsi="Arial" w:cs="Arial"/>
              </w:rPr>
            </w:pPr>
          </w:p>
        </w:tc>
      </w:tr>
      <w:tr w:rsidR="009424BD" w:rsidRPr="00C55E31" w14:paraId="131C0566" w14:textId="77777777" w:rsidTr="005A7613">
        <w:tc>
          <w:tcPr>
            <w:tcW w:w="8217" w:type="dxa"/>
          </w:tcPr>
          <w:p w14:paraId="33473789" w14:textId="0D83154D" w:rsidR="009424BD" w:rsidRPr="00C55E31" w:rsidRDefault="009424BD" w:rsidP="009424BD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 xml:space="preserve">3.4. Would you recommend the use of the EARLY search tool to colleagues? </w:t>
            </w:r>
          </w:p>
          <w:p w14:paraId="46DD9A7C" w14:textId="12EB8906" w:rsidR="009424BD" w:rsidRPr="00C55E31" w:rsidRDefault="009424BD" w:rsidP="009424BD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>Y/ N (Please share reasons why)</w:t>
            </w:r>
          </w:p>
          <w:p w14:paraId="14F1FB6A" w14:textId="26D05DA8" w:rsidR="009424BD" w:rsidRPr="00C55E31" w:rsidRDefault="009424BD" w:rsidP="009424BD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246D9BE" w14:textId="77777777" w:rsidR="009424BD" w:rsidRPr="00C55E31" w:rsidRDefault="009424BD" w:rsidP="009424BD">
            <w:pPr>
              <w:rPr>
                <w:rFonts w:ascii="Arial" w:hAnsi="Arial" w:cs="Arial"/>
              </w:rPr>
            </w:pPr>
          </w:p>
        </w:tc>
      </w:tr>
      <w:tr w:rsidR="009424BD" w:rsidRPr="00C55E31" w14:paraId="215C18C0" w14:textId="77777777" w:rsidTr="005A7613">
        <w:tc>
          <w:tcPr>
            <w:tcW w:w="8217" w:type="dxa"/>
          </w:tcPr>
          <w:p w14:paraId="1A061F13" w14:textId="75868951" w:rsidR="009424BD" w:rsidRPr="00C55E31" w:rsidRDefault="009424BD" w:rsidP="009424BD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 xml:space="preserve">3.5. Please provide any additional information about your experience using the EARLY search tool </w:t>
            </w:r>
          </w:p>
          <w:p w14:paraId="1CF7ED98" w14:textId="77777777" w:rsidR="009424BD" w:rsidRPr="00C55E31" w:rsidRDefault="009424BD" w:rsidP="009424BD">
            <w:pPr>
              <w:rPr>
                <w:rFonts w:ascii="Arial" w:hAnsi="Arial" w:cs="Arial"/>
              </w:rPr>
            </w:pPr>
          </w:p>
          <w:p w14:paraId="1A35C6D6" w14:textId="77777777" w:rsidR="009424BD" w:rsidRPr="00C55E31" w:rsidRDefault="009424BD" w:rsidP="009424BD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C19B5B1" w14:textId="77777777" w:rsidR="009424BD" w:rsidRPr="00C55E31" w:rsidRDefault="009424BD" w:rsidP="009424BD">
            <w:pPr>
              <w:rPr>
                <w:rFonts w:ascii="Arial" w:hAnsi="Arial" w:cs="Arial"/>
              </w:rPr>
            </w:pPr>
          </w:p>
        </w:tc>
      </w:tr>
      <w:bookmarkEnd w:id="0"/>
    </w:tbl>
    <w:p w14:paraId="753D7669" w14:textId="77777777" w:rsidR="008B2ADB" w:rsidRPr="00C55E31" w:rsidRDefault="008B2ADB" w:rsidP="00DA00EC">
      <w:pPr>
        <w:rPr>
          <w:rFonts w:ascii="Arial" w:hAnsi="Arial" w:cs="Arial"/>
        </w:rPr>
      </w:pPr>
    </w:p>
    <w:p w14:paraId="69E2EB01" w14:textId="77777777" w:rsidR="005A7613" w:rsidRPr="00C55E31" w:rsidRDefault="005A7613" w:rsidP="00DA00EC">
      <w:pPr>
        <w:rPr>
          <w:rFonts w:ascii="Arial" w:hAnsi="Arial" w:cs="Arial"/>
        </w:rPr>
      </w:pPr>
    </w:p>
    <w:p w14:paraId="5DAAB1B9" w14:textId="77777777" w:rsidR="005A7613" w:rsidRPr="00C55E31" w:rsidRDefault="005A7613" w:rsidP="00DA00EC">
      <w:pPr>
        <w:rPr>
          <w:rFonts w:ascii="Arial" w:hAnsi="Arial" w:cs="Arial"/>
        </w:rPr>
      </w:pPr>
    </w:p>
    <w:p w14:paraId="22F4300F" w14:textId="77777777" w:rsidR="00683079" w:rsidRDefault="00683079" w:rsidP="00DA00EC">
      <w:pPr>
        <w:rPr>
          <w:rFonts w:ascii="Arial" w:hAnsi="Arial" w:cs="Arial"/>
        </w:rPr>
      </w:pPr>
    </w:p>
    <w:p w14:paraId="27803486" w14:textId="77777777" w:rsidR="00A8460F" w:rsidRPr="00C55E31" w:rsidRDefault="00A8460F" w:rsidP="00DA00EC">
      <w:pPr>
        <w:rPr>
          <w:rFonts w:ascii="Arial" w:hAnsi="Arial" w:cs="Arial"/>
        </w:rPr>
      </w:pPr>
    </w:p>
    <w:p w14:paraId="5F8D8A42" w14:textId="77777777" w:rsidR="005A7613" w:rsidRPr="00C55E31" w:rsidRDefault="005A7613" w:rsidP="00DA00EC">
      <w:pPr>
        <w:rPr>
          <w:rFonts w:ascii="Arial" w:hAnsi="Arial" w:cs="Arial"/>
        </w:rPr>
      </w:pPr>
    </w:p>
    <w:p w14:paraId="7E4505A7" w14:textId="77777777" w:rsidR="000359DE" w:rsidRPr="00C55E31" w:rsidRDefault="000359DE" w:rsidP="00DA00EC">
      <w:pPr>
        <w:rPr>
          <w:rFonts w:ascii="Arial" w:hAnsi="Arial" w:cs="Arial"/>
        </w:rPr>
      </w:pPr>
    </w:p>
    <w:p w14:paraId="732B607B" w14:textId="77777777" w:rsidR="0033232A" w:rsidRDefault="0033232A" w:rsidP="00DA00EC">
      <w:pPr>
        <w:rPr>
          <w:rFonts w:ascii="Arial" w:hAnsi="Arial" w:cs="Arial"/>
          <w:b/>
          <w:bCs/>
          <w:u w:val="single"/>
        </w:rPr>
      </w:pPr>
    </w:p>
    <w:p w14:paraId="6B7EA22F" w14:textId="74A82F4C" w:rsidR="007A1000" w:rsidRPr="00C55E31" w:rsidRDefault="00D7747A" w:rsidP="00DA00EC">
      <w:pPr>
        <w:rPr>
          <w:rFonts w:ascii="Arial" w:hAnsi="Arial" w:cs="Arial"/>
          <w:b/>
          <w:bCs/>
          <w:u w:val="single"/>
        </w:rPr>
      </w:pPr>
      <w:r w:rsidRPr="00C55E31">
        <w:rPr>
          <w:rFonts w:ascii="Arial" w:hAnsi="Arial" w:cs="Arial"/>
          <w:b/>
          <w:bCs/>
          <w:u w:val="single"/>
        </w:rPr>
        <w:t>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5670"/>
      </w:tblGrid>
      <w:tr w:rsidR="00176427" w:rsidRPr="00C55E31" w14:paraId="65B4A2D0" w14:textId="77777777" w:rsidTr="00293183">
        <w:tc>
          <w:tcPr>
            <w:tcW w:w="8217" w:type="dxa"/>
            <w:shd w:val="clear" w:color="auto" w:fill="8EAADB" w:themeFill="accent1" w:themeFillTint="99"/>
          </w:tcPr>
          <w:p w14:paraId="42B1C588" w14:textId="10ADFBF7" w:rsidR="00176427" w:rsidRPr="00C55E31" w:rsidRDefault="00E9669D" w:rsidP="00F62CD2">
            <w:pPr>
              <w:rPr>
                <w:rFonts w:ascii="Arial" w:hAnsi="Arial" w:cs="Arial"/>
                <w:b/>
                <w:bCs/>
              </w:rPr>
            </w:pPr>
            <w:r w:rsidRPr="00C55E31">
              <w:rPr>
                <w:rFonts w:ascii="Arial" w:hAnsi="Arial" w:cs="Arial"/>
                <w:b/>
                <w:bCs/>
              </w:rPr>
              <w:t xml:space="preserve">4.0 </w:t>
            </w:r>
            <w:r w:rsidR="008F1766" w:rsidRPr="00C55E31">
              <w:rPr>
                <w:rFonts w:ascii="Arial" w:hAnsi="Arial" w:cs="Arial"/>
                <w:b/>
                <w:bCs/>
              </w:rPr>
              <w:t xml:space="preserve">Palliative and End of Life Care Practice Meetings </w:t>
            </w:r>
          </w:p>
          <w:p w14:paraId="38F3DBAE" w14:textId="77777777" w:rsidR="00176427" w:rsidRPr="00C55E31" w:rsidRDefault="00176427" w:rsidP="00F62C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  <w:shd w:val="clear" w:color="auto" w:fill="8EAADB" w:themeFill="accent1" w:themeFillTint="99"/>
          </w:tcPr>
          <w:p w14:paraId="7E3F83EA" w14:textId="001AD774" w:rsidR="00176427" w:rsidRPr="00C55E31" w:rsidRDefault="00176427" w:rsidP="00F62C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6427" w:rsidRPr="00C55E31" w14:paraId="304F1A6C" w14:textId="77777777" w:rsidTr="00F62CD2">
        <w:tc>
          <w:tcPr>
            <w:tcW w:w="8217" w:type="dxa"/>
          </w:tcPr>
          <w:p w14:paraId="32A4F337" w14:textId="32BE8CD8" w:rsidR="00F71805" w:rsidRPr="00C55E31" w:rsidRDefault="00E9669D" w:rsidP="00D52D12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>4.1</w:t>
            </w:r>
            <w:r w:rsidR="008F1766" w:rsidRPr="00C55E31">
              <w:rPr>
                <w:rFonts w:ascii="Arial" w:hAnsi="Arial" w:cs="Arial"/>
              </w:rPr>
              <w:t xml:space="preserve"> </w:t>
            </w:r>
            <w:r w:rsidR="00176427" w:rsidRPr="00C55E31">
              <w:rPr>
                <w:rFonts w:ascii="Arial" w:hAnsi="Arial" w:cs="Arial"/>
              </w:rPr>
              <w:t xml:space="preserve">Does your practice currently hold </w:t>
            </w:r>
            <w:r w:rsidR="00F71805" w:rsidRPr="00C55E31">
              <w:rPr>
                <w:rFonts w:ascii="Arial" w:hAnsi="Arial" w:cs="Arial"/>
              </w:rPr>
              <w:t>regular meetings to discuss those patients identified on the practice palliative and end of life care register?</w:t>
            </w:r>
            <w:r w:rsidR="001B39D3" w:rsidRPr="00C55E31">
              <w:rPr>
                <w:rFonts w:ascii="Arial" w:hAnsi="Arial" w:cs="Arial"/>
              </w:rPr>
              <w:t xml:space="preserve"> (Y/N)</w:t>
            </w:r>
          </w:p>
          <w:p w14:paraId="1B5B9505" w14:textId="77777777" w:rsidR="00176427" w:rsidRPr="00C55E31" w:rsidRDefault="00176427" w:rsidP="001B39D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3708FF3" w14:textId="77777777" w:rsidR="00176427" w:rsidRPr="00C55E31" w:rsidRDefault="00176427" w:rsidP="00F62CD2">
            <w:pPr>
              <w:rPr>
                <w:rFonts w:ascii="Arial" w:hAnsi="Arial" w:cs="Arial"/>
              </w:rPr>
            </w:pPr>
          </w:p>
        </w:tc>
      </w:tr>
      <w:tr w:rsidR="00176427" w:rsidRPr="00C55E31" w14:paraId="0570C919" w14:textId="77777777" w:rsidTr="00F62CD2">
        <w:tc>
          <w:tcPr>
            <w:tcW w:w="8217" w:type="dxa"/>
          </w:tcPr>
          <w:p w14:paraId="0694CA7C" w14:textId="432BA51C" w:rsidR="00176427" w:rsidRPr="00C55E31" w:rsidRDefault="00176427" w:rsidP="00E9669D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>If YES who attends the meetings and what is their frequency?</w:t>
            </w:r>
          </w:p>
          <w:p w14:paraId="1528B8E9" w14:textId="77777777" w:rsidR="00176427" w:rsidRPr="00C55E31" w:rsidRDefault="00176427" w:rsidP="00F62CD2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64A8F85" w14:textId="77777777" w:rsidR="00176427" w:rsidRPr="00C55E31" w:rsidRDefault="00176427" w:rsidP="00F62CD2">
            <w:pPr>
              <w:rPr>
                <w:rFonts w:ascii="Arial" w:hAnsi="Arial" w:cs="Arial"/>
              </w:rPr>
            </w:pPr>
          </w:p>
        </w:tc>
      </w:tr>
      <w:tr w:rsidR="000D3FB2" w:rsidRPr="00C55E31" w14:paraId="57D22F4F" w14:textId="77777777" w:rsidTr="00F62CD2">
        <w:tc>
          <w:tcPr>
            <w:tcW w:w="8217" w:type="dxa"/>
          </w:tcPr>
          <w:p w14:paraId="65A5B39D" w14:textId="243A6D42" w:rsidR="000D3FB2" w:rsidRPr="00D472C0" w:rsidRDefault="000D3FB2" w:rsidP="00D472C0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D472C0">
              <w:rPr>
                <w:rFonts w:ascii="Arial" w:hAnsi="Arial" w:cs="Arial"/>
              </w:rPr>
              <w:t xml:space="preserve">Have you experienced any challenges hosting these meetings? </w:t>
            </w:r>
          </w:p>
          <w:p w14:paraId="4F7DB29F" w14:textId="77777777" w:rsidR="00D472C0" w:rsidRPr="00D472C0" w:rsidRDefault="00D472C0" w:rsidP="00D472C0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22BA1A3" w14:textId="66E7CCB9" w:rsidR="000D3FB2" w:rsidRPr="00C55E31" w:rsidRDefault="000D3FB2" w:rsidP="000D3FB2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EE4BA76" w14:textId="77777777" w:rsidR="000D3FB2" w:rsidRPr="00C55E31" w:rsidRDefault="000D3FB2" w:rsidP="00F62CD2">
            <w:pPr>
              <w:rPr>
                <w:rFonts w:ascii="Arial" w:hAnsi="Arial" w:cs="Arial"/>
              </w:rPr>
            </w:pPr>
          </w:p>
        </w:tc>
      </w:tr>
      <w:tr w:rsidR="00176427" w:rsidRPr="00C55E31" w14:paraId="3CF9A13F" w14:textId="77777777" w:rsidTr="00F62CD2">
        <w:tc>
          <w:tcPr>
            <w:tcW w:w="8217" w:type="dxa"/>
          </w:tcPr>
          <w:p w14:paraId="1B548363" w14:textId="65187927" w:rsidR="00176427" w:rsidRPr="00C55E31" w:rsidRDefault="005A7613" w:rsidP="005A7613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 xml:space="preserve">4.4 </w:t>
            </w:r>
            <w:r w:rsidR="00176427" w:rsidRPr="00C55E31">
              <w:rPr>
                <w:rFonts w:ascii="Arial" w:hAnsi="Arial" w:cs="Arial"/>
              </w:rPr>
              <w:t>If NO please share reasons why these meetings do not occur</w:t>
            </w:r>
          </w:p>
          <w:p w14:paraId="14412EFB" w14:textId="77777777" w:rsidR="00176427" w:rsidRPr="00C55E31" w:rsidRDefault="00176427" w:rsidP="00F62CD2">
            <w:pPr>
              <w:rPr>
                <w:rFonts w:ascii="Arial" w:hAnsi="Arial" w:cs="Arial"/>
              </w:rPr>
            </w:pPr>
          </w:p>
          <w:p w14:paraId="25C2ED25" w14:textId="77777777" w:rsidR="00176427" w:rsidRPr="00C55E31" w:rsidRDefault="00176427" w:rsidP="00F62CD2">
            <w:pPr>
              <w:rPr>
                <w:rFonts w:ascii="Arial" w:hAnsi="Arial" w:cs="Arial"/>
              </w:rPr>
            </w:pPr>
          </w:p>
          <w:p w14:paraId="42107789" w14:textId="77777777" w:rsidR="00176427" w:rsidRPr="00C55E31" w:rsidRDefault="00176427" w:rsidP="00F62CD2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CC6AD79" w14:textId="77777777" w:rsidR="00176427" w:rsidRPr="00C55E31" w:rsidRDefault="00176427" w:rsidP="00F62CD2">
            <w:pPr>
              <w:rPr>
                <w:rFonts w:ascii="Arial" w:hAnsi="Arial" w:cs="Arial"/>
              </w:rPr>
            </w:pPr>
          </w:p>
        </w:tc>
        <w:bookmarkStart w:id="1" w:name="_GoBack"/>
        <w:bookmarkEnd w:id="1"/>
      </w:tr>
    </w:tbl>
    <w:p w14:paraId="1E79D374" w14:textId="77777777" w:rsidR="00176427" w:rsidRPr="00C55E31" w:rsidRDefault="00176427" w:rsidP="00DA00EC">
      <w:pPr>
        <w:rPr>
          <w:rFonts w:ascii="Arial" w:hAnsi="Arial" w:cs="Arial"/>
        </w:rPr>
      </w:pPr>
    </w:p>
    <w:p w14:paraId="0EE4A7AC" w14:textId="3D7079DF" w:rsidR="00902F33" w:rsidRPr="00C55E31" w:rsidRDefault="005A7613" w:rsidP="00DA00EC">
      <w:pPr>
        <w:rPr>
          <w:rFonts w:ascii="Arial" w:hAnsi="Arial" w:cs="Arial"/>
        </w:rPr>
      </w:pPr>
      <w:r w:rsidRPr="00C55E31">
        <w:rPr>
          <w:rFonts w:ascii="Arial" w:hAnsi="Arial" w:cs="Arial"/>
          <w:b/>
          <w:bCs/>
          <w:u w:val="single"/>
        </w:rPr>
        <w:t>SECTION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5670"/>
      </w:tblGrid>
      <w:tr w:rsidR="00BD468F" w:rsidRPr="00C55E31" w14:paraId="27A5A193" w14:textId="77777777" w:rsidTr="00F62CD2">
        <w:tc>
          <w:tcPr>
            <w:tcW w:w="8217" w:type="dxa"/>
            <w:shd w:val="clear" w:color="auto" w:fill="B4C6E7" w:themeFill="accent1" w:themeFillTint="66"/>
          </w:tcPr>
          <w:p w14:paraId="78479415" w14:textId="5ADC5E10" w:rsidR="00BD468F" w:rsidRPr="00C55E31" w:rsidRDefault="00FB00B2" w:rsidP="00F62CD2">
            <w:pPr>
              <w:rPr>
                <w:rFonts w:ascii="Arial" w:hAnsi="Arial" w:cs="Arial"/>
                <w:b/>
                <w:bCs/>
              </w:rPr>
            </w:pPr>
            <w:r w:rsidRPr="00C55E31">
              <w:rPr>
                <w:rFonts w:ascii="Arial" w:hAnsi="Arial" w:cs="Arial"/>
                <w:b/>
                <w:bCs/>
              </w:rPr>
              <w:t>5.0</w:t>
            </w:r>
            <w:r w:rsidR="00BD468F" w:rsidRPr="00C55E31">
              <w:rPr>
                <w:rFonts w:ascii="Arial" w:hAnsi="Arial" w:cs="Arial"/>
                <w:b/>
                <w:bCs/>
              </w:rPr>
              <w:t xml:space="preserve"> Electronic Palliative Care Coordination Systems (EPaCCS)</w:t>
            </w:r>
          </w:p>
          <w:p w14:paraId="6D08DDEA" w14:textId="77777777" w:rsidR="00BD468F" w:rsidRPr="00C55E31" w:rsidRDefault="00BD468F" w:rsidP="00F62C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  <w:shd w:val="clear" w:color="auto" w:fill="B4C6E7" w:themeFill="accent1" w:themeFillTint="66"/>
          </w:tcPr>
          <w:p w14:paraId="0836569E" w14:textId="20C81C8A" w:rsidR="00BD468F" w:rsidRPr="00C55E31" w:rsidRDefault="00BD468F" w:rsidP="00F62C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D468F" w:rsidRPr="00C55E31" w14:paraId="5C156CDB" w14:textId="77777777" w:rsidTr="00F62CD2">
        <w:tc>
          <w:tcPr>
            <w:tcW w:w="8217" w:type="dxa"/>
            <w:shd w:val="clear" w:color="auto" w:fill="auto"/>
          </w:tcPr>
          <w:p w14:paraId="18344465" w14:textId="5CA3B2C7" w:rsidR="00BD468F" w:rsidRPr="00C55E31" w:rsidRDefault="00FB00B2" w:rsidP="00F62CD2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>5</w:t>
            </w:r>
            <w:r w:rsidR="00BD468F" w:rsidRPr="00C55E31">
              <w:rPr>
                <w:rFonts w:ascii="Arial" w:hAnsi="Arial" w:cs="Arial"/>
              </w:rPr>
              <w:t>.1 How many patients have an EPaCCS in place?</w:t>
            </w:r>
          </w:p>
          <w:p w14:paraId="28308ED1" w14:textId="77777777" w:rsidR="00BD468F" w:rsidRPr="00C55E31" w:rsidRDefault="00BD468F" w:rsidP="00F62CD2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9E39D46" w14:textId="77777777" w:rsidR="00BD468F" w:rsidRPr="00C55E31" w:rsidRDefault="00BD468F" w:rsidP="00F62CD2">
            <w:pPr>
              <w:rPr>
                <w:rFonts w:ascii="Arial" w:hAnsi="Arial" w:cs="Arial"/>
              </w:rPr>
            </w:pPr>
          </w:p>
        </w:tc>
      </w:tr>
      <w:tr w:rsidR="00BD468F" w:rsidRPr="00C55E31" w14:paraId="64310005" w14:textId="77777777" w:rsidTr="00F62CD2">
        <w:tc>
          <w:tcPr>
            <w:tcW w:w="8217" w:type="dxa"/>
            <w:shd w:val="clear" w:color="auto" w:fill="auto"/>
          </w:tcPr>
          <w:p w14:paraId="3CFDF303" w14:textId="38D0D110" w:rsidR="00BD468F" w:rsidRPr="00C55E31" w:rsidRDefault="00FB00B2" w:rsidP="00F62CD2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>5</w:t>
            </w:r>
            <w:r w:rsidR="00BD468F" w:rsidRPr="00C55E31">
              <w:rPr>
                <w:rFonts w:ascii="Arial" w:hAnsi="Arial" w:cs="Arial"/>
              </w:rPr>
              <w:t xml:space="preserve">.2 Does the practice routinely utilise the information recorded in EPaCCS? </w:t>
            </w:r>
            <w:r w:rsidR="00BD468F" w:rsidRPr="00C55E31">
              <w:rPr>
                <w:rFonts w:ascii="Arial" w:hAnsi="Arial" w:cs="Arial"/>
                <w:b/>
                <w:bCs/>
              </w:rPr>
              <w:t>Y/N</w:t>
            </w:r>
          </w:p>
          <w:p w14:paraId="756091AE" w14:textId="77777777" w:rsidR="00BD468F" w:rsidRPr="00C55E31" w:rsidRDefault="00BD468F" w:rsidP="00F62CD2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14C1A704" w14:textId="77777777" w:rsidR="00BD468F" w:rsidRPr="00C55E31" w:rsidRDefault="00BD468F" w:rsidP="00F62CD2">
            <w:pPr>
              <w:rPr>
                <w:rFonts w:ascii="Arial" w:hAnsi="Arial" w:cs="Arial"/>
              </w:rPr>
            </w:pPr>
          </w:p>
        </w:tc>
      </w:tr>
      <w:tr w:rsidR="00BD468F" w:rsidRPr="00C55E31" w14:paraId="21768F0B" w14:textId="77777777" w:rsidTr="00293183"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</w:tcPr>
          <w:p w14:paraId="46DAA92A" w14:textId="6476A070" w:rsidR="00BD468F" w:rsidRPr="00C55E31" w:rsidRDefault="00FB00B2" w:rsidP="00F62CD2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>5</w:t>
            </w:r>
            <w:r w:rsidR="00BD468F" w:rsidRPr="00C55E31">
              <w:rPr>
                <w:rFonts w:ascii="Arial" w:hAnsi="Arial" w:cs="Arial"/>
              </w:rPr>
              <w:t xml:space="preserve">.3 If </w:t>
            </w:r>
            <w:r w:rsidR="00BD468F" w:rsidRPr="00C55E31">
              <w:rPr>
                <w:rFonts w:ascii="Arial" w:hAnsi="Arial" w:cs="Arial"/>
                <w:b/>
                <w:bCs/>
              </w:rPr>
              <w:t>YES</w:t>
            </w:r>
            <w:r w:rsidR="00BD468F" w:rsidRPr="00C55E31">
              <w:rPr>
                <w:rFonts w:ascii="Arial" w:hAnsi="Arial" w:cs="Arial"/>
              </w:rPr>
              <w:t xml:space="preserve"> what is the overall practice experience of using EPaCCS?</w:t>
            </w:r>
          </w:p>
          <w:p w14:paraId="4D9898EF" w14:textId="77777777" w:rsidR="00BD468F" w:rsidRPr="00C55E31" w:rsidRDefault="00BD468F" w:rsidP="00F62CD2">
            <w:pPr>
              <w:rPr>
                <w:rFonts w:ascii="Arial" w:hAnsi="Arial" w:cs="Arial"/>
              </w:rPr>
            </w:pPr>
          </w:p>
          <w:p w14:paraId="30AA55DB" w14:textId="77777777" w:rsidR="00BD468F" w:rsidRPr="00C55E31" w:rsidRDefault="00BD468F" w:rsidP="00F62CD2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11AC7E50" w14:textId="77777777" w:rsidR="00BD468F" w:rsidRPr="00C55E31" w:rsidRDefault="00BD468F" w:rsidP="00F62CD2">
            <w:pPr>
              <w:rPr>
                <w:rFonts w:ascii="Arial" w:hAnsi="Arial" w:cs="Arial"/>
              </w:rPr>
            </w:pPr>
          </w:p>
        </w:tc>
      </w:tr>
      <w:tr w:rsidR="00BD468F" w:rsidRPr="00C55E31" w14:paraId="75EDEDF8" w14:textId="77777777" w:rsidTr="00293183"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</w:tcPr>
          <w:p w14:paraId="5C5A5384" w14:textId="33C3BDB8" w:rsidR="00BD468F" w:rsidRPr="00C55E31" w:rsidRDefault="00FB00B2" w:rsidP="00F62CD2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>5</w:t>
            </w:r>
            <w:r w:rsidR="00BD468F" w:rsidRPr="00C55E31">
              <w:rPr>
                <w:rFonts w:ascii="Arial" w:hAnsi="Arial" w:cs="Arial"/>
              </w:rPr>
              <w:t xml:space="preserve">.4 If </w:t>
            </w:r>
            <w:r w:rsidR="00BD468F" w:rsidRPr="00C55E31">
              <w:rPr>
                <w:rFonts w:ascii="Arial" w:hAnsi="Arial" w:cs="Arial"/>
                <w:b/>
                <w:bCs/>
              </w:rPr>
              <w:t>NO</w:t>
            </w:r>
            <w:r w:rsidR="00BD468F" w:rsidRPr="00C55E31">
              <w:rPr>
                <w:rFonts w:ascii="Arial" w:hAnsi="Arial" w:cs="Arial"/>
              </w:rPr>
              <w:t xml:space="preserve"> what are the reasons EPaCCS is not utilised?</w:t>
            </w:r>
          </w:p>
          <w:p w14:paraId="1042C37A" w14:textId="77777777" w:rsidR="00BD468F" w:rsidRPr="00C55E31" w:rsidRDefault="00BD468F" w:rsidP="00F62CD2">
            <w:pPr>
              <w:rPr>
                <w:rFonts w:ascii="Arial" w:hAnsi="Arial" w:cs="Arial"/>
              </w:rPr>
            </w:pPr>
          </w:p>
          <w:p w14:paraId="196FB507" w14:textId="77777777" w:rsidR="00BD468F" w:rsidRPr="00C55E31" w:rsidRDefault="00BD468F" w:rsidP="00F62CD2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6D808151" w14:textId="77777777" w:rsidR="00BD468F" w:rsidRPr="00C55E31" w:rsidRDefault="00BD468F" w:rsidP="00F62CD2">
            <w:pPr>
              <w:rPr>
                <w:rFonts w:ascii="Arial" w:hAnsi="Arial" w:cs="Arial"/>
              </w:rPr>
            </w:pPr>
          </w:p>
        </w:tc>
      </w:tr>
    </w:tbl>
    <w:p w14:paraId="140B42A7" w14:textId="77777777" w:rsidR="00884C38" w:rsidRPr="00C55E31" w:rsidRDefault="00884C38" w:rsidP="00DA00EC">
      <w:pPr>
        <w:rPr>
          <w:rFonts w:ascii="Arial" w:hAnsi="Arial" w:cs="Arial"/>
        </w:rPr>
      </w:pPr>
    </w:p>
    <w:sectPr w:rsidR="00884C38" w:rsidRPr="00C55E31" w:rsidSect="008B2ADB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E9E34" w14:textId="77777777" w:rsidR="00360A52" w:rsidRDefault="00360A52" w:rsidP="00CA062E">
      <w:pPr>
        <w:spacing w:after="0" w:line="240" w:lineRule="auto"/>
      </w:pPr>
      <w:r>
        <w:separator/>
      </w:r>
    </w:p>
  </w:endnote>
  <w:endnote w:type="continuationSeparator" w:id="0">
    <w:p w14:paraId="3BC33E85" w14:textId="77777777" w:rsidR="00360A52" w:rsidRDefault="00360A52" w:rsidP="00CA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1C698" w14:textId="5B835AE8" w:rsidR="00CA062E" w:rsidRDefault="00815AFC">
    <w:pPr>
      <w:pStyle w:val="Footer"/>
    </w:pPr>
    <w:r>
      <w:t>13</w:t>
    </w:r>
    <w:r w:rsidR="001F3492">
      <w:t>012023 EARLY Practice Evaluation</w:t>
    </w:r>
    <w:r w:rsidR="00CA062E">
      <w:t xml:space="preserve"> v</w:t>
    </w:r>
    <w:r>
      <w:t>2</w:t>
    </w:r>
    <w:r w:rsidR="00546A86">
      <w:t>.0</w:t>
    </w:r>
  </w:p>
  <w:p w14:paraId="4DE988A6" w14:textId="19EBE111" w:rsidR="00CA062E" w:rsidRDefault="00CA0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E7C81" w14:textId="77777777" w:rsidR="00360A52" w:rsidRDefault="00360A52" w:rsidP="00CA062E">
      <w:pPr>
        <w:spacing w:after="0" w:line="240" w:lineRule="auto"/>
      </w:pPr>
      <w:r>
        <w:separator/>
      </w:r>
    </w:p>
  </w:footnote>
  <w:footnote w:type="continuationSeparator" w:id="0">
    <w:p w14:paraId="268347BE" w14:textId="77777777" w:rsidR="00360A52" w:rsidRDefault="00360A52" w:rsidP="00CA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C75D3" w14:textId="4EE55B84" w:rsidR="006323A3" w:rsidRPr="00925533" w:rsidRDefault="0024113E" w:rsidP="0024113E">
    <w:pPr>
      <w:pStyle w:val="Header"/>
      <w:jc w:val="center"/>
      <w:rPr>
        <w:rFonts w:ascii="Arial" w:hAnsi="Arial" w:cs="Arial"/>
        <w:i/>
        <w:iCs/>
        <w:sz w:val="20"/>
        <w:szCs w:val="20"/>
      </w:rPr>
    </w:pPr>
    <w:r w:rsidRPr="00925533">
      <w:rPr>
        <w:rFonts w:ascii="Arial" w:hAnsi="Arial" w:cs="Arial"/>
        <w:i/>
        <w:iCs/>
        <w:sz w:val="20"/>
        <w:szCs w:val="20"/>
      </w:rPr>
      <w:t>Thank you f</w:t>
    </w:r>
    <w:r w:rsidR="006323A3" w:rsidRPr="00925533">
      <w:rPr>
        <w:rFonts w:ascii="Arial" w:hAnsi="Arial" w:cs="Arial"/>
        <w:i/>
        <w:iCs/>
        <w:sz w:val="20"/>
        <w:szCs w:val="20"/>
      </w:rPr>
      <w:t xml:space="preserve">or taking the time to complete this </w:t>
    </w:r>
    <w:r w:rsidR="00294A9C" w:rsidRPr="00925533">
      <w:rPr>
        <w:rFonts w:ascii="Arial" w:hAnsi="Arial" w:cs="Arial"/>
        <w:i/>
        <w:iCs/>
        <w:sz w:val="20"/>
        <w:szCs w:val="20"/>
      </w:rPr>
      <w:t>evaluation form of the EARLY Toolkit.</w:t>
    </w:r>
  </w:p>
  <w:p w14:paraId="59AD9129" w14:textId="3E796A12" w:rsidR="00403580" w:rsidRPr="00925533" w:rsidRDefault="0024113E" w:rsidP="00403580">
    <w:pPr>
      <w:pStyle w:val="Header"/>
      <w:jc w:val="center"/>
      <w:rPr>
        <w:rFonts w:ascii="Arial" w:hAnsi="Arial" w:cs="Arial"/>
        <w:i/>
        <w:iCs/>
        <w:sz w:val="20"/>
        <w:szCs w:val="20"/>
      </w:rPr>
    </w:pPr>
    <w:r w:rsidRPr="00925533">
      <w:rPr>
        <w:rFonts w:ascii="Arial" w:hAnsi="Arial" w:cs="Arial"/>
        <w:i/>
        <w:iCs/>
        <w:sz w:val="20"/>
        <w:szCs w:val="20"/>
      </w:rPr>
      <w:t xml:space="preserve">Upon </w:t>
    </w:r>
    <w:r w:rsidR="00DD0665" w:rsidRPr="00925533">
      <w:rPr>
        <w:rFonts w:ascii="Arial" w:hAnsi="Arial" w:cs="Arial"/>
        <w:i/>
        <w:iCs/>
        <w:sz w:val="20"/>
        <w:szCs w:val="20"/>
      </w:rPr>
      <w:t>completion,</w:t>
    </w:r>
    <w:r w:rsidR="006323A3" w:rsidRPr="00925533">
      <w:rPr>
        <w:rFonts w:ascii="Arial" w:hAnsi="Arial" w:cs="Arial"/>
        <w:i/>
        <w:iCs/>
        <w:sz w:val="20"/>
        <w:szCs w:val="20"/>
      </w:rPr>
      <w:t xml:space="preserve"> </w:t>
    </w:r>
    <w:r w:rsidRPr="00925533">
      <w:rPr>
        <w:rFonts w:ascii="Arial" w:hAnsi="Arial" w:cs="Arial"/>
        <w:i/>
        <w:iCs/>
        <w:sz w:val="20"/>
        <w:szCs w:val="20"/>
      </w:rPr>
      <w:t xml:space="preserve">please return to </w:t>
    </w:r>
    <w:hyperlink r:id="rId1" w:history="1">
      <w:r w:rsidR="00DD0665" w:rsidRPr="00925533">
        <w:rPr>
          <w:rStyle w:val="Hyperlink"/>
          <w:rFonts w:ascii="Arial" w:hAnsi="Arial" w:cs="Arial"/>
          <w:i/>
          <w:iCs/>
          <w:sz w:val="20"/>
          <w:szCs w:val="20"/>
          <w:lang w:val="en-US"/>
        </w:rPr>
        <w:t>england.early@nhs.net</w:t>
      </w:r>
    </w:hyperlink>
  </w:p>
  <w:p w14:paraId="4004FAD5" w14:textId="72A6A6C9" w:rsidR="0024113E" w:rsidRDefault="0024113E" w:rsidP="0024113E">
    <w:pPr>
      <w:pStyle w:val="Header"/>
      <w:jc w:val="center"/>
    </w:pPr>
  </w:p>
  <w:p w14:paraId="06DD4EBB" w14:textId="77777777" w:rsidR="006323A3" w:rsidRDefault="006323A3" w:rsidP="002411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89D"/>
    <w:multiLevelType w:val="hybridMultilevel"/>
    <w:tmpl w:val="9A2024A4"/>
    <w:lvl w:ilvl="0" w:tplc="18CE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06B8E"/>
    <w:multiLevelType w:val="multilevel"/>
    <w:tmpl w:val="EE4A53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3E268A"/>
    <w:multiLevelType w:val="hybridMultilevel"/>
    <w:tmpl w:val="D32A6D12"/>
    <w:lvl w:ilvl="0" w:tplc="68CCEC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A3BFA"/>
    <w:multiLevelType w:val="multilevel"/>
    <w:tmpl w:val="6A5225A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6D0FFB"/>
    <w:multiLevelType w:val="multilevel"/>
    <w:tmpl w:val="611AB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BE01822"/>
    <w:multiLevelType w:val="hybridMultilevel"/>
    <w:tmpl w:val="70F85DA8"/>
    <w:lvl w:ilvl="0" w:tplc="F920F1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44934"/>
    <w:multiLevelType w:val="multilevel"/>
    <w:tmpl w:val="2A4022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6D6E8B"/>
    <w:multiLevelType w:val="multilevel"/>
    <w:tmpl w:val="1A7E9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2524285"/>
    <w:multiLevelType w:val="hybridMultilevel"/>
    <w:tmpl w:val="C264E76C"/>
    <w:lvl w:ilvl="0" w:tplc="D1309B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E3762"/>
    <w:multiLevelType w:val="hybridMultilevel"/>
    <w:tmpl w:val="B1220AA2"/>
    <w:lvl w:ilvl="0" w:tplc="3EBAED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259A9"/>
    <w:multiLevelType w:val="multilevel"/>
    <w:tmpl w:val="E632C9C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41BF0198"/>
    <w:multiLevelType w:val="multilevel"/>
    <w:tmpl w:val="CBB679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40C5319"/>
    <w:multiLevelType w:val="hybridMultilevel"/>
    <w:tmpl w:val="B1FEF72A"/>
    <w:lvl w:ilvl="0" w:tplc="9BFEF7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25325"/>
    <w:multiLevelType w:val="multilevel"/>
    <w:tmpl w:val="E24862D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0103AE"/>
    <w:multiLevelType w:val="multilevel"/>
    <w:tmpl w:val="95A44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1A36859"/>
    <w:multiLevelType w:val="multilevel"/>
    <w:tmpl w:val="F4C24E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A919F9"/>
    <w:multiLevelType w:val="multilevel"/>
    <w:tmpl w:val="1F08D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7550324"/>
    <w:multiLevelType w:val="multilevel"/>
    <w:tmpl w:val="52121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BC660D9"/>
    <w:multiLevelType w:val="multilevel"/>
    <w:tmpl w:val="3C40A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E335E69"/>
    <w:multiLevelType w:val="multilevel"/>
    <w:tmpl w:val="6624CE6C"/>
    <w:lvl w:ilvl="0">
      <w:start w:val="1"/>
      <w:numFmt w:val="decimal"/>
      <w:lvlText w:val="%1.0)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B4B3699"/>
    <w:multiLevelType w:val="multilevel"/>
    <w:tmpl w:val="78A6E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C6806F4"/>
    <w:multiLevelType w:val="multilevel"/>
    <w:tmpl w:val="C8888C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18"/>
  </w:num>
  <w:num w:numId="6">
    <w:abstractNumId w:val="5"/>
  </w:num>
  <w:num w:numId="7">
    <w:abstractNumId w:val="8"/>
  </w:num>
  <w:num w:numId="8">
    <w:abstractNumId w:val="19"/>
  </w:num>
  <w:num w:numId="9">
    <w:abstractNumId w:val="13"/>
  </w:num>
  <w:num w:numId="10">
    <w:abstractNumId w:val="3"/>
  </w:num>
  <w:num w:numId="11">
    <w:abstractNumId w:val="1"/>
  </w:num>
  <w:num w:numId="12">
    <w:abstractNumId w:val="7"/>
  </w:num>
  <w:num w:numId="13">
    <w:abstractNumId w:val="11"/>
  </w:num>
  <w:num w:numId="14">
    <w:abstractNumId w:val="10"/>
  </w:num>
  <w:num w:numId="15">
    <w:abstractNumId w:val="17"/>
  </w:num>
  <w:num w:numId="16">
    <w:abstractNumId w:val="4"/>
  </w:num>
  <w:num w:numId="17">
    <w:abstractNumId w:val="20"/>
  </w:num>
  <w:num w:numId="18">
    <w:abstractNumId w:val="16"/>
  </w:num>
  <w:num w:numId="19">
    <w:abstractNumId w:val="14"/>
  </w:num>
  <w:num w:numId="20">
    <w:abstractNumId w:val="15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DB"/>
    <w:rsid w:val="000359DE"/>
    <w:rsid w:val="00037DAD"/>
    <w:rsid w:val="00047A32"/>
    <w:rsid w:val="00061DD4"/>
    <w:rsid w:val="000A31B7"/>
    <w:rsid w:val="000D3FB2"/>
    <w:rsid w:val="000E652F"/>
    <w:rsid w:val="000F27D6"/>
    <w:rsid w:val="000F68A2"/>
    <w:rsid w:val="00134075"/>
    <w:rsid w:val="00144FBD"/>
    <w:rsid w:val="0015629A"/>
    <w:rsid w:val="00160FD4"/>
    <w:rsid w:val="001724B0"/>
    <w:rsid w:val="00176427"/>
    <w:rsid w:val="001B1E46"/>
    <w:rsid w:val="001B39D3"/>
    <w:rsid w:val="001C0F2B"/>
    <w:rsid w:val="001F3492"/>
    <w:rsid w:val="00220F09"/>
    <w:rsid w:val="002251B4"/>
    <w:rsid w:val="00234C18"/>
    <w:rsid w:val="0024113E"/>
    <w:rsid w:val="00246A13"/>
    <w:rsid w:val="00254A29"/>
    <w:rsid w:val="00286A29"/>
    <w:rsid w:val="00293183"/>
    <w:rsid w:val="00294439"/>
    <w:rsid w:val="00294A9C"/>
    <w:rsid w:val="002A4DCD"/>
    <w:rsid w:val="002C5B0C"/>
    <w:rsid w:val="002E44EF"/>
    <w:rsid w:val="002F6C85"/>
    <w:rsid w:val="00324181"/>
    <w:rsid w:val="0033232A"/>
    <w:rsid w:val="00360A52"/>
    <w:rsid w:val="00372EA2"/>
    <w:rsid w:val="003973D6"/>
    <w:rsid w:val="003A2D80"/>
    <w:rsid w:val="00403580"/>
    <w:rsid w:val="0042380C"/>
    <w:rsid w:val="004765CE"/>
    <w:rsid w:val="004767B3"/>
    <w:rsid w:val="00487F10"/>
    <w:rsid w:val="00490240"/>
    <w:rsid w:val="00497A72"/>
    <w:rsid w:val="004D6510"/>
    <w:rsid w:val="004D6789"/>
    <w:rsid w:val="004D6D91"/>
    <w:rsid w:val="004E047F"/>
    <w:rsid w:val="004E12DB"/>
    <w:rsid w:val="004F64C1"/>
    <w:rsid w:val="00520C9A"/>
    <w:rsid w:val="00546A86"/>
    <w:rsid w:val="0057688D"/>
    <w:rsid w:val="00586C06"/>
    <w:rsid w:val="00591566"/>
    <w:rsid w:val="005A7613"/>
    <w:rsid w:val="005D2D79"/>
    <w:rsid w:val="00606A2E"/>
    <w:rsid w:val="00631DBD"/>
    <w:rsid w:val="006323A3"/>
    <w:rsid w:val="0064351A"/>
    <w:rsid w:val="00683079"/>
    <w:rsid w:val="00690799"/>
    <w:rsid w:val="006B68B0"/>
    <w:rsid w:val="007024C1"/>
    <w:rsid w:val="00702712"/>
    <w:rsid w:val="007924DF"/>
    <w:rsid w:val="007A1000"/>
    <w:rsid w:val="007A365C"/>
    <w:rsid w:val="007B0F90"/>
    <w:rsid w:val="007C02B6"/>
    <w:rsid w:val="007C66AD"/>
    <w:rsid w:val="007D2C85"/>
    <w:rsid w:val="007D521F"/>
    <w:rsid w:val="00807CA0"/>
    <w:rsid w:val="00815AFC"/>
    <w:rsid w:val="00833C78"/>
    <w:rsid w:val="00852FCC"/>
    <w:rsid w:val="008726F8"/>
    <w:rsid w:val="00882975"/>
    <w:rsid w:val="00884C38"/>
    <w:rsid w:val="008A7B75"/>
    <w:rsid w:val="008B2ADB"/>
    <w:rsid w:val="008D6CA8"/>
    <w:rsid w:val="008F1766"/>
    <w:rsid w:val="008F53AD"/>
    <w:rsid w:val="00902F33"/>
    <w:rsid w:val="00925533"/>
    <w:rsid w:val="009422E8"/>
    <w:rsid w:val="009424BD"/>
    <w:rsid w:val="0094435D"/>
    <w:rsid w:val="00983084"/>
    <w:rsid w:val="009A12D1"/>
    <w:rsid w:val="009D51E4"/>
    <w:rsid w:val="009E0FF7"/>
    <w:rsid w:val="00A351AE"/>
    <w:rsid w:val="00A41952"/>
    <w:rsid w:val="00A4500C"/>
    <w:rsid w:val="00A73069"/>
    <w:rsid w:val="00A765A7"/>
    <w:rsid w:val="00A76F13"/>
    <w:rsid w:val="00A8460F"/>
    <w:rsid w:val="00AD6466"/>
    <w:rsid w:val="00B13199"/>
    <w:rsid w:val="00B14DD1"/>
    <w:rsid w:val="00B22006"/>
    <w:rsid w:val="00B57637"/>
    <w:rsid w:val="00B60C6A"/>
    <w:rsid w:val="00B81436"/>
    <w:rsid w:val="00BA347A"/>
    <w:rsid w:val="00BA7023"/>
    <w:rsid w:val="00BC1E15"/>
    <w:rsid w:val="00BC277A"/>
    <w:rsid w:val="00BD468F"/>
    <w:rsid w:val="00BF1251"/>
    <w:rsid w:val="00BF6899"/>
    <w:rsid w:val="00C04381"/>
    <w:rsid w:val="00C075A9"/>
    <w:rsid w:val="00C3376B"/>
    <w:rsid w:val="00C33B2E"/>
    <w:rsid w:val="00C43D99"/>
    <w:rsid w:val="00C55E31"/>
    <w:rsid w:val="00C64887"/>
    <w:rsid w:val="00CA062E"/>
    <w:rsid w:val="00CD6770"/>
    <w:rsid w:val="00CE60B1"/>
    <w:rsid w:val="00D033D2"/>
    <w:rsid w:val="00D436A6"/>
    <w:rsid w:val="00D472C0"/>
    <w:rsid w:val="00D52D12"/>
    <w:rsid w:val="00D7747A"/>
    <w:rsid w:val="00D87C5B"/>
    <w:rsid w:val="00D92882"/>
    <w:rsid w:val="00DA00EC"/>
    <w:rsid w:val="00DA0C2A"/>
    <w:rsid w:val="00DA53EA"/>
    <w:rsid w:val="00DB0592"/>
    <w:rsid w:val="00DD0665"/>
    <w:rsid w:val="00E632C0"/>
    <w:rsid w:val="00E7662F"/>
    <w:rsid w:val="00E83F6E"/>
    <w:rsid w:val="00E84702"/>
    <w:rsid w:val="00E95ABF"/>
    <w:rsid w:val="00E9669D"/>
    <w:rsid w:val="00ED5ABD"/>
    <w:rsid w:val="00F04465"/>
    <w:rsid w:val="00F2664C"/>
    <w:rsid w:val="00F3731A"/>
    <w:rsid w:val="00F42509"/>
    <w:rsid w:val="00F6136F"/>
    <w:rsid w:val="00F6724A"/>
    <w:rsid w:val="00F71805"/>
    <w:rsid w:val="00F751BA"/>
    <w:rsid w:val="00F77EB2"/>
    <w:rsid w:val="00F84BB6"/>
    <w:rsid w:val="00F92D02"/>
    <w:rsid w:val="00FA49C5"/>
    <w:rsid w:val="00FB00B2"/>
    <w:rsid w:val="00FC6AB8"/>
    <w:rsid w:val="00FD7577"/>
    <w:rsid w:val="00FE3EE7"/>
    <w:rsid w:val="00FF677A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96FC8"/>
  <w15:chartTrackingRefBased/>
  <w15:docId w15:val="{B0D60CF2-63CD-48E1-984B-5FC5E2D6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0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62E"/>
  </w:style>
  <w:style w:type="paragraph" w:styleId="Footer">
    <w:name w:val="footer"/>
    <w:basedOn w:val="Normal"/>
    <w:link w:val="FooterChar"/>
    <w:uiPriority w:val="99"/>
    <w:unhideWhenUsed/>
    <w:rsid w:val="00CA0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62E"/>
  </w:style>
  <w:style w:type="character" w:styleId="Hyperlink">
    <w:name w:val="Hyperlink"/>
    <w:basedOn w:val="DefaultParagraphFont"/>
    <w:uiPriority w:val="99"/>
    <w:unhideWhenUsed/>
    <w:rsid w:val="006323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0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5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gland.early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land.early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Tofield, Holly;WISEMAN, Carmel (NHS ENGLAND - X24)</dc:creator>
  <cp:keywords/>
  <dc:description/>
  <cp:lastModifiedBy>Caroline Kirkham</cp:lastModifiedBy>
  <cp:revision>2</cp:revision>
  <dcterms:created xsi:type="dcterms:W3CDTF">2023-03-06T11:19:00Z</dcterms:created>
  <dcterms:modified xsi:type="dcterms:W3CDTF">2023-03-06T11:19:00Z</dcterms:modified>
</cp:coreProperties>
</file>