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1C072" w14:textId="0D5DB3C1" w:rsidR="00720982" w:rsidRDefault="00D6528B" w:rsidP="00A54D06">
      <w:pPr>
        <w:spacing w:after="0" w:line="240" w:lineRule="auto"/>
        <w:jc w:val="center"/>
        <w:rPr>
          <w:sz w:val="96"/>
          <w:szCs w:val="96"/>
        </w:rPr>
      </w:pPr>
      <w:r>
        <w:rPr>
          <w:sz w:val="96"/>
          <w:szCs w:val="96"/>
        </w:rPr>
        <w:t>C</w:t>
      </w:r>
      <w:r w:rsidR="00720982">
        <w:rPr>
          <w:sz w:val="96"/>
          <w:szCs w:val="96"/>
        </w:rPr>
        <w:t>heshire EPaCCS</w:t>
      </w:r>
    </w:p>
    <w:p w14:paraId="1DFC7114" w14:textId="788ACB94" w:rsidR="00490682" w:rsidRDefault="00E25B14" w:rsidP="00490682">
      <w:pPr>
        <w:spacing w:after="0" w:line="240" w:lineRule="auto"/>
        <w:jc w:val="center"/>
        <w:rPr>
          <w:sz w:val="96"/>
          <w:szCs w:val="96"/>
        </w:rPr>
      </w:pPr>
      <w:r w:rsidRPr="00E25B14">
        <w:rPr>
          <w:sz w:val="96"/>
          <w:szCs w:val="96"/>
        </w:rPr>
        <w:t>Digital Roadmap</w:t>
      </w:r>
    </w:p>
    <w:p w14:paraId="3161EB3F" w14:textId="4109F870" w:rsidR="00712B04" w:rsidRDefault="000356BE" w:rsidP="00D6528B">
      <w:pPr>
        <w:rPr>
          <w:b/>
          <w:sz w:val="28"/>
          <w:szCs w:val="28"/>
        </w:rPr>
      </w:pPr>
      <w:r w:rsidRPr="007C6660">
        <w:rPr>
          <w:noProof/>
          <w:sz w:val="44"/>
          <w:szCs w:val="44"/>
          <w:lang w:eastAsia="en-GB"/>
        </w:rPr>
        <w:drawing>
          <wp:anchor distT="0" distB="0" distL="114300" distR="114300" simplePos="0" relativeHeight="251672576" behindDoc="1" locked="0" layoutInCell="1" allowOverlap="1" wp14:anchorId="684B99FF" wp14:editId="28EE9CCB">
            <wp:simplePos x="0" y="0"/>
            <wp:positionH relativeFrom="margin">
              <wp:align>center</wp:align>
            </wp:positionH>
            <wp:positionV relativeFrom="paragraph">
              <wp:posOffset>168910</wp:posOffset>
            </wp:positionV>
            <wp:extent cx="5067300" cy="1924050"/>
            <wp:effectExtent l="0" t="0" r="0" b="0"/>
            <wp:wrapTight wrapText="bothSides">
              <wp:wrapPolygon edited="0">
                <wp:start x="0" y="0"/>
                <wp:lineTo x="0" y="21386"/>
                <wp:lineTo x="21519" y="21386"/>
                <wp:lineTo x="21519" y="0"/>
                <wp:lineTo x="0" y="0"/>
              </wp:wrapPolygon>
            </wp:wrapTight>
            <wp:docPr id="21" name="Picture 21" descr="Image result for cartoon digital road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artoon digital road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17472" w14:textId="77777777" w:rsidR="000356BE" w:rsidRDefault="000356BE" w:rsidP="00D6528B">
      <w:pPr>
        <w:rPr>
          <w:b/>
          <w:sz w:val="28"/>
          <w:szCs w:val="28"/>
        </w:rPr>
      </w:pPr>
    </w:p>
    <w:p w14:paraId="051FD5AC" w14:textId="77777777" w:rsidR="00490682" w:rsidRDefault="00490682" w:rsidP="00F8733F">
      <w:pPr>
        <w:spacing w:after="0" w:line="240" w:lineRule="auto"/>
        <w:jc w:val="center"/>
        <w:rPr>
          <w:sz w:val="96"/>
          <w:szCs w:val="96"/>
        </w:rPr>
      </w:pPr>
    </w:p>
    <w:p w14:paraId="3154D1AC" w14:textId="77777777" w:rsidR="00490682" w:rsidRDefault="00490682" w:rsidP="00F8733F">
      <w:pPr>
        <w:spacing w:after="0" w:line="240" w:lineRule="auto"/>
        <w:jc w:val="center"/>
        <w:rPr>
          <w:sz w:val="96"/>
          <w:szCs w:val="96"/>
        </w:rPr>
      </w:pPr>
    </w:p>
    <w:p w14:paraId="7FB0D942" w14:textId="77777777" w:rsidR="00490682" w:rsidRPr="00490682" w:rsidRDefault="00490682" w:rsidP="00F8733F">
      <w:pPr>
        <w:spacing w:after="0" w:line="240" w:lineRule="auto"/>
        <w:jc w:val="center"/>
        <w:rPr>
          <w:sz w:val="44"/>
          <w:szCs w:val="44"/>
        </w:rPr>
      </w:pPr>
    </w:p>
    <w:p w14:paraId="233D9436" w14:textId="0C6BB0F7" w:rsidR="00F8733F" w:rsidRPr="00A54D06" w:rsidRDefault="00F8733F" w:rsidP="00F8733F">
      <w:pPr>
        <w:spacing w:after="0" w:line="240" w:lineRule="auto"/>
        <w:jc w:val="center"/>
        <w:rPr>
          <w:sz w:val="96"/>
          <w:szCs w:val="96"/>
        </w:rPr>
      </w:pPr>
      <w:r w:rsidRPr="00A54D06">
        <w:rPr>
          <w:sz w:val="96"/>
          <w:szCs w:val="96"/>
        </w:rPr>
        <w:t>2019 - 2023</w:t>
      </w:r>
    </w:p>
    <w:p w14:paraId="7E96F6F2" w14:textId="77777777" w:rsidR="00F8733F" w:rsidRDefault="00F8733F" w:rsidP="00F8733F">
      <w:pPr>
        <w:spacing w:after="0" w:line="240" w:lineRule="auto"/>
        <w:rPr>
          <w:b/>
          <w:sz w:val="28"/>
          <w:szCs w:val="28"/>
        </w:rPr>
      </w:pPr>
    </w:p>
    <w:p w14:paraId="696FE7E3" w14:textId="77777777" w:rsidR="00490682" w:rsidRDefault="00490682" w:rsidP="00D6528B">
      <w:pPr>
        <w:rPr>
          <w:b/>
          <w:sz w:val="28"/>
          <w:szCs w:val="28"/>
        </w:rPr>
      </w:pPr>
    </w:p>
    <w:p w14:paraId="072455EE" w14:textId="40EB91B8" w:rsidR="00576F24" w:rsidRPr="00D6528B" w:rsidRDefault="00712B04" w:rsidP="00D6528B">
      <w:pPr>
        <w:rPr>
          <w:sz w:val="44"/>
          <w:szCs w:val="44"/>
        </w:rPr>
      </w:pPr>
      <w:r>
        <w:rPr>
          <w:b/>
          <w:sz w:val="28"/>
          <w:szCs w:val="28"/>
        </w:rPr>
        <w:t xml:space="preserve">Executive Summary </w:t>
      </w:r>
      <w:r w:rsidR="007C6660" w:rsidRPr="005B3766">
        <w:rPr>
          <w:b/>
          <w:sz w:val="28"/>
          <w:szCs w:val="28"/>
        </w:rPr>
        <w:t xml:space="preserve"> </w:t>
      </w:r>
    </w:p>
    <w:p w14:paraId="18014EAD" w14:textId="7256BC58" w:rsidR="008E5B5B" w:rsidRPr="006963E9" w:rsidRDefault="00576F24" w:rsidP="000356BE">
      <w:pPr>
        <w:spacing w:after="0" w:line="240" w:lineRule="auto"/>
        <w:jc w:val="both"/>
      </w:pPr>
      <w:r w:rsidRPr="006963E9">
        <w:t xml:space="preserve">This is Cheshire’s digital roadmap </w:t>
      </w:r>
      <w:r w:rsidR="0002582B" w:rsidRPr="006963E9">
        <w:t xml:space="preserve">for the </w:t>
      </w:r>
      <w:r w:rsidRPr="006963E9">
        <w:t>implementation of an Electronic Palliative Care Coordination System (EPaCCS)</w:t>
      </w:r>
      <w:r w:rsidR="00A54D06" w:rsidRPr="006963E9">
        <w:t>;</w:t>
      </w:r>
      <w:r w:rsidR="008E5B5B" w:rsidRPr="006963E9">
        <w:t xml:space="preserve"> a </w:t>
      </w:r>
      <w:r w:rsidR="00F33E0D" w:rsidRPr="006963E9">
        <w:t xml:space="preserve">key </w:t>
      </w:r>
      <w:r w:rsidR="00591329" w:rsidRPr="006963E9">
        <w:t xml:space="preserve">digital </w:t>
      </w:r>
      <w:r w:rsidR="00995249" w:rsidRPr="006963E9">
        <w:t>initiative enabling</w:t>
      </w:r>
      <w:r w:rsidR="00F33E0D" w:rsidRPr="006963E9">
        <w:t xml:space="preserve"> </w:t>
      </w:r>
      <w:r w:rsidR="008E5B5B" w:rsidRPr="006963E9">
        <w:t xml:space="preserve">advance care planning and improved </w:t>
      </w:r>
      <w:r w:rsidR="007400A0" w:rsidRPr="006963E9">
        <w:t xml:space="preserve">communication and </w:t>
      </w:r>
      <w:r w:rsidR="008E5B5B" w:rsidRPr="006963E9">
        <w:t xml:space="preserve">coordination of </w:t>
      </w:r>
      <w:r w:rsidR="00D6528B" w:rsidRPr="006963E9">
        <w:t xml:space="preserve">care at </w:t>
      </w:r>
      <w:r w:rsidR="008E5B5B" w:rsidRPr="006963E9">
        <w:t>end of life.</w:t>
      </w:r>
    </w:p>
    <w:p w14:paraId="336D30F0" w14:textId="77777777" w:rsidR="000356BE" w:rsidRPr="006963E9" w:rsidRDefault="000356BE" w:rsidP="000356BE">
      <w:pPr>
        <w:spacing w:after="0" w:line="240" w:lineRule="auto"/>
        <w:jc w:val="both"/>
      </w:pPr>
    </w:p>
    <w:p w14:paraId="3519045A" w14:textId="18043C7C" w:rsidR="00F6472E" w:rsidRPr="006963E9" w:rsidRDefault="00A54D06" w:rsidP="00A54D06">
      <w:pPr>
        <w:spacing w:after="0" w:line="240" w:lineRule="auto"/>
        <w:jc w:val="both"/>
      </w:pPr>
      <w:r w:rsidRPr="006963E9">
        <w:t xml:space="preserve">Covering a four-year period, this roadmap </w:t>
      </w:r>
      <w:r w:rsidR="00C7223D" w:rsidRPr="006963E9">
        <w:t>provides</w:t>
      </w:r>
      <w:r w:rsidR="00F33E0D" w:rsidRPr="006963E9">
        <w:t xml:space="preserve"> </w:t>
      </w:r>
      <w:r w:rsidR="00C7223D" w:rsidRPr="006963E9">
        <w:t>an overview of the</w:t>
      </w:r>
      <w:r w:rsidR="00490682" w:rsidRPr="006963E9">
        <w:t xml:space="preserve"> shared</w:t>
      </w:r>
      <w:r w:rsidR="00C7223D" w:rsidRPr="006963E9">
        <w:t xml:space="preserve"> digital vision for EPaCCS </w:t>
      </w:r>
      <w:r w:rsidR="00B3706D" w:rsidRPr="006963E9">
        <w:t xml:space="preserve">across Cheshire </w:t>
      </w:r>
      <w:r w:rsidR="00C7223D" w:rsidRPr="006963E9">
        <w:t>and</w:t>
      </w:r>
      <w:r w:rsidR="00B3706D" w:rsidRPr="006963E9">
        <w:t xml:space="preserve"> sets</w:t>
      </w:r>
      <w:r w:rsidRPr="006963E9">
        <w:t xml:space="preserve"> out the</w:t>
      </w:r>
      <w:r w:rsidR="00B3706D" w:rsidRPr="006963E9">
        <w:t xml:space="preserve"> </w:t>
      </w:r>
      <w:r w:rsidRPr="006963E9">
        <w:t>short, medium and longer-term goals</w:t>
      </w:r>
      <w:r w:rsidR="006963E9">
        <w:t xml:space="preserve"> </w:t>
      </w:r>
      <w:r w:rsidR="00C95B0A" w:rsidRPr="006963E9">
        <w:t>(</w:t>
      </w:r>
      <w:r w:rsidRPr="006963E9">
        <w:t>and required plan</w:t>
      </w:r>
      <w:r w:rsidR="00C95B0A" w:rsidRPr="006963E9">
        <w:t>)</w:t>
      </w:r>
      <w:r w:rsidRPr="006963E9">
        <w:t xml:space="preserve"> to fully embed the </w:t>
      </w:r>
      <w:r w:rsidR="00490682" w:rsidRPr="006963E9">
        <w:t>system</w:t>
      </w:r>
      <w:r w:rsidRPr="006963E9">
        <w:t xml:space="preserve"> within the local </w:t>
      </w:r>
      <w:r w:rsidR="00490682" w:rsidRPr="006963E9">
        <w:t xml:space="preserve">end of life </w:t>
      </w:r>
      <w:r w:rsidRPr="006963E9">
        <w:t>health</w:t>
      </w:r>
      <w:r w:rsidR="00490682" w:rsidRPr="006963E9">
        <w:t>care</w:t>
      </w:r>
      <w:r w:rsidRPr="006963E9">
        <w:t xml:space="preserve"> </w:t>
      </w:r>
      <w:r w:rsidR="00490682" w:rsidRPr="006963E9">
        <w:t>system</w:t>
      </w:r>
      <w:r w:rsidRPr="006963E9">
        <w:t xml:space="preserve"> and</w:t>
      </w:r>
      <w:r w:rsidR="00490682" w:rsidRPr="006963E9">
        <w:t xml:space="preserve"> to</w:t>
      </w:r>
      <w:r w:rsidRPr="006963E9">
        <w:t xml:space="preserve"> ensure greater alignment overtime with the wider digital strategy for Cheshire and Merseyside.      </w:t>
      </w:r>
    </w:p>
    <w:p w14:paraId="371D9E1E" w14:textId="77777777" w:rsidR="00A54D06" w:rsidRPr="006963E9" w:rsidRDefault="00A54D06" w:rsidP="00A54D06">
      <w:pPr>
        <w:spacing w:after="0" w:line="240" w:lineRule="auto"/>
        <w:jc w:val="both"/>
      </w:pPr>
    </w:p>
    <w:p w14:paraId="744F5303" w14:textId="0927308F" w:rsidR="00490682" w:rsidRPr="006963E9" w:rsidRDefault="00490682" w:rsidP="00A54D06">
      <w:pPr>
        <w:spacing w:after="0" w:line="240" w:lineRule="auto"/>
        <w:jc w:val="both"/>
      </w:pPr>
      <w:r w:rsidRPr="006963E9">
        <w:t xml:space="preserve">This digital roadmap has been developed in line with the </w:t>
      </w:r>
      <w:r w:rsidR="006963E9">
        <w:t xml:space="preserve">Palliative Care Coordination: </w:t>
      </w:r>
      <w:r w:rsidRPr="006963E9">
        <w:t>Core Content ‘Requirements Specification</w:t>
      </w:r>
      <w:r w:rsidRPr="006963E9">
        <w:rPr>
          <w:vertAlign w:val="superscript"/>
        </w:rPr>
        <w:t>1</w:t>
      </w:r>
      <w:r w:rsidRPr="006963E9">
        <w:t>’, and the associated ‘</w:t>
      </w:r>
      <w:r w:rsidR="001F2FC1" w:rsidRPr="006963E9">
        <w:t>Information Governance</w:t>
      </w:r>
      <w:r w:rsidR="006963E9">
        <w:t xml:space="preserve"> </w:t>
      </w:r>
      <w:r w:rsidRPr="006963E9">
        <w:t>Guidance</w:t>
      </w:r>
      <w:r w:rsidRPr="006963E9">
        <w:rPr>
          <w:vertAlign w:val="superscript"/>
        </w:rPr>
        <w:t>2</w:t>
      </w:r>
      <w:r w:rsidRPr="006963E9">
        <w:t>’ and ‘Implementation Guidance</w:t>
      </w:r>
      <w:r w:rsidRPr="006963E9">
        <w:rPr>
          <w:vertAlign w:val="superscript"/>
        </w:rPr>
        <w:t>3</w:t>
      </w:r>
      <w:r w:rsidRPr="006963E9">
        <w:t>’, as well as the ‘EPaCCS Recommended IT System Requirements</w:t>
      </w:r>
      <w:r w:rsidRPr="006963E9">
        <w:rPr>
          <w:vertAlign w:val="superscript"/>
        </w:rPr>
        <w:t>4</w:t>
      </w:r>
      <w:r w:rsidRPr="006963E9">
        <w:t>‘ documents.</w:t>
      </w:r>
    </w:p>
    <w:p w14:paraId="00BF6A89" w14:textId="6B308E00" w:rsidR="009B3021" w:rsidRPr="00490682" w:rsidRDefault="009B3021" w:rsidP="000356BE">
      <w:pPr>
        <w:spacing w:after="0" w:line="240" w:lineRule="auto"/>
        <w:jc w:val="both"/>
        <w:rPr>
          <w:sz w:val="28"/>
          <w:szCs w:val="28"/>
        </w:rPr>
      </w:pPr>
    </w:p>
    <w:p w14:paraId="3050CBB3" w14:textId="77777777" w:rsidR="00A54D06" w:rsidRDefault="00A54D06" w:rsidP="000356BE">
      <w:pPr>
        <w:spacing w:after="0" w:line="240" w:lineRule="auto"/>
        <w:jc w:val="both"/>
        <w:rPr>
          <w:b/>
          <w:sz w:val="28"/>
          <w:szCs w:val="28"/>
        </w:rPr>
      </w:pPr>
    </w:p>
    <w:p w14:paraId="60DEC96C" w14:textId="0D01C6B1" w:rsidR="009B3021" w:rsidRDefault="009B3021" w:rsidP="007C6660">
      <w:pPr>
        <w:rPr>
          <w:b/>
          <w:sz w:val="28"/>
          <w:szCs w:val="28"/>
        </w:rPr>
      </w:pPr>
    </w:p>
    <w:p w14:paraId="3F7EA2BC" w14:textId="77777777" w:rsidR="006963E9" w:rsidRDefault="006963E9" w:rsidP="007C6660">
      <w:pPr>
        <w:rPr>
          <w:b/>
          <w:sz w:val="28"/>
          <w:szCs w:val="28"/>
        </w:rPr>
      </w:pPr>
    </w:p>
    <w:p w14:paraId="66BC0B70" w14:textId="637B1A68" w:rsidR="007C6660" w:rsidRDefault="00712B04" w:rsidP="007C6660">
      <w:pPr>
        <w:rPr>
          <w:b/>
          <w:sz w:val="28"/>
          <w:szCs w:val="28"/>
        </w:rPr>
      </w:pPr>
      <w:r>
        <w:rPr>
          <w:b/>
          <w:sz w:val="28"/>
          <w:szCs w:val="28"/>
        </w:rPr>
        <w:lastRenderedPageBreak/>
        <w:t xml:space="preserve">Introduction </w:t>
      </w:r>
    </w:p>
    <w:p w14:paraId="570FC258" w14:textId="789E9A14" w:rsidR="007C6660" w:rsidRPr="006963E9" w:rsidRDefault="007C6660" w:rsidP="000356BE">
      <w:pPr>
        <w:spacing w:after="0" w:line="240" w:lineRule="auto"/>
        <w:jc w:val="both"/>
      </w:pPr>
      <w:r w:rsidRPr="006963E9">
        <w:t xml:space="preserve">People considered to be </w:t>
      </w:r>
      <w:r w:rsidR="00F6472E" w:rsidRPr="006963E9">
        <w:t>approaching end of life</w:t>
      </w:r>
      <w:r w:rsidRPr="006963E9">
        <w:t xml:space="preserve"> </w:t>
      </w:r>
      <w:r w:rsidR="007400A0" w:rsidRPr="006963E9">
        <w:t xml:space="preserve">often </w:t>
      </w:r>
      <w:r w:rsidRPr="006963E9">
        <w:t xml:space="preserve">require care that is supported by a combination of health and social care services, which are often provided by a wide range of professionals and staff groups, as well as by </w:t>
      </w:r>
      <w:r w:rsidR="00F6472E" w:rsidRPr="006963E9">
        <w:t xml:space="preserve">their </w:t>
      </w:r>
      <w:r w:rsidRPr="006963E9">
        <w:t>famil</w:t>
      </w:r>
      <w:r w:rsidR="00F6472E" w:rsidRPr="006963E9">
        <w:t>ies</w:t>
      </w:r>
      <w:r w:rsidRPr="006963E9">
        <w:t xml:space="preserve"> and other carers. </w:t>
      </w:r>
    </w:p>
    <w:p w14:paraId="1B23D209" w14:textId="77777777" w:rsidR="000356BE" w:rsidRPr="006F0F16" w:rsidRDefault="000356BE" w:rsidP="000356BE">
      <w:pPr>
        <w:spacing w:after="0" w:line="240" w:lineRule="auto"/>
        <w:jc w:val="both"/>
        <w:rPr>
          <w:sz w:val="12"/>
          <w:szCs w:val="12"/>
        </w:rPr>
      </w:pPr>
    </w:p>
    <w:p w14:paraId="129F9C8A" w14:textId="52B2A555" w:rsidR="007C6660" w:rsidRPr="006963E9" w:rsidRDefault="007B2CE6" w:rsidP="000356BE">
      <w:pPr>
        <w:spacing w:after="0" w:line="240" w:lineRule="auto"/>
        <w:jc w:val="both"/>
      </w:pPr>
      <w:r w:rsidRPr="006963E9">
        <w:t xml:space="preserve">EPaCCS is a </w:t>
      </w:r>
      <w:r w:rsidR="0033323F" w:rsidRPr="006963E9">
        <w:t xml:space="preserve">nationally </w:t>
      </w:r>
      <w:r w:rsidRPr="006963E9">
        <w:t xml:space="preserve">recognised </w:t>
      </w:r>
      <w:r w:rsidR="007C6660" w:rsidRPr="006963E9">
        <w:t xml:space="preserve">system for enabling improved communication and better coordination of care. EPaCCS is underpinned by </w:t>
      </w:r>
      <w:r w:rsidR="00155A81" w:rsidRPr="006963E9">
        <w:t>technology</w:t>
      </w:r>
      <w:r w:rsidR="0033323F" w:rsidRPr="006963E9">
        <w:t>,</w:t>
      </w:r>
      <w:r w:rsidR="00155A81" w:rsidRPr="006963E9">
        <w:t xml:space="preserve"> </w:t>
      </w:r>
      <w:r w:rsidR="007C6660" w:rsidRPr="006963E9">
        <w:t>which facilitates the recording and sharing of accurate, consistent and timely information</w:t>
      </w:r>
      <w:r w:rsidR="0033323F" w:rsidRPr="006963E9">
        <w:t xml:space="preserve"> about patients in their year of life</w:t>
      </w:r>
      <w:r w:rsidR="000356BE" w:rsidRPr="006963E9">
        <w:t xml:space="preserve">, so that the right information </w:t>
      </w:r>
      <w:r w:rsidR="0033323F" w:rsidRPr="006963E9">
        <w:t xml:space="preserve">is available </w:t>
      </w:r>
      <w:r w:rsidR="00865080" w:rsidRPr="006963E9">
        <w:t>in the right place, for</w:t>
      </w:r>
      <w:r w:rsidR="0033323F" w:rsidRPr="006963E9">
        <w:t xml:space="preserve"> the right person</w:t>
      </w:r>
      <w:r w:rsidR="00865080" w:rsidRPr="006963E9">
        <w:t>, to make the right decisions,</w:t>
      </w:r>
      <w:r w:rsidR="0033323F" w:rsidRPr="006963E9">
        <w:t xml:space="preserve"> at the right time</w:t>
      </w:r>
      <w:r w:rsidR="00F6472E" w:rsidRPr="006963E9">
        <w:t>.</w:t>
      </w:r>
    </w:p>
    <w:p w14:paraId="483D62CF" w14:textId="77777777" w:rsidR="000356BE" w:rsidRPr="006F0F16" w:rsidRDefault="000356BE" w:rsidP="000356BE">
      <w:pPr>
        <w:spacing w:after="0" w:line="240" w:lineRule="auto"/>
        <w:jc w:val="both"/>
        <w:rPr>
          <w:sz w:val="12"/>
          <w:szCs w:val="12"/>
        </w:rPr>
      </w:pPr>
    </w:p>
    <w:p w14:paraId="12C1162D" w14:textId="24E6C66A" w:rsidR="00227327" w:rsidRPr="006963E9" w:rsidRDefault="00966E58" w:rsidP="000356BE">
      <w:pPr>
        <w:spacing w:after="0" w:line="240" w:lineRule="auto"/>
        <w:jc w:val="both"/>
      </w:pPr>
      <w:r w:rsidRPr="006963E9">
        <w:t xml:space="preserve">The overall aim of EPaCCS is to improve patient experience and care at </w:t>
      </w:r>
      <w:r w:rsidR="00D205B2" w:rsidRPr="006963E9">
        <w:t xml:space="preserve">the </w:t>
      </w:r>
      <w:r w:rsidRPr="006963E9">
        <w:t xml:space="preserve">end of life, by putting patient’s wishes </w:t>
      </w:r>
      <w:r w:rsidR="000356BE" w:rsidRPr="006963E9">
        <w:t xml:space="preserve">and preferences </w:t>
      </w:r>
      <w:r w:rsidRPr="006963E9">
        <w:t xml:space="preserve">at the centre and helping to create an environment where healthcare professionals (regardless of employer) can work easily together.  </w:t>
      </w:r>
    </w:p>
    <w:p w14:paraId="6D6304ED" w14:textId="77777777" w:rsidR="006F0F16" w:rsidRDefault="006F0F16" w:rsidP="006F0F16">
      <w:pPr>
        <w:spacing w:after="0" w:line="240" w:lineRule="auto"/>
        <w:rPr>
          <w:sz w:val="28"/>
          <w:szCs w:val="28"/>
        </w:rPr>
      </w:pPr>
    </w:p>
    <w:p w14:paraId="6A40E98E" w14:textId="4699F610" w:rsidR="007C6660" w:rsidRPr="00634641" w:rsidRDefault="007C6660" w:rsidP="007C6660">
      <w:pPr>
        <w:rPr>
          <w:b/>
          <w:sz w:val="28"/>
          <w:szCs w:val="28"/>
        </w:rPr>
      </w:pPr>
      <w:r w:rsidRPr="00634641">
        <w:rPr>
          <w:b/>
          <w:sz w:val="28"/>
          <w:szCs w:val="28"/>
        </w:rPr>
        <w:t>A digital vision for EPaCCS</w:t>
      </w:r>
    </w:p>
    <w:p w14:paraId="5E1AA874" w14:textId="7C3E0873" w:rsidR="004F74FC" w:rsidRPr="00D205B2" w:rsidRDefault="00865080" w:rsidP="004F74FC">
      <w:pPr>
        <w:spacing w:after="0" w:line="240" w:lineRule="auto"/>
        <w:jc w:val="center"/>
        <w:rPr>
          <w:b/>
          <w:i/>
          <w:color w:val="660066"/>
          <w:sz w:val="24"/>
          <w:szCs w:val="24"/>
        </w:rPr>
      </w:pPr>
      <w:r>
        <w:rPr>
          <w:b/>
          <w:i/>
          <w:color w:val="660066"/>
          <w:sz w:val="24"/>
          <w:szCs w:val="24"/>
        </w:rPr>
        <w:t xml:space="preserve"> A fully embedded system that </w:t>
      </w:r>
      <w:r w:rsidR="004F74FC" w:rsidRPr="00D205B2">
        <w:rPr>
          <w:b/>
          <w:i/>
          <w:color w:val="660066"/>
          <w:sz w:val="24"/>
          <w:szCs w:val="24"/>
        </w:rPr>
        <w:t>enable</w:t>
      </w:r>
      <w:r>
        <w:rPr>
          <w:b/>
          <w:i/>
          <w:color w:val="660066"/>
          <w:sz w:val="24"/>
          <w:szCs w:val="24"/>
        </w:rPr>
        <w:t>s</w:t>
      </w:r>
      <w:r w:rsidR="004F74FC" w:rsidRPr="00D205B2">
        <w:rPr>
          <w:b/>
          <w:i/>
          <w:color w:val="660066"/>
          <w:sz w:val="24"/>
          <w:szCs w:val="24"/>
        </w:rPr>
        <w:t xml:space="preserve"> </w:t>
      </w:r>
      <w:r w:rsidR="005E719C">
        <w:rPr>
          <w:b/>
          <w:i/>
          <w:color w:val="660066"/>
          <w:sz w:val="24"/>
          <w:szCs w:val="24"/>
        </w:rPr>
        <w:t xml:space="preserve">the transfer of information electronically,                           to support </w:t>
      </w:r>
      <w:r w:rsidR="0015093D" w:rsidRPr="00D205B2">
        <w:rPr>
          <w:b/>
          <w:i/>
          <w:color w:val="660066"/>
          <w:sz w:val="24"/>
          <w:szCs w:val="24"/>
        </w:rPr>
        <w:t>advance care planning</w:t>
      </w:r>
      <w:r>
        <w:rPr>
          <w:b/>
          <w:i/>
          <w:color w:val="660066"/>
          <w:sz w:val="24"/>
          <w:szCs w:val="24"/>
        </w:rPr>
        <w:t xml:space="preserve"> and improved communication and</w:t>
      </w:r>
      <w:r w:rsidR="0015093D" w:rsidRPr="00D205B2">
        <w:rPr>
          <w:b/>
          <w:i/>
          <w:color w:val="660066"/>
          <w:sz w:val="24"/>
          <w:szCs w:val="24"/>
        </w:rPr>
        <w:t xml:space="preserve"> coordination of care at the end of life </w:t>
      </w:r>
      <w:r w:rsidR="004F74FC" w:rsidRPr="00D205B2">
        <w:rPr>
          <w:b/>
          <w:i/>
          <w:color w:val="660066"/>
          <w:sz w:val="24"/>
          <w:szCs w:val="24"/>
        </w:rPr>
        <w:t xml:space="preserve"> </w:t>
      </w:r>
    </w:p>
    <w:p w14:paraId="3FBD5058" w14:textId="77777777" w:rsidR="004F74FC" w:rsidRDefault="004F74FC" w:rsidP="00630D85">
      <w:pPr>
        <w:spacing w:after="0" w:line="240" w:lineRule="auto"/>
        <w:rPr>
          <w:sz w:val="24"/>
          <w:szCs w:val="24"/>
        </w:rPr>
      </w:pPr>
    </w:p>
    <w:p w14:paraId="574CD376" w14:textId="412C6AC1" w:rsidR="007C6660" w:rsidRPr="00CA2FE5" w:rsidRDefault="007C6660" w:rsidP="00630D85">
      <w:pPr>
        <w:spacing w:after="0" w:line="240" w:lineRule="auto"/>
        <w:rPr>
          <w:b/>
          <w:i/>
          <w:sz w:val="24"/>
          <w:szCs w:val="24"/>
        </w:rPr>
      </w:pPr>
      <w:r w:rsidRPr="00CA2FE5">
        <w:rPr>
          <w:b/>
          <w:i/>
          <w:sz w:val="24"/>
          <w:szCs w:val="24"/>
        </w:rPr>
        <w:t>We will</w:t>
      </w:r>
      <w:r w:rsidR="004F74FC" w:rsidRPr="00CA2FE5">
        <w:rPr>
          <w:b/>
          <w:i/>
          <w:sz w:val="24"/>
          <w:szCs w:val="24"/>
        </w:rPr>
        <w:t xml:space="preserve"> do this by</w:t>
      </w:r>
      <w:r w:rsidRPr="00CA2FE5">
        <w:rPr>
          <w:b/>
          <w:i/>
          <w:sz w:val="24"/>
          <w:szCs w:val="24"/>
        </w:rPr>
        <w:t xml:space="preserve">: </w:t>
      </w:r>
    </w:p>
    <w:p w14:paraId="7B02CDCF" w14:textId="2B80A372" w:rsidR="00630D85" w:rsidRPr="00630D85" w:rsidRDefault="00630D85" w:rsidP="00630D85">
      <w:pPr>
        <w:spacing w:after="0" w:line="240" w:lineRule="auto"/>
        <w:rPr>
          <w:sz w:val="12"/>
          <w:szCs w:val="12"/>
        </w:rPr>
      </w:pPr>
    </w:p>
    <w:p w14:paraId="39593EC4" w14:textId="39752509" w:rsidR="005560F0" w:rsidRPr="006F0F16" w:rsidRDefault="004F74FC" w:rsidP="00AF054C">
      <w:pPr>
        <w:pStyle w:val="ListParagraph"/>
        <w:numPr>
          <w:ilvl w:val="0"/>
          <w:numId w:val="5"/>
        </w:numPr>
        <w:spacing w:after="0" w:line="240" w:lineRule="auto"/>
        <w:jc w:val="both"/>
      </w:pPr>
      <w:r w:rsidRPr="006F0F16">
        <w:t>Using</w:t>
      </w:r>
      <w:r w:rsidR="005560F0" w:rsidRPr="006F0F16">
        <w:t xml:space="preserve"> technology to identify those individuals with progressive life-limiting illness whom would benefit from advance care planning, such as people with a dementia diagnosis, people with long-term conditions and </w:t>
      </w:r>
      <w:r w:rsidR="00630D85" w:rsidRPr="006F0F16">
        <w:t>people who</w:t>
      </w:r>
      <w:r w:rsidR="005560F0" w:rsidRPr="006F0F16">
        <w:t xml:space="preserve"> are severely frail, as well as those </w:t>
      </w:r>
      <w:r w:rsidR="00630D85" w:rsidRPr="006F0F16">
        <w:t xml:space="preserve">individuals </w:t>
      </w:r>
      <w:r w:rsidR="005560F0" w:rsidRPr="006F0F16">
        <w:t xml:space="preserve">with a cancer diagnosis. </w:t>
      </w:r>
    </w:p>
    <w:p w14:paraId="2FC9CA6F" w14:textId="1A49FE2A" w:rsidR="005560F0" w:rsidRPr="006F0F16" w:rsidRDefault="005560F0" w:rsidP="00AF054C">
      <w:pPr>
        <w:pStyle w:val="ListParagraph"/>
        <w:spacing w:after="0" w:line="240" w:lineRule="auto"/>
        <w:jc w:val="both"/>
        <w:rPr>
          <w:sz w:val="12"/>
          <w:szCs w:val="12"/>
        </w:rPr>
      </w:pPr>
    </w:p>
    <w:p w14:paraId="5B66FD4E" w14:textId="486DD10F" w:rsidR="00AF054C" w:rsidRPr="006F0F16" w:rsidRDefault="00AF054C" w:rsidP="00AF054C">
      <w:pPr>
        <w:pStyle w:val="ListParagraph"/>
        <w:numPr>
          <w:ilvl w:val="0"/>
          <w:numId w:val="5"/>
        </w:numPr>
        <w:spacing w:after="0" w:line="240" w:lineRule="auto"/>
        <w:jc w:val="both"/>
      </w:pPr>
      <w:r w:rsidRPr="006F0F16">
        <w:t>Empower</w:t>
      </w:r>
      <w:r w:rsidR="0033323F" w:rsidRPr="006F0F16">
        <w:t>ing</w:t>
      </w:r>
      <w:r w:rsidRPr="006F0F16">
        <w:t xml:space="preserve"> individuals (and their families/carers) to have direct access to their EPaCCS record and </w:t>
      </w:r>
      <w:r w:rsidR="00D205B2" w:rsidRPr="006F0F16">
        <w:t>enabling</w:t>
      </w:r>
      <w:r w:rsidRPr="006F0F16">
        <w:t xml:space="preserve"> them to contribute information to it, so that they have greater control over determining what information is recorded and how it is then shared. </w:t>
      </w:r>
    </w:p>
    <w:p w14:paraId="0D4E1A1D" w14:textId="7EE34569" w:rsidR="00AF054C" w:rsidRPr="006F0F16" w:rsidRDefault="00AF054C" w:rsidP="00AF054C">
      <w:pPr>
        <w:spacing w:after="0" w:line="240" w:lineRule="auto"/>
        <w:jc w:val="both"/>
        <w:rPr>
          <w:sz w:val="12"/>
          <w:szCs w:val="12"/>
        </w:rPr>
      </w:pPr>
    </w:p>
    <w:p w14:paraId="6B67C702" w14:textId="69DC1D6E" w:rsidR="002C1BC0" w:rsidRPr="006F0F16" w:rsidRDefault="002C1BC0" w:rsidP="00AF054C">
      <w:pPr>
        <w:pStyle w:val="ListParagraph"/>
        <w:numPr>
          <w:ilvl w:val="0"/>
          <w:numId w:val="5"/>
        </w:numPr>
        <w:spacing w:after="0" w:line="240" w:lineRule="auto"/>
        <w:jc w:val="both"/>
      </w:pPr>
      <w:r w:rsidRPr="006F0F16">
        <w:t>Support</w:t>
      </w:r>
      <w:r w:rsidR="0033323F" w:rsidRPr="006F0F16">
        <w:t>ing</w:t>
      </w:r>
      <w:r w:rsidRPr="006F0F16">
        <w:t xml:space="preserve"> healthcare professionals to have proactive, </w:t>
      </w:r>
      <w:r w:rsidR="00AF054C" w:rsidRPr="006F0F16">
        <w:t>person-centred</w:t>
      </w:r>
      <w:r w:rsidRPr="006F0F16">
        <w:t xml:space="preserve"> conversations </w:t>
      </w:r>
      <w:r w:rsidR="00D205B2" w:rsidRPr="006F0F16">
        <w:t>with individuals about their condition and their</w:t>
      </w:r>
      <w:r w:rsidR="00A04185" w:rsidRPr="006F0F16">
        <w:t xml:space="preserve"> </w:t>
      </w:r>
      <w:r w:rsidR="00D205B2" w:rsidRPr="006F0F16">
        <w:t>wishes and</w:t>
      </w:r>
      <w:r w:rsidR="00A04185" w:rsidRPr="006F0F16">
        <w:t xml:space="preserve"> preferences </w:t>
      </w:r>
      <w:r w:rsidR="00AF054C" w:rsidRPr="006F0F16">
        <w:t xml:space="preserve">for end of life care, </w:t>
      </w:r>
      <w:r w:rsidRPr="006F0F16">
        <w:t>and enabl</w:t>
      </w:r>
      <w:r w:rsidR="00D205B2" w:rsidRPr="006F0F16">
        <w:t>ing</w:t>
      </w:r>
      <w:r w:rsidRPr="006F0F16">
        <w:t xml:space="preserve"> them to </w:t>
      </w:r>
      <w:r w:rsidR="00AF054C" w:rsidRPr="006F0F16">
        <w:t xml:space="preserve">then </w:t>
      </w:r>
      <w:r w:rsidRPr="006F0F16">
        <w:t>share this information with</w:t>
      </w:r>
      <w:r w:rsidR="00A04185" w:rsidRPr="006F0F16">
        <w:t xml:space="preserve"> </w:t>
      </w:r>
      <w:r w:rsidRPr="006F0F16">
        <w:t xml:space="preserve">others </w:t>
      </w:r>
      <w:r w:rsidR="004927CB" w:rsidRPr="006F0F16">
        <w:t xml:space="preserve">professionals involved in delivering </w:t>
      </w:r>
      <w:r w:rsidR="008A2F9C" w:rsidRPr="006F0F16">
        <w:t xml:space="preserve">care </w:t>
      </w:r>
    </w:p>
    <w:p w14:paraId="2E4973A3" w14:textId="5DE394FF" w:rsidR="008A2F9C" w:rsidRPr="006F0F16" w:rsidRDefault="008A2F9C" w:rsidP="00634641">
      <w:pPr>
        <w:spacing w:after="0" w:line="240" w:lineRule="auto"/>
        <w:rPr>
          <w:sz w:val="12"/>
          <w:szCs w:val="12"/>
        </w:rPr>
      </w:pPr>
    </w:p>
    <w:p w14:paraId="52E609DB" w14:textId="46FEB4C8" w:rsidR="008A2F9C" w:rsidRDefault="008A2F9C" w:rsidP="00634641">
      <w:pPr>
        <w:pStyle w:val="ListParagraph"/>
        <w:numPr>
          <w:ilvl w:val="0"/>
          <w:numId w:val="5"/>
        </w:numPr>
        <w:spacing w:after="0" w:line="240" w:lineRule="auto"/>
        <w:jc w:val="both"/>
        <w:rPr>
          <w:sz w:val="24"/>
          <w:szCs w:val="24"/>
        </w:rPr>
      </w:pPr>
      <w:r w:rsidRPr="006F0F16">
        <w:t>Empower</w:t>
      </w:r>
      <w:r w:rsidR="0033323F" w:rsidRPr="006F0F16">
        <w:t>ing</w:t>
      </w:r>
      <w:r w:rsidRPr="006F0F16">
        <w:t xml:space="preserve"> healthcare professionals to have </w:t>
      </w:r>
      <w:r w:rsidR="00634641" w:rsidRPr="006F0F16">
        <w:t xml:space="preserve">direct </w:t>
      </w:r>
      <w:r w:rsidRPr="006F0F16">
        <w:t>access to accurate, consistent and timely information</w:t>
      </w:r>
      <w:r w:rsidR="00634641" w:rsidRPr="006F0F16">
        <w:t>, electronically,</w:t>
      </w:r>
      <w:r w:rsidRPr="006F0F16">
        <w:t xml:space="preserve"> at the p</w:t>
      </w:r>
      <w:r w:rsidR="00634641" w:rsidRPr="006F0F16">
        <w:t>oint of care delivery,</w:t>
      </w:r>
      <w:r w:rsidR="00B14396" w:rsidRPr="006F0F16">
        <w:t xml:space="preserve"> to support appropriate treatment decisions and interventions</w:t>
      </w:r>
      <w:r w:rsidR="00B14396" w:rsidRPr="00630D85">
        <w:rPr>
          <w:sz w:val="24"/>
          <w:szCs w:val="24"/>
        </w:rPr>
        <w:t xml:space="preserve"> </w:t>
      </w:r>
    </w:p>
    <w:p w14:paraId="7AFE7434" w14:textId="346A3632" w:rsidR="00D205B2" w:rsidRPr="00D205B2" w:rsidRDefault="00C24F2C" w:rsidP="00D205B2">
      <w:pPr>
        <w:spacing w:after="0" w:line="240" w:lineRule="auto"/>
        <w:jc w:val="both"/>
        <w:rPr>
          <w:sz w:val="12"/>
          <w:szCs w:val="12"/>
        </w:rPr>
      </w:pPr>
      <w:r w:rsidRPr="006F0F16">
        <w:rPr>
          <w:noProof/>
          <w:lang w:eastAsia="en-GB"/>
        </w:rPr>
        <w:drawing>
          <wp:anchor distT="0" distB="0" distL="114300" distR="114300" simplePos="0" relativeHeight="251694080" behindDoc="1" locked="0" layoutInCell="1" allowOverlap="1" wp14:anchorId="0BFC1892" wp14:editId="6501D3E9">
            <wp:simplePos x="0" y="0"/>
            <wp:positionH relativeFrom="margin">
              <wp:align>right</wp:align>
            </wp:positionH>
            <wp:positionV relativeFrom="paragraph">
              <wp:posOffset>36830</wp:posOffset>
            </wp:positionV>
            <wp:extent cx="1889760" cy="1515110"/>
            <wp:effectExtent l="0" t="0" r="0" b="8890"/>
            <wp:wrapTight wrapText="bothSides">
              <wp:wrapPolygon edited="0">
                <wp:start x="0" y="0"/>
                <wp:lineTo x="0" y="21455"/>
                <wp:lineTo x="21339" y="21455"/>
                <wp:lineTo x="21339" y="0"/>
                <wp:lineTo x="0" y="0"/>
              </wp:wrapPolygon>
            </wp:wrapTight>
            <wp:docPr id="19" name="Picture 19" descr="Image result for Digital Enab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gital Enabl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760" cy="1515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1C616" w14:textId="54B373FA" w:rsidR="00B14396" w:rsidRPr="00630D85" w:rsidRDefault="008A2F9C" w:rsidP="00634641">
      <w:pPr>
        <w:spacing w:after="0" w:line="240" w:lineRule="auto"/>
        <w:rPr>
          <w:sz w:val="24"/>
          <w:szCs w:val="24"/>
        </w:rPr>
      </w:pPr>
      <w:r w:rsidRPr="00630D85">
        <w:rPr>
          <w:sz w:val="24"/>
          <w:szCs w:val="24"/>
        </w:rPr>
        <w:t xml:space="preserve">  </w:t>
      </w:r>
    </w:p>
    <w:p w14:paraId="376D8DDF" w14:textId="1163D725" w:rsidR="00D97A2B" w:rsidRDefault="00D97A2B" w:rsidP="00D97A2B">
      <w:pPr>
        <w:rPr>
          <w:b/>
          <w:sz w:val="28"/>
          <w:szCs w:val="28"/>
        </w:rPr>
      </w:pPr>
    </w:p>
    <w:p w14:paraId="00E870AB" w14:textId="5C40A36D" w:rsidR="00D97A2B" w:rsidRDefault="00D97A2B" w:rsidP="00D97A2B">
      <w:pPr>
        <w:rPr>
          <w:b/>
          <w:sz w:val="28"/>
          <w:szCs w:val="28"/>
        </w:rPr>
      </w:pPr>
    </w:p>
    <w:p w14:paraId="7036FCA0" w14:textId="76ADB3AA" w:rsidR="00D97A2B" w:rsidRDefault="00D97A2B" w:rsidP="00D97A2B">
      <w:pPr>
        <w:rPr>
          <w:b/>
          <w:sz w:val="28"/>
          <w:szCs w:val="28"/>
        </w:rPr>
      </w:pPr>
    </w:p>
    <w:p w14:paraId="08868249" w14:textId="17596A97" w:rsidR="00D97A2B" w:rsidRDefault="00D97A2B" w:rsidP="00D97A2B">
      <w:pPr>
        <w:rPr>
          <w:b/>
          <w:sz w:val="28"/>
          <w:szCs w:val="28"/>
        </w:rPr>
      </w:pPr>
    </w:p>
    <w:p w14:paraId="009B31E9" w14:textId="77777777" w:rsidR="006F0F16" w:rsidRDefault="006F0F16" w:rsidP="00D97A2B">
      <w:pPr>
        <w:rPr>
          <w:b/>
          <w:sz w:val="28"/>
          <w:szCs w:val="28"/>
        </w:rPr>
      </w:pPr>
    </w:p>
    <w:p w14:paraId="5CD67635" w14:textId="77777777" w:rsidR="006F0F16" w:rsidRDefault="006F0F16" w:rsidP="00D97A2B">
      <w:pPr>
        <w:rPr>
          <w:b/>
          <w:sz w:val="28"/>
          <w:szCs w:val="28"/>
        </w:rPr>
      </w:pPr>
    </w:p>
    <w:p w14:paraId="5989E368" w14:textId="77777777" w:rsidR="001A13EF" w:rsidRDefault="001A13EF" w:rsidP="001A13EF">
      <w:pPr>
        <w:rPr>
          <w:b/>
          <w:sz w:val="28"/>
          <w:szCs w:val="28"/>
        </w:rPr>
      </w:pPr>
      <w:r w:rsidRPr="004927CB">
        <w:rPr>
          <w:b/>
          <w:sz w:val="28"/>
          <w:szCs w:val="28"/>
        </w:rPr>
        <w:lastRenderedPageBreak/>
        <w:t xml:space="preserve">Our Approach </w:t>
      </w:r>
    </w:p>
    <w:p w14:paraId="35E5FA2A" w14:textId="77777777" w:rsidR="00D10738" w:rsidRPr="006F0F16" w:rsidRDefault="00BD0DB5" w:rsidP="00D10738">
      <w:pPr>
        <w:spacing w:after="0" w:line="240" w:lineRule="auto"/>
        <w:jc w:val="both"/>
      </w:pPr>
      <w:r w:rsidRPr="006F0F16">
        <w:t>I</w:t>
      </w:r>
      <w:r w:rsidR="00CB1787" w:rsidRPr="006F0F16">
        <w:t>mproving experience and</w:t>
      </w:r>
      <w:r w:rsidRPr="006F0F16">
        <w:t xml:space="preserve"> quality of care for patients coming to the end of their lives is everyone’s business – there is no single individual, team, service or organisation that can do this alone.</w:t>
      </w:r>
    </w:p>
    <w:p w14:paraId="42E58D78" w14:textId="52BAF419" w:rsidR="004927CB" w:rsidRPr="006F0F16" w:rsidRDefault="00BD0DB5" w:rsidP="00D10738">
      <w:pPr>
        <w:spacing w:after="0" w:line="240" w:lineRule="auto"/>
        <w:jc w:val="both"/>
      </w:pPr>
      <w:r w:rsidRPr="006F0F16">
        <w:t xml:space="preserve"> </w:t>
      </w:r>
    </w:p>
    <w:p w14:paraId="122D27BA" w14:textId="7623EA9D" w:rsidR="00BD0DB5" w:rsidRPr="006F0F16" w:rsidRDefault="00BD0DB5" w:rsidP="00D10738">
      <w:pPr>
        <w:spacing w:after="0" w:line="240" w:lineRule="auto"/>
        <w:jc w:val="both"/>
      </w:pPr>
      <w:r w:rsidRPr="006F0F16">
        <w:t xml:space="preserve">We </w:t>
      </w:r>
      <w:r w:rsidR="00EA2A3C" w:rsidRPr="006F0F16">
        <w:t>are</w:t>
      </w:r>
      <w:r w:rsidRPr="006F0F16">
        <w:t xml:space="preserve"> therefore </w:t>
      </w:r>
      <w:r w:rsidR="00EA2A3C" w:rsidRPr="006F0F16">
        <w:t>taking</w:t>
      </w:r>
      <w:r w:rsidR="00376113" w:rsidRPr="006F0F16">
        <w:t xml:space="preserve"> a whole-</w:t>
      </w:r>
      <w:r w:rsidRPr="006F0F16">
        <w:t xml:space="preserve">systems approach to delivering </w:t>
      </w:r>
      <w:r w:rsidR="00CB1787" w:rsidRPr="006F0F16">
        <w:t>EPaCCS across Cheshire</w:t>
      </w:r>
      <w:r w:rsidR="006F0F16">
        <w:t xml:space="preserve">                                       </w:t>
      </w:r>
      <w:r w:rsidR="00C95B0A" w:rsidRPr="006F0F16">
        <w:t xml:space="preserve">i.e. organisations and practitioners </w:t>
      </w:r>
      <w:r w:rsidR="00EA2A3C" w:rsidRPr="006F0F16">
        <w:t>are</w:t>
      </w:r>
      <w:r w:rsidR="00F9766A" w:rsidRPr="006F0F16">
        <w:t xml:space="preserve"> committed to </w:t>
      </w:r>
      <w:r w:rsidR="006E4B6A" w:rsidRPr="006F0F16">
        <w:t>work</w:t>
      </w:r>
      <w:r w:rsidR="00F9766A" w:rsidRPr="006F0F16">
        <w:t>ing</w:t>
      </w:r>
      <w:r w:rsidR="006E4B6A" w:rsidRPr="006F0F16">
        <w:t xml:space="preserve"> together to</w:t>
      </w:r>
      <w:r w:rsidR="00F9766A" w:rsidRPr="006F0F16">
        <w:t xml:space="preserve"> plan and implement coordinated actions</w:t>
      </w:r>
      <w:r w:rsidR="00EA2A3C" w:rsidRPr="006F0F16">
        <w:t>,</w:t>
      </w:r>
      <w:r w:rsidR="00F9766A" w:rsidRPr="006F0F16">
        <w:t xml:space="preserve"> that</w:t>
      </w:r>
      <w:r w:rsidR="00EA2A3C" w:rsidRPr="006F0F16">
        <w:t xml:space="preserve"> address </w:t>
      </w:r>
      <w:r w:rsidR="0096102B" w:rsidRPr="006F0F16">
        <w:t>several</w:t>
      </w:r>
      <w:r w:rsidR="00641CAF" w:rsidRPr="006F0F16">
        <w:t xml:space="preserve"> key success</w:t>
      </w:r>
      <w:r w:rsidR="00EA2A3C" w:rsidRPr="006F0F16">
        <w:t xml:space="preserve"> factors</w:t>
      </w:r>
      <w:r w:rsidR="00641CAF" w:rsidRPr="006F0F16">
        <w:t>,</w:t>
      </w:r>
      <w:r w:rsidR="00EA2A3C" w:rsidRPr="006F0F16">
        <w:t xml:space="preserve"> required to achieve the </w:t>
      </w:r>
      <w:r w:rsidR="00CA2FE5" w:rsidRPr="006F0F16">
        <w:t xml:space="preserve">shared </w:t>
      </w:r>
      <w:r w:rsidR="00376113" w:rsidRPr="006F0F16">
        <w:t>vision</w:t>
      </w:r>
      <w:r w:rsidR="00EA2A3C" w:rsidRPr="006F0F16">
        <w:t xml:space="preserve"> for EPaCCS</w:t>
      </w:r>
      <w:r w:rsidR="00376113" w:rsidRPr="006F0F16">
        <w:t xml:space="preserve">. </w:t>
      </w:r>
      <w:r w:rsidR="00EA2A3C" w:rsidRPr="006F0F16">
        <w:t>T</w:t>
      </w:r>
      <w:r w:rsidR="00641CAF" w:rsidRPr="006F0F16">
        <w:t xml:space="preserve">hese critical success factors include: </w:t>
      </w:r>
      <w:r w:rsidR="00376113" w:rsidRPr="006F0F16">
        <w:t xml:space="preserve"> </w:t>
      </w:r>
    </w:p>
    <w:p w14:paraId="73031859" w14:textId="48ED07E4" w:rsidR="00641CAF" w:rsidRDefault="00CF2687" w:rsidP="00D10738">
      <w:pPr>
        <w:spacing w:after="0" w:line="240" w:lineRule="auto"/>
        <w:jc w:val="both"/>
        <w:rPr>
          <w:sz w:val="24"/>
          <w:szCs w:val="24"/>
        </w:rPr>
      </w:pPr>
      <w:r>
        <w:rPr>
          <w:noProof/>
          <w:sz w:val="24"/>
          <w:szCs w:val="24"/>
          <w:lang w:eastAsia="en-GB"/>
        </w:rPr>
        <w:drawing>
          <wp:anchor distT="0" distB="0" distL="114300" distR="114300" simplePos="0" relativeHeight="251743232" behindDoc="0" locked="0" layoutInCell="1" allowOverlap="1" wp14:anchorId="039279D4" wp14:editId="122B8C61">
            <wp:simplePos x="0" y="0"/>
            <wp:positionH relativeFrom="margin">
              <wp:align>right</wp:align>
            </wp:positionH>
            <wp:positionV relativeFrom="paragraph">
              <wp:posOffset>297815</wp:posOffset>
            </wp:positionV>
            <wp:extent cx="5743575" cy="3857625"/>
            <wp:effectExtent l="0" t="0" r="0" b="9525"/>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173EF000" w14:textId="01F9E44E" w:rsidR="004927CB" w:rsidRDefault="00BD0DB5" w:rsidP="006F0F16">
      <w:pPr>
        <w:spacing w:after="0" w:line="240" w:lineRule="auto"/>
        <w:rPr>
          <w:b/>
          <w:sz w:val="28"/>
          <w:szCs w:val="28"/>
        </w:rPr>
      </w:pPr>
      <w:r>
        <w:rPr>
          <w:b/>
          <w:sz w:val="28"/>
          <w:szCs w:val="28"/>
        </w:rPr>
        <w:t>O</w:t>
      </w:r>
      <w:r w:rsidR="00CA2FE5">
        <w:rPr>
          <w:b/>
          <w:sz w:val="28"/>
          <w:szCs w:val="28"/>
        </w:rPr>
        <w:t>ur P</w:t>
      </w:r>
      <w:r>
        <w:rPr>
          <w:b/>
          <w:sz w:val="28"/>
          <w:szCs w:val="28"/>
        </w:rPr>
        <w:t xml:space="preserve">ledges </w:t>
      </w:r>
    </w:p>
    <w:p w14:paraId="650933BA" w14:textId="77777777" w:rsidR="006F0F16" w:rsidRPr="006F0F16" w:rsidRDefault="006F0F16" w:rsidP="006F0F16">
      <w:pPr>
        <w:spacing w:after="0" w:line="240" w:lineRule="auto"/>
        <w:rPr>
          <w:b/>
          <w:i/>
          <w:sz w:val="12"/>
          <w:szCs w:val="12"/>
        </w:rPr>
      </w:pPr>
    </w:p>
    <w:p w14:paraId="5D881FF3" w14:textId="2F3572FC" w:rsidR="00CA2FE5" w:rsidRDefault="00CA2FE5" w:rsidP="006F0F16">
      <w:pPr>
        <w:spacing w:after="0" w:line="240" w:lineRule="auto"/>
        <w:rPr>
          <w:b/>
          <w:i/>
          <w:sz w:val="28"/>
          <w:szCs w:val="28"/>
        </w:rPr>
      </w:pPr>
      <w:r w:rsidRPr="00CA2FE5">
        <w:rPr>
          <w:b/>
          <w:i/>
          <w:sz w:val="28"/>
          <w:szCs w:val="28"/>
        </w:rPr>
        <w:t xml:space="preserve">We will: </w:t>
      </w:r>
    </w:p>
    <w:p w14:paraId="3088FB66" w14:textId="77777777" w:rsidR="00043881" w:rsidRPr="00043881" w:rsidRDefault="00043881" w:rsidP="00043881">
      <w:pPr>
        <w:spacing w:after="0"/>
        <w:rPr>
          <w:sz w:val="12"/>
          <w:szCs w:val="12"/>
        </w:rPr>
      </w:pPr>
    </w:p>
    <w:p w14:paraId="19E5EF9D" w14:textId="18E0DA80" w:rsidR="001A13EF" w:rsidRPr="006F0F16" w:rsidRDefault="001A13EF" w:rsidP="00043881">
      <w:pPr>
        <w:pStyle w:val="ListParagraph"/>
        <w:numPr>
          <w:ilvl w:val="0"/>
          <w:numId w:val="19"/>
        </w:numPr>
        <w:spacing w:after="0"/>
        <w:jc w:val="both"/>
      </w:pPr>
      <w:r w:rsidRPr="006F0F16">
        <w:rPr>
          <w:b/>
        </w:rPr>
        <w:t>Make the</w:t>
      </w:r>
      <w:r w:rsidR="00CA2FE5" w:rsidRPr="006F0F16">
        <w:rPr>
          <w:b/>
        </w:rPr>
        <w:t xml:space="preserve"> most of what we already have</w:t>
      </w:r>
      <w:r w:rsidR="00CA2FE5" w:rsidRPr="006F0F16">
        <w:t xml:space="preserve"> by using</w:t>
      </w:r>
      <w:r w:rsidRPr="006F0F16">
        <w:t xml:space="preserve"> existing systems</w:t>
      </w:r>
      <w:r w:rsidR="00E52DCB" w:rsidRPr="006F0F16">
        <w:t xml:space="preserve"> and trying </w:t>
      </w:r>
      <w:r w:rsidR="00CA2FE5" w:rsidRPr="006F0F16">
        <w:t>best</w:t>
      </w:r>
      <w:r w:rsidR="00E52DCB" w:rsidRPr="006F0F16">
        <w:t xml:space="preserve"> to</w:t>
      </w:r>
      <w:r w:rsidR="00CA2FE5" w:rsidRPr="006F0F16">
        <w:t xml:space="preserve"> connect </w:t>
      </w:r>
      <w:r w:rsidR="00E52DCB" w:rsidRPr="006F0F16">
        <w:t xml:space="preserve">our present </w:t>
      </w:r>
      <w:r w:rsidR="00CA2FE5" w:rsidRPr="006F0F16">
        <w:t>digital resources</w:t>
      </w:r>
      <w:r w:rsidR="004A7A15" w:rsidRPr="006F0F16">
        <w:t xml:space="preserve"> and committing to new ways of working </w:t>
      </w:r>
      <w:r w:rsidR="00E52DCB" w:rsidRPr="006F0F16">
        <w:t xml:space="preserve"> </w:t>
      </w:r>
      <w:r w:rsidR="00CA2FE5" w:rsidRPr="006F0F16">
        <w:t xml:space="preserve"> </w:t>
      </w:r>
      <w:r w:rsidRPr="006F0F16">
        <w:t xml:space="preserve"> </w:t>
      </w:r>
    </w:p>
    <w:p w14:paraId="14183335" w14:textId="77777777" w:rsidR="00E52DCB" w:rsidRPr="006F0F16" w:rsidRDefault="00E52DCB" w:rsidP="00E52DCB">
      <w:pPr>
        <w:pStyle w:val="ListParagraph"/>
        <w:rPr>
          <w:sz w:val="12"/>
          <w:szCs w:val="12"/>
        </w:rPr>
      </w:pPr>
    </w:p>
    <w:p w14:paraId="7C1F28F4" w14:textId="7C4D6FD0" w:rsidR="00E52DCB" w:rsidRPr="006F0F16" w:rsidRDefault="00E52DCB" w:rsidP="00E52DCB">
      <w:pPr>
        <w:pStyle w:val="ListParagraph"/>
        <w:numPr>
          <w:ilvl w:val="0"/>
          <w:numId w:val="19"/>
        </w:numPr>
        <w:jc w:val="both"/>
      </w:pPr>
      <w:r w:rsidRPr="006F0F16">
        <w:rPr>
          <w:b/>
        </w:rPr>
        <w:t xml:space="preserve">Co-design and co-produce with the person at the centre, </w:t>
      </w:r>
      <w:r w:rsidRPr="006F0F16">
        <w:t xml:space="preserve">by working with patients and staff; ensuring that what we develop is designed around what works for them </w:t>
      </w:r>
    </w:p>
    <w:p w14:paraId="1DCCD193" w14:textId="77777777" w:rsidR="00E52DCB" w:rsidRPr="006F0F16" w:rsidRDefault="00E52DCB" w:rsidP="00E52DCB">
      <w:pPr>
        <w:pStyle w:val="ListParagraph"/>
        <w:rPr>
          <w:b/>
          <w:sz w:val="12"/>
          <w:szCs w:val="12"/>
        </w:rPr>
      </w:pPr>
    </w:p>
    <w:p w14:paraId="41C781D6" w14:textId="6E3981CC" w:rsidR="00E52DCB" w:rsidRPr="006F0F16" w:rsidRDefault="00E52DCB" w:rsidP="00E52DCB">
      <w:pPr>
        <w:pStyle w:val="ListParagraph"/>
        <w:numPr>
          <w:ilvl w:val="0"/>
          <w:numId w:val="19"/>
        </w:numPr>
        <w:jc w:val="both"/>
      </w:pPr>
      <w:r w:rsidRPr="006F0F16">
        <w:rPr>
          <w:b/>
        </w:rPr>
        <w:t xml:space="preserve">Share our learning </w:t>
      </w:r>
      <w:r w:rsidR="00043881" w:rsidRPr="006F0F16">
        <w:rPr>
          <w:b/>
        </w:rPr>
        <w:t>and also learn from others</w:t>
      </w:r>
      <w:r w:rsidRPr="006F0F16">
        <w:t xml:space="preserve">, both locally and nationally; creating a learning from best practice </w:t>
      </w:r>
      <w:r w:rsidR="00043881" w:rsidRPr="006F0F16">
        <w:t xml:space="preserve">approach </w:t>
      </w:r>
    </w:p>
    <w:p w14:paraId="703D31AF" w14:textId="77777777" w:rsidR="00296827" w:rsidRDefault="00296827" w:rsidP="00296827">
      <w:pPr>
        <w:pStyle w:val="ListParagraph"/>
        <w:rPr>
          <w:sz w:val="24"/>
          <w:szCs w:val="24"/>
        </w:rPr>
      </w:pPr>
    </w:p>
    <w:p w14:paraId="2509839E" w14:textId="77777777" w:rsidR="006F0F16" w:rsidRDefault="006F0F16" w:rsidP="00296827">
      <w:pPr>
        <w:pStyle w:val="ListParagraph"/>
        <w:rPr>
          <w:sz w:val="24"/>
          <w:szCs w:val="24"/>
        </w:rPr>
      </w:pPr>
    </w:p>
    <w:p w14:paraId="790B0582" w14:textId="77777777" w:rsidR="006F0F16" w:rsidRDefault="006F0F16" w:rsidP="00296827">
      <w:pPr>
        <w:pStyle w:val="ListParagraph"/>
        <w:rPr>
          <w:sz w:val="24"/>
          <w:szCs w:val="24"/>
        </w:rPr>
      </w:pPr>
    </w:p>
    <w:p w14:paraId="36DF4683" w14:textId="77777777" w:rsidR="006F0F16" w:rsidRDefault="006F0F16" w:rsidP="00296827">
      <w:pPr>
        <w:pStyle w:val="ListParagraph"/>
        <w:rPr>
          <w:sz w:val="24"/>
          <w:szCs w:val="24"/>
        </w:rPr>
      </w:pPr>
    </w:p>
    <w:p w14:paraId="4E3AD914" w14:textId="77777777" w:rsidR="00A046CB" w:rsidRDefault="00A046CB" w:rsidP="00296827">
      <w:pPr>
        <w:pStyle w:val="ListParagraph"/>
        <w:rPr>
          <w:sz w:val="24"/>
          <w:szCs w:val="24"/>
        </w:rPr>
      </w:pPr>
    </w:p>
    <w:p w14:paraId="42A6BD51" w14:textId="77777777" w:rsidR="00A046CB" w:rsidRPr="001A13EF" w:rsidRDefault="00A046CB" w:rsidP="00296827">
      <w:pPr>
        <w:pStyle w:val="ListParagraph"/>
        <w:rPr>
          <w:sz w:val="24"/>
          <w:szCs w:val="24"/>
        </w:rPr>
      </w:pPr>
    </w:p>
    <w:p w14:paraId="78A6B02D" w14:textId="6DFE70A6" w:rsidR="001A13EF" w:rsidRDefault="00CB1787" w:rsidP="00D34CA1">
      <w:pPr>
        <w:spacing w:after="0" w:line="240" w:lineRule="auto"/>
        <w:rPr>
          <w:b/>
          <w:sz w:val="28"/>
          <w:szCs w:val="28"/>
        </w:rPr>
      </w:pPr>
      <w:r>
        <w:rPr>
          <w:b/>
          <w:sz w:val="28"/>
          <w:szCs w:val="28"/>
        </w:rPr>
        <w:lastRenderedPageBreak/>
        <w:t xml:space="preserve">Our Digital Partners </w:t>
      </w:r>
    </w:p>
    <w:p w14:paraId="4CAECA05" w14:textId="518D3E67" w:rsidR="0066523A" w:rsidRPr="006F0F16" w:rsidRDefault="009F6CAD" w:rsidP="00D34CA1">
      <w:pPr>
        <w:spacing w:after="0" w:line="240" w:lineRule="auto"/>
      </w:pPr>
      <w:r w:rsidRPr="006F0F16">
        <w:t xml:space="preserve">Implementation of EPaCCS across Cheshire involves the following partner organisations: </w:t>
      </w:r>
    </w:p>
    <w:p w14:paraId="14D4F63B" w14:textId="77777777" w:rsidR="00D34CA1" w:rsidRPr="006F0F16" w:rsidRDefault="00D34CA1" w:rsidP="00D34CA1">
      <w:pPr>
        <w:spacing w:after="0" w:line="240" w:lineRule="auto"/>
        <w:rPr>
          <w:sz w:val="12"/>
          <w:szCs w:val="12"/>
        </w:rPr>
      </w:pPr>
    </w:p>
    <w:tbl>
      <w:tblPr>
        <w:tblStyle w:val="TableGrid"/>
        <w:tblW w:w="10491" w:type="dxa"/>
        <w:tblInd w:w="-431" w:type="dxa"/>
        <w:tblLook w:val="04A0" w:firstRow="1" w:lastRow="0" w:firstColumn="1" w:lastColumn="0" w:noHBand="0" w:noVBand="1"/>
      </w:tblPr>
      <w:tblGrid>
        <w:gridCol w:w="5104"/>
        <w:gridCol w:w="5387"/>
      </w:tblGrid>
      <w:tr w:rsidR="002E38B6" w:rsidRPr="006F0F16" w14:paraId="58CF2FE3" w14:textId="77777777" w:rsidTr="00D34CA1">
        <w:tc>
          <w:tcPr>
            <w:tcW w:w="5104" w:type="dxa"/>
          </w:tcPr>
          <w:p w14:paraId="42A7E326" w14:textId="778D0039" w:rsidR="002E38B6" w:rsidRPr="006F0F16" w:rsidRDefault="002E38B6" w:rsidP="0066523A">
            <w:pPr>
              <w:pStyle w:val="ListParagraph"/>
              <w:numPr>
                <w:ilvl w:val="0"/>
                <w:numId w:val="24"/>
              </w:numPr>
              <w:ind w:left="176" w:hanging="176"/>
            </w:pPr>
            <w:r w:rsidRPr="006F0F16">
              <w:t>Central Cheshire Integrated Care Partnership</w:t>
            </w:r>
          </w:p>
        </w:tc>
        <w:tc>
          <w:tcPr>
            <w:tcW w:w="5387" w:type="dxa"/>
          </w:tcPr>
          <w:p w14:paraId="3DC20F3B" w14:textId="42BA3334" w:rsidR="002E38B6" w:rsidRPr="006F0F16" w:rsidRDefault="002E38B6" w:rsidP="00060435">
            <w:pPr>
              <w:pStyle w:val="ListParagraph"/>
              <w:numPr>
                <w:ilvl w:val="0"/>
                <w:numId w:val="24"/>
              </w:numPr>
              <w:ind w:left="176" w:hanging="142"/>
            </w:pPr>
            <w:r w:rsidRPr="006F0F16">
              <w:t xml:space="preserve">NHS South Cheshire </w:t>
            </w:r>
            <w:r w:rsidR="0066523A" w:rsidRPr="006F0F16">
              <w:t>CCG</w:t>
            </w:r>
          </w:p>
        </w:tc>
      </w:tr>
      <w:tr w:rsidR="002E38B6" w:rsidRPr="006F0F16" w14:paraId="13763066" w14:textId="77777777" w:rsidTr="00D34CA1">
        <w:tc>
          <w:tcPr>
            <w:tcW w:w="5104" w:type="dxa"/>
          </w:tcPr>
          <w:p w14:paraId="1F6CEF0F" w14:textId="56A54272" w:rsidR="002E38B6" w:rsidRPr="006F0F16" w:rsidRDefault="00D34CA1" w:rsidP="0066523A">
            <w:pPr>
              <w:pStyle w:val="ListParagraph"/>
              <w:numPr>
                <w:ilvl w:val="0"/>
                <w:numId w:val="24"/>
              </w:numPr>
              <w:ind w:left="176" w:hanging="176"/>
            </w:pPr>
            <w:r w:rsidRPr="006F0F16">
              <w:t xml:space="preserve">Cheshire &amp; Wirral Partnership NHS Foundation Trust </w:t>
            </w:r>
          </w:p>
        </w:tc>
        <w:tc>
          <w:tcPr>
            <w:tcW w:w="5387" w:type="dxa"/>
          </w:tcPr>
          <w:p w14:paraId="311BD2E4" w14:textId="67EE183A" w:rsidR="002E38B6" w:rsidRPr="006F0F16" w:rsidRDefault="002E38B6" w:rsidP="00060435">
            <w:pPr>
              <w:pStyle w:val="ListParagraph"/>
              <w:numPr>
                <w:ilvl w:val="0"/>
                <w:numId w:val="24"/>
              </w:numPr>
              <w:ind w:left="176" w:hanging="142"/>
            </w:pPr>
            <w:r w:rsidRPr="006F0F16">
              <w:t xml:space="preserve">NHS Vale Royal </w:t>
            </w:r>
            <w:r w:rsidR="0066523A" w:rsidRPr="006F0F16">
              <w:t>CCG</w:t>
            </w:r>
          </w:p>
        </w:tc>
      </w:tr>
      <w:tr w:rsidR="00D34CA1" w:rsidRPr="006F0F16" w14:paraId="4B74CB06" w14:textId="77777777" w:rsidTr="00D34CA1">
        <w:tc>
          <w:tcPr>
            <w:tcW w:w="5104" w:type="dxa"/>
          </w:tcPr>
          <w:p w14:paraId="382B7C0B" w14:textId="276F9074" w:rsidR="00D34CA1" w:rsidRPr="006F0F16" w:rsidRDefault="00D34CA1" w:rsidP="00D34CA1">
            <w:pPr>
              <w:pStyle w:val="ListParagraph"/>
              <w:numPr>
                <w:ilvl w:val="0"/>
                <w:numId w:val="24"/>
              </w:numPr>
              <w:ind w:left="176" w:hanging="176"/>
            </w:pPr>
            <w:r w:rsidRPr="006F0F16">
              <w:t>East Cheshire Hospice</w:t>
            </w:r>
          </w:p>
        </w:tc>
        <w:tc>
          <w:tcPr>
            <w:tcW w:w="5387" w:type="dxa"/>
          </w:tcPr>
          <w:p w14:paraId="7742744E" w14:textId="73747946" w:rsidR="00D34CA1" w:rsidRPr="006F0F16" w:rsidRDefault="00D34CA1" w:rsidP="00D34CA1">
            <w:pPr>
              <w:pStyle w:val="ListParagraph"/>
              <w:numPr>
                <w:ilvl w:val="0"/>
                <w:numId w:val="24"/>
              </w:numPr>
              <w:ind w:left="176" w:hanging="142"/>
            </w:pPr>
            <w:r w:rsidRPr="006F0F16">
              <w:t>NHS West Cheshire CCG</w:t>
            </w:r>
          </w:p>
        </w:tc>
      </w:tr>
      <w:tr w:rsidR="00D34CA1" w:rsidRPr="006F0F16" w14:paraId="1863688C" w14:textId="77777777" w:rsidTr="00D34CA1">
        <w:tc>
          <w:tcPr>
            <w:tcW w:w="5104" w:type="dxa"/>
          </w:tcPr>
          <w:p w14:paraId="5A9D743A" w14:textId="7E058B3A" w:rsidR="00D34CA1" w:rsidRPr="006F0F16" w:rsidRDefault="00D34CA1" w:rsidP="00D34CA1">
            <w:pPr>
              <w:pStyle w:val="ListParagraph"/>
              <w:numPr>
                <w:ilvl w:val="0"/>
                <w:numId w:val="24"/>
              </w:numPr>
              <w:ind w:left="176" w:hanging="176"/>
            </w:pPr>
            <w:r w:rsidRPr="006F0F16">
              <w:t>East Cheshire NHS Trust</w:t>
            </w:r>
          </w:p>
        </w:tc>
        <w:tc>
          <w:tcPr>
            <w:tcW w:w="5387" w:type="dxa"/>
          </w:tcPr>
          <w:p w14:paraId="6580C71C" w14:textId="590C7B6C" w:rsidR="00D34CA1" w:rsidRPr="006F0F16" w:rsidRDefault="00D34CA1" w:rsidP="00D34CA1">
            <w:pPr>
              <w:pStyle w:val="ListParagraph"/>
              <w:numPr>
                <w:ilvl w:val="0"/>
                <w:numId w:val="24"/>
              </w:numPr>
              <w:ind w:left="176" w:hanging="142"/>
            </w:pPr>
            <w:r w:rsidRPr="006F0F16">
              <w:t>St Luke’s Hospice</w:t>
            </w:r>
          </w:p>
        </w:tc>
      </w:tr>
      <w:tr w:rsidR="00D34CA1" w:rsidRPr="006F0F16" w14:paraId="4B52961B" w14:textId="77777777" w:rsidTr="00D34CA1">
        <w:tc>
          <w:tcPr>
            <w:tcW w:w="5104" w:type="dxa"/>
          </w:tcPr>
          <w:p w14:paraId="38AE8180" w14:textId="35BB2F26" w:rsidR="00D34CA1" w:rsidRPr="006F0F16" w:rsidRDefault="00D34CA1" w:rsidP="00D34CA1">
            <w:pPr>
              <w:pStyle w:val="ListParagraph"/>
              <w:numPr>
                <w:ilvl w:val="0"/>
                <w:numId w:val="24"/>
              </w:numPr>
              <w:ind w:left="176" w:hanging="176"/>
            </w:pPr>
            <w:r w:rsidRPr="006F0F16">
              <w:t>EMIS Health</w:t>
            </w:r>
          </w:p>
        </w:tc>
        <w:tc>
          <w:tcPr>
            <w:tcW w:w="5387" w:type="dxa"/>
          </w:tcPr>
          <w:p w14:paraId="19AADFA6" w14:textId="2FD3DE4D" w:rsidR="00D34CA1" w:rsidRPr="006F0F16" w:rsidRDefault="00D34CA1" w:rsidP="00D34CA1">
            <w:pPr>
              <w:pStyle w:val="ListParagraph"/>
              <w:numPr>
                <w:ilvl w:val="0"/>
                <w:numId w:val="24"/>
              </w:numPr>
              <w:ind w:left="176" w:hanging="142"/>
            </w:pPr>
            <w:r w:rsidRPr="006F0F16">
              <w:t xml:space="preserve">The Countess of Chester Hospital NHS Foundation Trust </w:t>
            </w:r>
          </w:p>
        </w:tc>
      </w:tr>
      <w:tr w:rsidR="00D34CA1" w:rsidRPr="006F0F16" w14:paraId="5DBF9BAE" w14:textId="77777777" w:rsidTr="00D34CA1">
        <w:tc>
          <w:tcPr>
            <w:tcW w:w="5104" w:type="dxa"/>
          </w:tcPr>
          <w:p w14:paraId="3A55697E" w14:textId="690CA10A" w:rsidR="00D34CA1" w:rsidRPr="006F0F16" w:rsidRDefault="00D34CA1" w:rsidP="00D34CA1">
            <w:pPr>
              <w:pStyle w:val="ListParagraph"/>
              <w:numPr>
                <w:ilvl w:val="0"/>
                <w:numId w:val="24"/>
              </w:numPr>
              <w:ind w:left="176" w:hanging="176"/>
            </w:pPr>
            <w:r w:rsidRPr="006F0F16">
              <w:t xml:space="preserve">Graphnet </w:t>
            </w:r>
          </w:p>
        </w:tc>
        <w:tc>
          <w:tcPr>
            <w:tcW w:w="5387" w:type="dxa"/>
          </w:tcPr>
          <w:p w14:paraId="79BCDEE3" w14:textId="4D70CF48" w:rsidR="00D34CA1" w:rsidRPr="006F0F16" w:rsidRDefault="00D34CA1" w:rsidP="00D34CA1">
            <w:pPr>
              <w:pStyle w:val="ListParagraph"/>
              <w:numPr>
                <w:ilvl w:val="0"/>
                <w:numId w:val="24"/>
              </w:numPr>
              <w:ind w:left="176" w:hanging="142"/>
            </w:pPr>
            <w:r w:rsidRPr="006F0F16">
              <w:t>The End of Life Partnership</w:t>
            </w:r>
          </w:p>
        </w:tc>
      </w:tr>
      <w:tr w:rsidR="00D34CA1" w:rsidRPr="006F0F16" w14:paraId="71D9EA46" w14:textId="77777777" w:rsidTr="00D34CA1">
        <w:tc>
          <w:tcPr>
            <w:tcW w:w="5104" w:type="dxa"/>
          </w:tcPr>
          <w:p w14:paraId="1AC44DBC" w14:textId="248AED7A" w:rsidR="00D34CA1" w:rsidRPr="006F0F16" w:rsidRDefault="00D34CA1" w:rsidP="00D34CA1">
            <w:pPr>
              <w:pStyle w:val="ListParagraph"/>
              <w:numPr>
                <w:ilvl w:val="0"/>
                <w:numId w:val="24"/>
              </w:numPr>
              <w:ind w:left="176" w:hanging="176"/>
            </w:pPr>
            <w:r w:rsidRPr="006F0F16">
              <w:t>Mid Cheshire Hospitals NHS Foundation Trust</w:t>
            </w:r>
          </w:p>
        </w:tc>
        <w:tc>
          <w:tcPr>
            <w:tcW w:w="5387" w:type="dxa"/>
          </w:tcPr>
          <w:p w14:paraId="77E6F1DF" w14:textId="5BD0879F" w:rsidR="00D34CA1" w:rsidRPr="006F0F16" w:rsidRDefault="00D34CA1" w:rsidP="00D34CA1">
            <w:pPr>
              <w:pStyle w:val="ListParagraph"/>
              <w:numPr>
                <w:ilvl w:val="0"/>
                <w:numId w:val="24"/>
              </w:numPr>
              <w:ind w:left="176" w:hanging="142"/>
            </w:pPr>
            <w:r w:rsidRPr="006F0F16">
              <w:t>The South Cheshire and Vale Royal GP Alliance</w:t>
            </w:r>
          </w:p>
        </w:tc>
      </w:tr>
      <w:tr w:rsidR="00D34CA1" w:rsidRPr="006F0F16" w14:paraId="2BD2AFC5" w14:textId="77777777" w:rsidTr="00D34CA1">
        <w:trPr>
          <w:gridAfter w:val="1"/>
          <w:wAfter w:w="5387" w:type="dxa"/>
        </w:trPr>
        <w:tc>
          <w:tcPr>
            <w:tcW w:w="5104" w:type="dxa"/>
          </w:tcPr>
          <w:p w14:paraId="057E3889" w14:textId="00C529EE" w:rsidR="00D34CA1" w:rsidRPr="006F0F16" w:rsidRDefault="00D34CA1" w:rsidP="00D34CA1">
            <w:pPr>
              <w:pStyle w:val="ListParagraph"/>
              <w:numPr>
                <w:ilvl w:val="0"/>
                <w:numId w:val="24"/>
              </w:numPr>
              <w:ind w:left="176" w:hanging="176"/>
            </w:pPr>
            <w:r w:rsidRPr="006F0F16">
              <w:t>NHS Eastern Cheshire CCG</w:t>
            </w:r>
          </w:p>
        </w:tc>
      </w:tr>
    </w:tbl>
    <w:p w14:paraId="612DDE00" w14:textId="77777777" w:rsidR="00060435" w:rsidRPr="00060435" w:rsidRDefault="00060435" w:rsidP="00060435">
      <w:pPr>
        <w:spacing w:after="0" w:line="240" w:lineRule="auto"/>
        <w:jc w:val="right"/>
        <w:rPr>
          <w:sz w:val="8"/>
          <w:szCs w:val="8"/>
        </w:rPr>
      </w:pPr>
    </w:p>
    <w:p w14:paraId="6D5EBB83" w14:textId="77777777" w:rsidR="00060435" w:rsidRPr="00D34CA1" w:rsidRDefault="00060435" w:rsidP="00060435">
      <w:pPr>
        <w:spacing w:after="0" w:line="240" w:lineRule="auto"/>
        <w:rPr>
          <w:b/>
          <w:sz w:val="12"/>
          <w:szCs w:val="12"/>
          <w:u w:val="single"/>
        </w:rPr>
      </w:pPr>
    </w:p>
    <w:p w14:paraId="5622BD07" w14:textId="7AC71238" w:rsidR="00D97A2B" w:rsidRDefault="00E04447" w:rsidP="00060435">
      <w:pPr>
        <w:spacing w:after="0" w:line="240" w:lineRule="auto"/>
        <w:rPr>
          <w:b/>
          <w:sz w:val="28"/>
          <w:szCs w:val="28"/>
        </w:rPr>
      </w:pPr>
      <w:r w:rsidRPr="00CA2FE5">
        <w:rPr>
          <w:b/>
          <w:sz w:val="28"/>
          <w:szCs w:val="28"/>
        </w:rPr>
        <w:t xml:space="preserve">Cheshire EPaCCS – Achievements </w:t>
      </w:r>
      <w:r w:rsidR="00CA2FE5">
        <w:rPr>
          <w:b/>
          <w:sz w:val="28"/>
          <w:szCs w:val="28"/>
        </w:rPr>
        <w:t>S</w:t>
      </w:r>
      <w:r w:rsidRPr="00CA2FE5">
        <w:rPr>
          <w:b/>
          <w:sz w:val="28"/>
          <w:szCs w:val="28"/>
        </w:rPr>
        <w:t xml:space="preserve">o </w:t>
      </w:r>
      <w:r w:rsidR="00CA2FE5">
        <w:rPr>
          <w:b/>
          <w:sz w:val="28"/>
          <w:szCs w:val="28"/>
        </w:rPr>
        <w:t>F</w:t>
      </w:r>
      <w:r w:rsidRPr="00CA2FE5">
        <w:rPr>
          <w:b/>
          <w:sz w:val="28"/>
          <w:szCs w:val="28"/>
        </w:rPr>
        <w:t>ar</w:t>
      </w:r>
    </w:p>
    <w:p w14:paraId="3F560C63" w14:textId="77777777" w:rsidR="002E38B6" w:rsidRPr="002E38B6" w:rsidRDefault="002E38B6" w:rsidP="00060435">
      <w:pPr>
        <w:spacing w:after="0" w:line="240" w:lineRule="auto"/>
        <w:rPr>
          <w:b/>
          <w:sz w:val="12"/>
          <w:szCs w:val="12"/>
        </w:rPr>
      </w:pPr>
    </w:p>
    <w:p w14:paraId="3CC33C62" w14:textId="2FAE8AF3" w:rsidR="00871B4D" w:rsidRPr="006F0F16" w:rsidRDefault="00871B4D" w:rsidP="00060435">
      <w:pPr>
        <w:spacing w:line="240" w:lineRule="auto"/>
        <w:jc w:val="both"/>
      </w:pPr>
      <w:r w:rsidRPr="006F0F16">
        <w:t xml:space="preserve">Implementation of EPaCCS across Cheshire commenced with an early adopter pilot in East Cheshire during 2013 –14. The learning and outcomes of the pilot evaluation were used to subsequently plan the phased roll-out of EPaCCS across Cheshire </w:t>
      </w:r>
      <w:r w:rsidR="00CF2687" w:rsidRPr="006F0F16">
        <w:t xml:space="preserve">(phase 1 </w:t>
      </w:r>
      <w:r w:rsidRPr="006F0F16">
        <w:t xml:space="preserve">during 2014 /15 </w:t>
      </w:r>
      <w:r w:rsidR="00CF2687" w:rsidRPr="006F0F16">
        <w:t>and phases 2,3 and 4 during 2015/16 onwards</w:t>
      </w:r>
      <w:r w:rsidR="00373BF0">
        <w:rPr>
          <w:b/>
          <w:i/>
        </w:rPr>
        <w:t>.</w:t>
      </w:r>
    </w:p>
    <w:p w14:paraId="0B42B952" w14:textId="6FCBCEDD" w:rsidR="0027533D" w:rsidRPr="006F0F16" w:rsidRDefault="00871B4D" w:rsidP="0027533D">
      <w:pPr>
        <w:jc w:val="both"/>
      </w:pPr>
      <w:r w:rsidRPr="006F0F16">
        <w:t xml:space="preserve">As part of implementation an EPaCCS steering group comprising representation from key partner organisations was established and </w:t>
      </w:r>
      <w:r w:rsidR="0027533D" w:rsidRPr="006F0F16">
        <w:t xml:space="preserve">importantly, </w:t>
      </w:r>
      <w:r w:rsidRPr="006F0F16">
        <w:t xml:space="preserve">continues to meet on a regular basis to oversee </w:t>
      </w:r>
      <w:r w:rsidR="0027533D" w:rsidRPr="006F0F16">
        <w:t xml:space="preserve">EPaCCS implementation and provide the </w:t>
      </w:r>
      <w:r w:rsidR="00803180" w:rsidRPr="006F0F16">
        <w:t xml:space="preserve">necessary </w:t>
      </w:r>
      <w:r w:rsidR="0027533D" w:rsidRPr="006F0F16">
        <w:t xml:space="preserve">direction and expert advice required to </w:t>
      </w:r>
      <w:r w:rsidR="004D1A12" w:rsidRPr="006F0F16">
        <w:t>plan and deliver local developments</w:t>
      </w:r>
      <w:r w:rsidR="0027533D" w:rsidRPr="006F0F16">
        <w:t xml:space="preserve">. </w:t>
      </w:r>
    </w:p>
    <w:p w14:paraId="28F04B7A" w14:textId="2E98FC84" w:rsidR="00871B4D" w:rsidRPr="006F0F16" w:rsidRDefault="004D1A12" w:rsidP="004D1A12">
      <w:pPr>
        <w:jc w:val="both"/>
      </w:pPr>
      <w:r w:rsidRPr="006F0F16">
        <w:t>To date partners across Cheshire</w:t>
      </w:r>
      <w:r w:rsidR="0027533D" w:rsidRPr="006F0F16">
        <w:t xml:space="preserve"> have </w:t>
      </w:r>
      <w:r w:rsidRPr="006F0F16">
        <w:t xml:space="preserve">digitally </w:t>
      </w:r>
      <w:r w:rsidR="0027533D" w:rsidRPr="006F0F16">
        <w:t xml:space="preserve">achieved the following: </w:t>
      </w:r>
    </w:p>
    <w:p w14:paraId="4DF7BE51" w14:textId="0D09FA24" w:rsidR="00DF584C" w:rsidRPr="006F0F16" w:rsidRDefault="00DF584C" w:rsidP="00DF584C">
      <w:pPr>
        <w:pStyle w:val="ListParagraph"/>
        <w:numPr>
          <w:ilvl w:val="0"/>
          <w:numId w:val="20"/>
        </w:numPr>
        <w:jc w:val="both"/>
      </w:pPr>
      <w:r w:rsidRPr="006F0F16">
        <w:t xml:space="preserve">Compliance with the Palliative Care Coordination Information Standard (ISB 1580), which specifies the core content </w:t>
      </w:r>
      <w:r w:rsidR="007B55C0" w:rsidRPr="006F0F16">
        <w:t xml:space="preserve">required to support high-quality, coordinated end of life care </w:t>
      </w:r>
      <w:r w:rsidRPr="006F0F16">
        <w:t xml:space="preserve"> </w:t>
      </w:r>
    </w:p>
    <w:p w14:paraId="4930DE10" w14:textId="77777777" w:rsidR="004A7A15" w:rsidRPr="006F0F16" w:rsidRDefault="004A7A15" w:rsidP="004A7A15">
      <w:pPr>
        <w:pStyle w:val="ListParagraph"/>
        <w:jc w:val="both"/>
        <w:rPr>
          <w:sz w:val="12"/>
          <w:szCs w:val="12"/>
        </w:rPr>
      </w:pPr>
    </w:p>
    <w:p w14:paraId="6B60EE5E" w14:textId="1BD42A8F" w:rsidR="004A7A15" w:rsidRPr="006F0F16" w:rsidRDefault="004A7A15" w:rsidP="004A7A15">
      <w:pPr>
        <w:pStyle w:val="ListParagraph"/>
        <w:numPr>
          <w:ilvl w:val="0"/>
          <w:numId w:val="20"/>
        </w:numPr>
      </w:pPr>
      <w:r w:rsidRPr="006F0F16">
        <w:t xml:space="preserve">Compliance with SNOMED CT coding , meaning we’re all using the same language which  makes it easier for clinicians to view shared information  </w:t>
      </w:r>
    </w:p>
    <w:p w14:paraId="4CBB95CA" w14:textId="60723585" w:rsidR="00DF584C" w:rsidRPr="006F0F16" w:rsidRDefault="00DF584C" w:rsidP="00DF584C">
      <w:pPr>
        <w:pStyle w:val="ListParagraph"/>
        <w:jc w:val="both"/>
        <w:rPr>
          <w:sz w:val="12"/>
          <w:szCs w:val="12"/>
        </w:rPr>
      </w:pPr>
    </w:p>
    <w:p w14:paraId="35CD1CE2" w14:textId="7A4A7324" w:rsidR="00DF584C" w:rsidRPr="006F0F16" w:rsidRDefault="001A13EF" w:rsidP="00DF584C">
      <w:pPr>
        <w:pStyle w:val="ListParagraph"/>
        <w:numPr>
          <w:ilvl w:val="0"/>
          <w:numId w:val="20"/>
        </w:numPr>
        <w:jc w:val="both"/>
      </w:pPr>
      <w:r w:rsidRPr="006F0F16">
        <w:t xml:space="preserve">Secured EMIS Health for </w:t>
      </w:r>
      <w:r w:rsidR="004D1A12" w:rsidRPr="006F0F16">
        <w:t xml:space="preserve">two of the three </w:t>
      </w:r>
      <w:r w:rsidR="00D97A2B" w:rsidRPr="006F0F16">
        <w:t>Hospice</w:t>
      </w:r>
      <w:r w:rsidRPr="006F0F16">
        <w:t>s (East Cheshire Hospice and St Luke’s) a</w:t>
      </w:r>
      <w:r w:rsidR="00CF6396" w:rsidRPr="006F0F16">
        <w:t>nd</w:t>
      </w:r>
      <w:r w:rsidRPr="006F0F16">
        <w:t xml:space="preserve"> Hospital</w:t>
      </w:r>
      <w:r w:rsidR="0027533D" w:rsidRPr="006F0F16">
        <w:t xml:space="preserve">s (MCHFT &amp; MDGH) </w:t>
      </w:r>
      <w:r w:rsidR="00DF584C" w:rsidRPr="006F0F16">
        <w:t xml:space="preserve">meaning that </w:t>
      </w:r>
      <w:r w:rsidR="00995396" w:rsidRPr="006F0F16">
        <w:t>they</w:t>
      </w:r>
      <w:r w:rsidR="00DF584C" w:rsidRPr="006F0F16">
        <w:t xml:space="preserve"> are now using EMIS Web software to record </w:t>
      </w:r>
      <w:r w:rsidR="00995396" w:rsidRPr="006F0F16">
        <w:t>EPaCCS</w:t>
      </w:r>
      <w:r w:rsidR="00DF584C" w:rsidRPr="006F0F16">
        <w:t xml:space="preserve"> information</w:t>
      </w:r>
    </w:p>
    <w:p w14:paraId="3561021A" w14:textId="77777777" w:rsidR="00DF584C" w:rsidRPr="006F0F16" w:rsidRDefault="00DF584C" w:rsidP="00DF584C">
      <w:pPr>
        <w:pStyle w:val="ListParagraph"/>
        <w:rPr>
          <w:sz w:val="12"/>
          <w:szCs w:val="12"/>
        </w:rPr>
      </w:pPr>
    </w:p>
    <w:p w14:paraId="62F1022D" w14:textId="4A58D3A1" w:rsidR="00DF584C" w:rsidRPr="006F0F16" w:rsidRDefault="00DF584C" w:rsidP="007B55C0">
      <w:pPr>
        <w:pStyle w:val="ListParagraph"/>
        <w:numPr>
          <w:ilvl w:val="0"/>
          <w:numId w:val="20"/>
        </w:numPr>
        <w:jc w:val="both"/>
        <w:rPr>
          <w:i/>
        </w:rPr>
      </w:pPr>
      <w:r w:rsidRPr="006F0F16">
        <w:t xml:space="preserve">Signed EPaCCS  </w:t>
      </w:r>
      <w:r w:rsidR="00D97A2B" w:rsidRPr="006F0F16">
        <w:t>information sharing agreements</w:t>
      </w:r>
      <w:r w:rsidRPr="006F0F16">
        <w:t xml:space="preserve"> for the secure recording, storing and sharing of </w:t>
      </w:r>
      <w:r w:rsidR="00D97A2B" w:rsidRPr="006F0F16">
        <w:t xml:space="preserve"> </w:t>
      </w:r>
      <w:r w:rsidRPr="006F0F16">
        <w:t xml:space="preserve">end of life information between relevant partner organisations – </w:t>
      </w:r>
      <w:r w:rsidRPr="006F0F16">
        <w:rPr>
          <w:i/>
        </w:rPr>
        <w:t xml:space="preserve">see appendix for current information sharing agreement matrix </w:t>
      </w:r>
    </w:p>
    <w:p w14:paraId="3F8CA831" w14:textId="77777777" w:rsidR="007B55C0" w:rsidRPr="006F0F16" w:rsidRDefault="007B55C0" w:rsidP="007B55C0">
      <w:pPr>
        <w:pStyle w:val="ListParagraph"/>
        <w:rPr>
          <w:i/>
          <w:sz w:val="12"/>
          <w:szCs w:val="12"/>
        </w:rPr>
      </w:pPr>
    </w:p>
    <w:p w14:paraId="52CDE30F" w14:textId="2D925F6D" w:rsidR="007B55C0" w:rsidRPr="004C7A9B" w:rsidRDefault="007B55C0" w:rsidP="007B55C0">
      <w:pPr>
        <w:pStyle w:val="ListParagraph"/>
        <w:numPr>
          <w:ilvl w:val="0"/>
          <w:numId w:val="20"/>
        </w:numPr>
        <w:jc w:val="both"/>
        <w:rPr>
          <w:i/>
        </w:rPr>
      </w:pPr>
      <w:r w:rsidRPr="006F0F16">
        <w:t xml:space="preserve">Secured EMIS Web EPR Viewer for GP OOHs </w:t>
      </w:r>
      <w:r w:rsidR="00AD0D79" w:rsidRPr="004C7A9B">
        <w:t xml:space="preserve">in South &amp; Vale Royal </w:t>
      </w:r>
      <w:r w:rsidRPr="004C7A9B">
        <w:t>giving clinicians 24 hour access to patients’ GP records, including end of life information</w:t>
      </w:r>
    </w:p>
    <w:p w14:paraId="6BE4A787" w14:textId="77777777" w:rsidR="00AD0D79" w:rsidRPr="004C7A9B" w:rsidRDefault="00AD0D79" w:rsidP="00AD0D79">
      <w:pPr>
        <w:pStyle w:val="ListParagraph"/>
        <w:jc w:val="both"/>
        <w:rPr>
          <w:i/>
        </w:rPr>
      </w:pPr>
    </w:p>
    <w:p w14:paraId="00152325" w14:textId="403E8B8F" w:rsidR="00AD0D79" w:rsidRPr="004C7A9B" w:rsidRDefault="00AD0D79" w:rsidP="007B55C0">
      <w:pPr>
        <w:pStyle w:val="ListParagraph"/>
        <w:numPr>
          <w:ilvl w:val="0"/>
          <w:numId w:val="20"/>
        </w:numPr>
        <w:jc w:val="both"/>
        <w:rPr>
          <w:i/>
        </w:rPr>
      </w:pPr>
      <w:r w:rsidRPr="004C7A9B">
        <w:t xml:space="preserve">Influenced the prioritisation of EMIS Health access for a number of teams that frequently care for people at the end of life: Specialist Palliative Care, Acute Oncology, Tumour site specific specialist nurses, Integrated Discharge &amp; Heart Failure. </w:t>
      </w:r>
    </w:p>
    <w:p w14:paraId="34C83B83" w14:textId="77777777" w:rsidR="004A7A15" w:rsidRPr="004C7A9B" w:rsidRDefault="004A7A15" w:rsidP="004A7A15">
      <w:pPr>
        <w:pStyle w:val="ListParagraph"/>
        <w:rPr>
          <w:i/>
          <w:sz w:val="12"/>
          <w:szCs w:val="12"/>
        </w:rPr>
      </w:pPr>
    </w:p>
    <w:p w14:paraId="1654A373" w14:textId="51E4DC5E" w:rsidR="00BB7EED" w:rsidRPr="004C7A9B" w:rsidRDefault="004A7A15" w:rsidP="00BB7EED">
      <w:pPr>
        <w:pStyle w:val="ListParagraph"/>
        <w:numPr>
          <w:ilvl w:val="0"/>
          <w:numId w:val="20"/>
        </w:numPr>
        <w:jc w:val="both"/>
        <w:rPr>
          <w:i/>
        </w:rPr>
      </w:pPr>
      <w:r w:rsidRPr="004C7A9B">
        <w:t>Development plans for the integration of EPaCCS with the Cheshire Care Record that are built using national Interoperability Toolki</w:t>
      </w:r>
      <w:r w:rsidR="004C7A9B" w:rsidRPr="004C7A9B">
        <w:t>t (ITK) specifications.</w:t>
      </w:r>
    </w:p>
    <w:p w14:paraId="0A99E200" w14:textId="77777777" w:rsidR="00BB7EED" w:rsidRPr="006F0F16" w:rsidRDefault="00BB7EED" w:rsidP="00BB7EED">
      <w:pPr>
        <w:pStyle w:val="ListParagraph"/>
        <w:rPr>
          <w:b/>
          <w:i/>
          <w:sz w:val="12"/>
          <w:szCs w:val="12"/>
        </w:rPr>
      </w:pPr>
    </w:p>
    <w:p w14:paraId="01E5B4A6" w14:textId="79814F36" w:rsidR="002E38B6" w:rsidRPr="006F0F16" w:rsidRDefault="00A2331E" w:rsidP="006F0F16">
      <w:pPr>
        <w:pStyle w:val="ListParagraph"/>
        <w:jc w:val="center"/>
        <w:rPr>
          <w:i/>
        </w:rPr>
        <w:sectPr w:rsidR="002E38B6" w:rsidRPr="006F0F16" w:rsidSect="00490682">
          <w:headerReference w:type="even" r:id="rId15"/>
          <w:headerReference w:type="default" r:id="rId16"/>
          <w:footerReference w:type="even" r:id="rId17"/>
          <w:footerReference w:type="default" r:id="rId18"/>
          <w:headerReference w:type="first" r:id="rId19"/>
          <w:footerReference w:type="first" r:id="rId20"/>
          <w:pgSz w:w="11906" w:h="16838"/>
          <w:pgMar w:top="1440" w:right="1416" w:bottom="1440" w:left="1440" w:header="709" w:footer="709" w:gutter="0"/>
          <w:cols w:space="708"/>
          <w:docGrid w:linePitch="360"/>
        </w:sectPr>
      </w:pPr>
      <w:r w:rsidRPr="006F0F16">
        <w:rPr>
          <w:b/>
          <w:i/>
        </w:rPr>
        <w:t>The following page provide</w:t>
      </w:r>
      <w:r w:rsidR="002E38B6" w:rsidRPr="006F0F16">
        <w:rPr>
          <w:b/>
          <w:i/>
        </w:rPr>
        <w:t>s a</w:t>
      </w:r>
      <w:r w:rsidR="00485C98" w:rsidRPr="006F0F16">
        <w:rPr>
          <w:b/>
          <w:i/>
        </w:rPr>
        <w:t xml:space="preserve"> visual overview of the current </w:t>
      </w:r>
      <w:r w:rsidR="002E38B6" w:rsidRPr="006F0F16">
        <w:rPr>
          <w:b/>
          <w:i/>
        </w:rPr>
        <w:t>EPaCCS landscape across C</w:t>
      </w:r>
      <w:r w:rsidR="00D5439B" w:rsidRPr="006F0F16">
        <w:rPr>
          <w:b/>
          <w:i/>
        </w:rPr>
        <w:t>heshire</w:t>
      </w:r>
      <w:r w:rsidR="00995396" w:rsidRPr="006F0F16">
        <w:rPr>
          <w:b/>
          <w:i/>
        </w:rPr>
        <w:t xml:space="preserve"> </w:t>
      </w:r>
    </w:p>
    <w:p w14:paraId="6D4A4676" w14:textId="31533C15" w:rsidR="002E38B6" w:rsidRDefault="00C81D6D" w:rsidP="00D5439B">
      <w:pPr>
        <w:spacing w:after="0" w:line="240" w:lineRule="auto"/>
        <w:rPr>
          <w:b/>
          <w:sz w:val="24"/>
          <w:szCs w:val="24"/>
        </w:rPr>
      </w:pPr>
      <w:r>
        <w:rPr>
          <w:noProof/>
          <w:lang w:eastAsia="en-GB"/>
        </w:rPr>
        <w:lastRenderedPageBreak/>
        <mc:AlternateContent>
          <mc:Choice Requires="wps">
            <w:drawing>
              <wp:anchor distT="0" distB="0" distL="114300" distR="114300" simplePos="0" relativeHeight="251702272" behindDoc="0" locked="0" layoutInCell="1" allowOverlap="1" wp14:anchorId="32DFCA45" wp14:editId="42B545D4">
                <wp:simplePos x="0" y="0"/>
                <wp:positionH relativeFrom="column">
                  <wp:posOffset>-619125</wp:posOffset>
                </wp:positionH>
                <wp:positionV relativeFrom="paragraph">
                  <wp:posOffset>142875</wp:posOffset>
                </wp:positionV>
                <wp:extent cx="9639300" cy="1270000"/>
                <wp:effectExtent l="0" t="0" r="0" b="6350"/>
                <wp:wrapNone/>
                <wp:docPr id="33" name="Text Box 33"/>
                <wp:cNvGraphicFramePr/>
                <a:graphic xmlns:a="http://schemas.openxmlformats.org/drawingml/2006/main">
                  <a:graphicData uri="http://schemas.microsoft.com/office/word/2010/wordprocessingShape">
                    <wps:wsp>
                      <wps:cNvSpPr txBox="1"/>
                      <wps:spPr>
                        <a:xfrm>
                          <a:off x="0" y="0"/>
                          <a:ext cx="9639300" cy="127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6FC34" w14:textId="7B231FCA" w:rsidR="00655737" w:rsidRPr="00D5439B" w:rsidRDefault="00655737" w:rsidP="00B657C9">
                            <w:pPr>
                              <w:spacing w:after="0" w:line="240" w:lineRule="auto"/>
                              <w:rPr>
                                <w:b/>
                                <w:sz w:val="28"/>
                                <w:szCs w:val="28"/>
                              </w:rPr>
                            </w:pPr>
                            <w:r w:rsidRPr="00D5439B">
                              <w:rPr>
                                <w:b/>
                                <w:sz w:val="28"/>
                                <w:szCs w:val="28"/>
                              </w:rPr>
                              <w:t>Key:</w:t>
                            </w:r>
                            <w:r w:rsidRPr="005A10D4">
                              <w:rPr>
                                <w:b/>
                                <w:sz w:val="28"/>
                                <w:szCs w:val="28"/>
                              </w:rPr>
                              <w:t xml:space="preserve"> </w:t>
                            </w:r>
                          </w:p>
                          <w:p w14:paraId="0A5413F7" w14:textId="5709CD57" w:rsidR="00655737" w:rsidRDefault="00655737" w:rsidP="00B657C9">
                            <w:pPr>
                              <w:spacing w:after="0" w:line="240" w:lineRule="auto"/>
                            </w:pPr>
                            <w:r>
                              <w:tab/>
                              <w:t>Solid Green Line – Coded EPaCCS data exchanged</w:t>
                            </w:r>
                            <w:r>
                              <w:tab/>
                            </w:r>
                            <w:r>
                              <w:tab/>
                            </w:r>
                            <w:r>
                              <w:tab/>
                            </w:r>
                            <w:r>
                              <w:tab/>
                            </w:r>
                            <w:r w:rsidRPr="005A10D4">
                              <w:rPr>
                                <w:b/>
                                <w:noProof/>
                                <w:sz w:val="28"/>
                                <w:szCs w:val="28"/>
                                <w:lang w:eastAsia="en-GB"/>
                              </w:rPr>
                              <w:drawing>
                                <wp:inline distT="0" distB="0" distL="0" distR="0" wp14:anchorId="21A6F446" wp14:editId="1CF5DBA7">
                                  <wp:extent cx="280004" cy="171346"/>
                                  <wp:effectExtent l="0" t="0" r="635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346" cy="175227"/>
                                          </a:xfrm>
                                          <a:prstGeom prst="rect">
                                            <a:avLst/>
                                          </a:prstGeom>
                                          <a:noFill/>
                                          <a:ln>
                                            <a:noFill/>
                                          </a:ln>
                                        </pic:spPr>
                                      </pic:pic>
                                    </a:graphicData>
                                  </a:graphic>
                                </wp:inline>
                              </w:drawing>
                            </w:r>
                            <w:r>
                              <w:tab/>
                              <w:t xml:space="preserve">Pink cylinder- Access to EPaCCS data via EPR Viewer </w:t>
                            </w:r>
                          </w:p>
                          <w:p w14:paraId="204C0CD8" w14:textId="5637D6EE" w:rsidR="00655737" w:rsidRDefault="00655737" w:rsidP="005A10D4">
                            <w:pPr>
                              <w:spacing w:after="0" w:line="240" w:lineRule="auto"/>
                            </w:pPr>
                            <w:r>
                              <w:tab/>
                              <w:t>Dashed Green Line – Data exchange in development</w:t>
                            </w:r>
                            <w:r>
                              <w:tab/>
                            </w:r>
                            <w:r>
                              <w:tab/>
                            </w:r>
                            <w:r>
                              <w:tab/>
                            </w:r>
                            <w:r>
                              <w:tab/>
                            </w:r>
                            <w:r w:rsidRPr="005A10D4">
                              <w:rPr>
                                <w:noProof/>
                                <w:lang w:eastAsia="en-GB"/>
                              </w:rPr>
                              <w:drawing>
                                <wp:inline distT="0" distB="0" distL="0" distR="0" wp14:anchorId="0128AB71" wp14:editId="4B3D5935">
                                  <wp:extent cx="240957" cy="171450"/>
                                  <wp:effectExtent l="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755" cy="174152"/>
                                          </a:xfrm>
                                          <a:prstGeom prst="rect">
                                            <a:avLst/>
                                          </a:prstGeom>
                                          <a:noFill/>
                                          <a:ln>
                                            <a:noFill/>
                                          </a:ln>
                                        </pic:spPr>
                                      </pic:pic>
                                    </a:graphicData>
                                  </a:graphic>
                                </wp:inline>
                              </w:drawing>
                            </w:r>
                            <w:r>
                              <w:tab/>
                              <w:t xml:space="preserve">Faded pink cylinder – Access to EPaCCS data required/in development </w:t>
                            </w:r>
                            <w:r>
                              <w:tab/>
                              <w:t xml:space="preserve">Blue Cylinder – Instance of EMIS with active end of life coding </w:t>
                            </w:r>
                            <w:r>
                              <w:tab/>
                            </w:r>
                            <w:r>
                              <w:tab/>
                            </w:r>
                            <w:r>
                              <w:tab/>
                            </w:r>
                            <w:r>
                              <w:tab/>
                            </w:r>
                            <w:r w:rsidRPr="005A10D4">
                              <w:t>Solid Turquoise Line – Exchange with CCR enabled</w:t>
                            </w:r>
                          </w:p>
                          <w:p w14:paraId="1F30655D" w14:textId="74339317" w:rsidR="00655737" w:rsidRDefault="00655737" w:rsidP="005A10D4">
                            <w:pPr>
                              <w:spacing w:after="0" w:line="240" w:lineRule="auto"/>
                            </w:pPr>
                            <w:r>
                              <w:t xml:space="preserve"> </w:t>
                            </w:r>
                            <w:r w:rsidRPr="00434314">
                              <w:rPr>
                                <w:noProof/>
                                <w:lang w:eastAsia="en-GB"/>
                              </w:rPr>
                              <w:drawing>
                                <wp:inline distT="0" distB="0" distL="0" distR="0" wp14:anchorId="1947A2EE" wp14:editId="7C1A99D6">
                                  <wp:extent cx="267730"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336" cy="205873"/>
                                          </a:xfrm>
                                          <a:prstGeom prst="rect">
                                            <a:avLst/>
                                          </a:prstGeom>
                                          <a:noFill/>
                                          <a:ln>
                                            <a:noFill/>
                                          </a:ln>
                                        </pic:spPr>
                                      </pic:pic>
                                    </a:graphicData>
                                  </a:graphic>
                                </wp:inline>
                              </w:drawing>
                            </w:r>
                            <w:r>
                              <w:tab/>
                              <w:t xml:space="preserve">Faded blue cylinder – Instance of EMIS requires/in development </w:t>
                            </w:r>
                            <w:r>
                              <w:tab/>
                            </w:r>
                            <w:r>
                              <w:tab/>
                            </w:r>
                            <w:r>
                              <w:tab/>
                            </w:r>
                            <w:r w:rsidRPr="005A10D4">
                              <w:t>Dashed Turquoise Line – Exchange with CCR in development</w:t>
                            </w:r>
                          </w:p>
                          <w:p w14:paraId="01929B32" w14:textId="7FB59A1A" w:rsidR="00655737" w:rsidRDefault="00655737" w:rsidP="004D2F20">
                            <w:pPr>
                              <w:spacing w:after="0" w:line="240" w:lineRule="auto"/>
                              <w:ind w:firstLine="720"/>
                            </w:pPr>
                            <w:r>
                              <w:t xml:space="preserve">Read only access to patients’ GP record via EMIS EPR Viewer   </w:t>
                            </w:r>
                          </w:p>
                          <w:p w14:paraId="5432438D" w14:textId="77777777" w:rsidR="00655737" w:rsidRDefault="00655737"/>
                          <w:p w14:paraId="1E66A562" w14:textId="77777777" w:rsidR="00655737" w:rsidRDefault="006557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FCA45" id="_x0000_t202" coordsize="21600,21600" o:spt="202" path="m,l,21600r21600,l21600,xe">
                <v:stroke joinstyle="miter"/>
                <v:path gradientshapeok="t" o:connecttype="rect"/>
              </v:shapetype>
              <v:shape id="Text Box 33" o:spid="_x0000_s1026" type="#_x0000_t202" style="position:absolute;margin-left:-48.75pt;margin-top:11.25pt;width:759pt;height:10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" fillcolor="white [3201]" stroked="f" strokeweight=".5pt">
                <v:textbox>
                  <w:txbxContent>
                    <w:p w14:paraId="43E6FC34" w14:textId="7B231FCA" w:rsidR="00655737" w:rsidRPr="00D5439B" w:rsidRDefault="00655737" w:rsidP="00B657C9">
                      <w:pPr>
                        <w:spacing w:after="0" w:line="240" w:lineRule="auto"/>
                        <w:rPr>
                          <w:b/>
                          <w:sz w:val="28"/>
                          <w:szCs w:val="28"/>
                        </w:rPr>
                      </w:pPr>
                      <w:r w:rsidRPr="00D5439B">
                        <w:rPr>
                          <w:b/>
                          <w:sz w:val="28"/>
                          <w:szCs w:val="28"/>
                        </w:rPr>
                        <w:t>Key:</w:t>
                      </w:r>
                      <w:r w:rsidRPr="005A10D4">
                        <w:rPr>
                          <w:b/>
                          <w:sz w:val="28"/>
                          <w:szCs w:val="28"/>
                        </w:rPr>
                        <w:t xml:space="preserve"> </w:t>
                      </w:r>
                    </w:p>
                    <w:p w14:paraId="0A5413F7" w14:textId="5709CD57" w:rsidR="00655737" w:rsidRDefault="00655737" w:rsidP="00B657C9">
                      <w:pPr>
                        <w:spacing w:after="0" w:line="240" w:lineRule="auto"/>
                      </w:pPr>
                      <w:r>
                        <w:tab/>
                        <w:t>Solid Green Line – Coded EPaCCS data exchanged</w:t>
                      </w:r>
                      <w:r>
                        <w:tab/>
                      </w:r>
                      <w:r>
                        <w:tab/>
                      </w:r>
                      <w:r>
                        <w:tab/>
                      </w:r>
                      <w:r>
                        <w:tab/>
                      </w:r>
                      <w:r w:rsidRPr="005A10D4">
                        <w:rPr>
                          <w:b/>
                          <w:noProof/>
                          <w:sz w:val="28"/>
                          <w:szCs w:val="28"/>
                          <w:lang w:eastAsia="en-GB"/>
                        </w:rPr>
                        <w:drawing>
                          <wp:inline distT="0" distB="0" distL="0" distR="0" wp14:anchorId="21A6F446" wp14:editId="1CF5DBA7">
                            <wp:extent cx="280004" cy="171346"/>
                            <wp:effectExtent l="0" t="0" r="635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346" cy="175227"/>
                                    </a:xfrm>
                                    <a:prstGeom prst="rect">
                                      <a:avLst/>
                                    </a:prstGeom>
                                    <a:noFill/>
                                    <a:ln>
                                      <a:noFill/>
                                    </a:ln>
                                  </pic:spPr>
                                </pic:pic>
                              </a:graphicData>
                            </a:graphic>
                          </wp:inline>
                        </w:drawing>
                      </w:r>
                      <w:r>
                        <w:tab/>
                        <w:t xml:space="preserve">Pink cylinder- Access to EPaCCS data via EPR Viewer </w:t>
                      </w:r>
                    </w:p>
                    <w:p w14:paraId="204C0CD8" w14:textId="5637D6EE" w:rsidR="00655737" w:rsidRDefault="00655737" w:rsidP="005A10D4">
                      <w:pPr>
                        <w:spacing w:after="0" w:line="240" w:lineRule="auto"/>
                      </w:pPr>
                      <w:r>
                        <w:tab/>
                        <w:t>Dashed Green Line – Data exchange in development</w:t>
                      </w:r>
                      <w:r>
                        <w:tab/>
                      </w:r>
                      <w:r>
                        <w:tab/>
                      </w:r>
                      <w:r>
                        <w:tab/>
                      </w:r>
                      <w:r>
                        <w:tab/>
                      </w:r>
                      <w:r w:rsidRPr="005A10D4">
                        <w:rPr>
                          <w:noProof/>
                          <w:lang w:eastAsia="en-GB"/>
                        </w:rPr>
                        <w:drawing>
                          <wp:inline distT="0" distB="0" distL="0" distR="0" wp14:anchorId="0128AB71" wp14:editId="4B3D5935">
                            <wp:extent cx="240957" cy="171450"/>
                            <wp:effectExtent l="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755" cy="174152"/>
                                    </a:xfrm>
                                    <a:prstGeom prst="rect">
                                      <a:avLst/>
                                    </a:prstGeom>
                                    <a:noFill/>
                                    <a:ln>
                                      <a:noFill/>
                                    </a:ln>
                                  </pic:spPr>
                                </pic:pic>
                              </a:graphicData>
                            </a:graphic>
                          </wp:inline>
                        </w:drawing>
                      </w:r>
                      <w:r>
                        <w:tab/>
                        <w:t xml:space="preserve">Faded pink cylinder – Access to EPaCCS data required/in development </w:t>
                      </w:r>
                      <w:r>
                        <w:tab/>
                        <w:t xml:space="preserve">Blue Cylinder – Instance of EMIS with active end of life coding </w:t>
                      </w:r>
                      <w:r>
                        <w:tab/>
                      </w:r>
                      <w:r>
                        <w:tab/>
                      </w:r>
                      <w:r>
                        <w:tab/>
                      </w:r>
                      <w:r>
                        <w:tab/>
                      </w:r>
                      <w:r w:rsidRPr="005A10D4">
                        <w:t>Solid Turquoise Line – Exchange with CCR enabled</w:t>
                      </w:r>
                    </w:p>
                    <w:p w14:paraId="1F30655D" w14:textId="74339317" w:rsidR="00655737" w:rsidRDefault="00655737" w:rsidP="005A10D4">
                      <w:pPr>
                        <w:spacing w:after="0" w:line="240" w:lineRule="auto"/>
                      </w:pPr>
                      <w:r>
                        <w:t xml:space="preserve"> </w:t>
                      </w:r>
                      <w:r w:rsidRPr="00434314">
                        <w:rPr>
                          <w:noProof/>
                          <w:lang w:eastAsia="en-GB"/>
                        </w:rPr>
                        <w:drawing>
                          <wp:inline distT="0" distB="0" distL="0" distR="0" wp14:anchorId="1947A2EE" wp14:editId="7C1A99D6">
                            <wp:extent cx="267730"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336" cy="205873"/>
                                    </a:xfrm>
                                    <a:prstGeom prst="rect">
                                      <a:avLst/>
                                    </a:prstGeom>
                                    <a:noFill/>
                                    <a:ln>
                                      <a:noFill/>
                                    </a:ln>
                                  </pic:spPr>
                                </pic:pic>
                              </a:graphicData>
                            </a:graphic>
                          </wp:inline>
                        </w:drawing>
                      </w:r>
                      <w:r>
                        <w:tab/>
                        <w:t xml:space="preserve">Faded blue cylinder – Instance of EMIS requires/in development </w:t>
                      </w:r>
                      <w:r>
                        <w:tab/>
                      </w:r>
                      <w:r>
                        <w:tab/>
                      </w:r>
                      <w:r>
                        <w:tab/>
                      </w:r>
                      <w:r w:rsidRPr="005A10D4">
                        <w:t>Dashed Turquoise Line – Exchange with CCR in development</w:t>
                      </w:r>
                    </w:p>
                    <w:p w14:paraId="01929B32" w14:textId="7FB59A1A" w:rsidR="00655737" w:rsidRDefault="00655737" w:rsidP="004D2F20">
                      <w:pPr>
                        <w:spacing w:after="0" w:line="240" w:lineRule="auto"/>
                        <w:ind w:firstLine="720"/>
                      </w:pPr>
                      <w:r>
                        <w:t xml:space="preserve">Read only access to patients’ GP record via EMIS EPR Viewer   </w:t>
                      </w:r>
                    </w:p>
                    <w:p w14:paraId="5432438D" w14:textId="77777777" w:rsidR="00655737" w:rsidRDefault="00655737"/>
                    <w:p w14:paraId="1E66A562" w14:textId="77777777" w:rsidR="00655737" w:rsidRDefault="00655737"/>
                  </w:txbxContent>
                </v:textbox>
              </v:shape>
            </w:pict>
          </mc:Fallback>
        </mc:AlternateContent>
      </w:r>
      <w:r w:rsidR="00D5439B">
        <w:rPr>
          <w:noProof/>
          <w:lang w:eastAsia="en-GB"/>
        </w:rPr>
        <mc:AlternateContent>
          <mc:Choice Requires="wps">
            <w:drawing>
              <wp:anchor distT="0" distB="0" distL="114300" distR="114300" simplePos="0" relativeHeight="251657216" behindDoc="0" locked="0" layoutInCell="1" allowOverlap="1" wp14:anchorId="0E747849" wp14:editId="2BB52CF2">
                <wp:simplePos x="0" y="0"/>
                <wp:positionH relativeFrom="margin">
                  <wp:align>center</wp:align>
                </wp:positionH>
                <wp:positionV relativeFrom="paragraph">
                  <wp:posOffset>-321945</wp:posOffset>
                </wp:positionV>
                <wp:extent cx="4181475" cy="464024"/>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4181475" cy="4640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77F0E" w14:textId="5E56E9CF" w:rsidR="00655737" w:rsidRPr="00A37B46" w:rsidRDefault="00655737" w:rsidP="0000325C">
                            <w:pPr>
                              <w:jc w:val="center"/>
                              <w:rPr>
                                <w:sz w:val="44"/>
                                <w:szCs w:val="44"/>
                              </w:rPr>
                            </w:pPr>
                            <w:r w:rsidRPr="00A37B46">
                              <w:rPr>
                                <w:sz w:val="44"/>
                                <w:szCs w:val="44"/>
                              </w:rPr>
                              <w:t>Current EPaCCS Landscape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747849" id="Text Box 9" o:spid="_x0000_s1027" type="#_x0000_t202" style="position:absolute;margin-left:0;margin-top:-25.35pt;width:329.25pt;height:36.55pt;z-index:2516572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" fillcolor="white [3201]" stroked="f" strokeweight=".5pt">
                <v:textbox>
                  <w:txbxContent>
                    <w:p w14:paraId="5E077F0E" w14:textId="5E56E9CF" w:rsidR="00655737" w:rsidRPr="00A37B46" w:rsidRDefault="00655737" w:rsidP="0000325C">
                      <w:pPr>
                        <w:jc w:val="center"/>
                        <w:rPr>
                          <w:sz w:val="44"/>
                          <w:szCs w:val="44"/>
                        </w:rPr>
                      </w:pPr>
                      <w:r w:rsidRPr="00A37B46">
                        <w:rPr>
                          <w:sz w:val="44"/>
                          <w:szCs w:val="44"/>
                        </w:rPr>
                        <w:t>Current EPaCCS Landscape</w:t>
                      </w:r>
                    </w:p>
                  </w:txbxContent>
                </v:textbox>
                <w10:wrap anchorx="margin"/>
              </v:shape>
            </w:pict>
          </mc:Fallback>
        </mc:AlternateContent>
      </w:r>
    </w:p>
    <w:p w14:paraId="7641C6D9" w14:textId="60B24022" w:rsidR="00720982" w:rsidRDefault="00720982" w:rsidP="00D5439B">
      <w:pPr>
        <w:spacing w:after="0" w:line="240" w:lineRule="auto"/>
      </w:pPr>
    </w:p>
    <w:p w14:paraId="547678A7" w14:textId="00871442" w:rsidR="00720982" w:rsidRPr="00720982" w:rsidRDefault="00333BE9" w:rsidP="00720982">
      <w:r>
        <w:rPr>
          <w:noProof/>
          <w:lang w:eastAsia="en-GB"/>
        </w:rPr>
        <mc:AlternateContent>
          <mc:Choice Requires="wpg">
            <w:drawing>
              <wp:anchor distT="0" distB="0" distL="114300" distR="114300" simplePos="0" relativeHeight="251720704" behindDoc="0" locked="0" layoutInCell="1" allowOverlap="1" wp14:anchorId="699D35C1" wp14:editId="5EA0AB04">
                <wp:simplePos x="0" y="0"/>
                <wp:positionH relativeFrom="column">
                  <wp:posOffset>-542925</wp:posOffset>
                </wp:positionH>
                <wp:positionV relativeFrom="paragraph">
                  <wp:posOffset>167005</wp:posOffset>
                </wp:positionV>
                <wp:extent cx="409575" cy="742950"/>
                <wp:effectExtent l="0" t="19050" r="9525" b="19050"/>
                <wp:wrapNone/>
                <wp:docPr id="59" name="Group 59"/>
                <wp:cNvGraphicFramePr/>
                <a:graphic xmlns:a="http://schemas.openxmlformats.org/drawingml/2006/main">
                  <a:graphicData uri="http://schemas.microsoft.com/office/word/2010/wordprocessingGroup">
                    <wpg:wgp>
                      <wpg:cNvGrpSpPr/>
                      <wpg:grpSpPr>
                        <a:xfrm>
                          <a:off x="0" y="0"/>
                          <a:ext cx="409575" cy="742950"/>
                          <a:chOff x="19050" y="0"/>
                          <a:chExt cx="409575" cy="676275"/>
                        </a:xfrm>
                      </wpg:grpSpPr>
                      <wps:wsp>
                        <wps:cNvPr id="35" name="Straight Connector 35"/>
                        <wps:cNvCnPr/>
                        <wps:spPr>
                          <a:xfrm>
                            <a:off x="19050" y="0"/>
                            <a:ext cx="400050" cy="0"/>
                          </a:xfrm>
                          <a:prstGeom prst="line">
                            <a:avLst/>
                          </a:prstGeom>
                          <a:ln w="28575"/>
                        </wps:spPr>
                        <wps:style>
                          <a:lnRef idx="1">
                            <a:schemeClr val="accent6"/>
                          </a:lnRef>
                          <a:fillRef idx="0">
                            <a:schemeClr val="accent6"/>
                          </a:fillRef>
                          <a:effectRef idx="0">
                            <a:schemeClr val="accent6"/>
                          </a:effectRef>
                          <a:fontRef idx="minor">
                            <a:schemeClr val="tx1"/>
                          </a:fontRef>
                        </wps:style>
                        <wps:bodyPr/>
                      </wps:wsp>
                      <wps:wsp>
                        <wps:cNvPr id="36" name="Straight Connector 36"/>
                        <wps:cNvCnPr/>
                        <wps:spPr>
                          <a:xfrm flipV="1">
                            <a:off x="28575" y="152400"/>
                            <a:ext cx="361950" cy="9525"/>
                          </a:xfrm>
                          <a:prstGeom prst="line">
                            <a:avLst/>
                          </a:prstGeom>
                          <a:ln w="28575">
                            <a:prstDash val="sysDash"/>
                          </a:ln>
                        </wps:spPr>
                        <wps:style>
                          <a:lnRef idx="1">
                            <a:schemeClr val="accent6"/>
                          </a:lnRef>
                          <a:fillRef idx="0">
                            <a:schemeClr val="accent6"/>
                          </a:fillRef>
                          <a:effectRef idx="0">
                            <a:schemeClr val="accent6"/>
                          </a:effectRef>
                          <a:fontRef idx="minor">
                            <a:schemeClr val="tx1"/>
                          </a:fontRef>
                        </wps:style>
                        <wps:bodyPr/>
                      </wps:wsp>
                      <wps:wsp>
                        <wps:cNvPr id="51" name="Straight Connector 51"/>
                        <wps:cNvCnPr/>
                        <wps:spPr>
                          <a:xfrm flipH="1">
                            <a:off x="28575" y="676275"/>
                            <a:ext cx="400050" cy="0"/>
                          </a:xfrm>
                          <a:prstGeom prst="line">
                            <a:avLst/>
                          </a:prstGeom>
                          <a:noFill/>
                          <a:ln w="28575" cap="flat" cmpd="sng" algn="ctr">
                            <a:solidFill>
                              <a:srgbClr val="5B9BD5"/>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B531039" id="Group 59" o:spid="_x0000_s1026" style="position:absolute;margin-left:-42.75pt;margin-top:13.15pt;width:32.25pt;height:58.5pt;z-index:251720704;mso-width-relative:margin;mso-height-relative:margin" coordorigin="190" coordsize="4095,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">
                <v:line id="Straight Connector 35" o:spid="_x0000_s1027" style="position:absolute;visibility:visible;mso-wrap-style:square" from="190,0" to="41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TBfsMAAADbAAAADwAAAGRycy9kb3ducmV2LnhtbESPQYvCMBSE7wv+h/AEL4umKitSjSKi&#10;4ME9bO3B46N5tsXmpSSx1n9vFhb2OMzMN8x625tGdOR8bVnBdJKAIC6srrlUkF+O4yUIH5A1NpZJ&#10;wYs8bDeDjzWm2j75h7oslCJC2KeooAqhTaX0RUUG/cS2xNG7WWcwROlKqR0+I9w0cpYkC2mw5rhQ&#10;YUv7iop79jAKjiZ3+fw66z4tfR/OV73Py+yl1GjY71YgAvXhP/zXPmkF8y/4/RJ/gNy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UwX7DAAAA2wAAAA8AAAAAAAAAAAAA&#10;AAAAoQIAAGRycy9kb3ducmV2LnhtbFBLBQYAAAAABAAEAPkAAACRAwAAAAA=&#10;" strokecolor="#70ad47 [3209]" strokeweight="2.25pt">
                  <v:stroke joinstyle="miter"/>
                </v:line>
                <v:line id="Straight Connector 36" o:spid="_x0000_s1028" style="position:absolute;flip:y;visibility:visible;mso-wrap-style:square" from="285,1524" to="3905,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zWesUAAADbAAAADwAAAGRycy9kb3ducmV2LnhtbESPQWvCQBSE74L/YXlCb7pRUSS6igjS&#10;IthitIfentlnEs2+DdltjP++WxA8DjPzDbNYtaYUDdWusKxgOIhAEKdWF5wpOB23/RkI55E1lpZJ&#10;wYMcrJbdzgJjbe98oCbxmQgQdjEqyL2vYildmpNBN7AVcfAutjbog6wzqWu8B7gp5SiKptJgwWEh&#10;x4o2OaW35NcoeE/2u8P1+7j+ih6788910nyOXaPUW69dz0F4av0r/Gx/aAXjKfx/C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zWesUAAADbAAAADwAAAAAAAAAA&#10;AAAAAAChAgAAZHJzL2Rvd25yZXYueG1sUEsFBgAAAAAEAAQA+QAAAJMDAAAAAA==&#10;" strokecolor="#70ad47 [3209]" strokeweight="2.25pt">
                  <v:stroke dashstyle="3 1" joinstyle="miter"/>
                </v:line>
                <v:line id="Straight Connector 51" o:spid="_x0000_s1029" style="position:absolute;flip:x;visibility:visible;mso-wrap-style:square" from="285,6762" to="4286,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zrHMUAAADbAAAADwAAAGRycy9kb3ducmV2LnhtbESP3WrCQBSE7wu+w3KE3hTdpK22RFeR&#10;lkLAK38e4Jg9JqvZszG7NWmfvisUvBxm5htmvuxtLa7UeuNYQTpOQBAXThsuFex3X6N3ED4ga6wd&#10;k4If8rBcDB7mmGnX8Yau21CKCGGfoYIqhCaT0hcVWfRj1xBH7+haiyHKtpS6xS7CbS2fk2QqLRqO&#10;CxU29FFRcd5+WwWvT8ac8vMx74J5uaTr8vftQJ9KPQ771QxEoD7cw//tXCuYpHD7En+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zrHMUAAADbAAAADwAAAAAAAAAA&#10;AAAAAAChAgAAZHJzL2Rvd25yZXYueG1sUEsFBgAAAAAEAAQA+QAAAJMDAAAAAA==&#10;" strokecolor="#5b9bd5" strokeweight="2.25pt">
                  <v:stroke joinstyle="miter"/>
                </v:line>
              </v:group>
            </w:pict>
          </mc:Fallback>
        </mc:AlternateContent>
      </w:r>
    </w:p>
    <w:p w14:paraId="5FFF8864" w14:textId="659DC8CC" w:rsidR="00720982" w:rsidRPr="00720982" w:rsidRDefault="005A10D4" w:rsidP="00720982">
      <w:r>
        <w:rPr>
          <w:noProof/>
          <w:lang w:eastAsia="en-GB"/>
        </w:rPr>
        <mc:AlternateContent>
          <mc:Choice Requires="wpg">
            <w:drawing>
              <wp:anchor distT="0" distB="0" distL="114300" distR="114300" simplePos="0" relativeHeight="251741184" behindDoc="0" locked="0" layoutInCell="1" allowOverlap="1" wp14:anchorId="45962A4B" wp14:editId="2889DC05">
                <wp:simplePos x="0" y="0"/>
                <wp:positionH relativeFrom="column">
                  <wp:posOffset>4429126</wp:posOffset>
                </wp:positionH>
                <wp:positionV relativeFrom="paragraph">
                  <wp:posOffset>262890</wp:posOffset>
                </wp:positionV>
                <wp:extent cx="447675" cy="200025"/>
                <wp:effectExtent l="0" t="95250" r="9525" b="104775"/>
                <wp:wrapNone/>
                <wp:docPr id="77" name="Group 77"/>
                <wp:cNvGraphicFramePr/>
                <a:graphic xmlns:a="http://schemas.openxmlformats.org/drawingml/2006/main">
                  <a:graphicData uri="http://schemas.microsoft.com/office/word/2010/wordprocessingGroup">
                    <wpg:wgp>
                      <wpg:cNvGrpSpPr/>
                      <wpg:grpSpPr>
                        <a:xfrm>
                          <a:off x="0" y="0"/>
                          <a:ext cx="447675" cy="200025"/>
                          <a:chOff x="-3321" y="29178"/>
                          <a:chExt cx="447675" cy="152018"/>
                        </a:xfrm>
                      </wpg:grpSpPr>
                      <wps:wsp>
                        <wps:cNvPr id="71" name="Straight Arrow Connector 71"/>
                        <wps:cNvCnPr/>
                        <wps:spPr>
                          <a:xfrm>
                            <a:off x="-3321" y="29178"/>
                            <a:ext cx="447675" cy="0"/>
                          </a:xfrm>
                          <a:prstGeom prst="straightConnector1">
                            <a:avLst/>
                          </a:prstGeom>
                          <a:ln w="28575">
                            <a:solidFill>
                              <a:srgbClr val="33CCCC"/>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a:off x="-3321" y="181196"/>
                            <a:ext cx="438150" cy="0"/>
                          </a:xfrm>
                          <a:prstGeom prst="straightConnector1">
                            <a:avLst/>
                          </a:prstGeom>
                          <a:ln w="28575">
                            <a:solidFill>
                              <a:srgbClr val="33CCCC"/>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99351" id="Group 77" o:spid="_x0000_s1026" style="position:absolute;margin-left:348.75pt;margin-top:20.7pt;width:35.25pt;height:15.75pt;z-index:251741184;mso-width-relative:margin;mso-height-relative:margin" coordorigin="-3321,29178" coordsize="447675,15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">
                <v:shapetype id="_x0000_t32" coordsize="21600,21600" o:spt="32" o:oned="t" path="m,l21600,21600e" filled="f">
                  <v:path arrowok="t" fillok="f" o:connecttype="none"/>
                  <o:lock v:ext="edit" shapetype="t"/>
                </v:shapetype>
                <v:shape id="Straight Arrow Connector 71" o:spid="_x0000_s1027" type="#_x0000_t32" style="position:absolute;left:-3321;top:29178;width:447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XsW8MAAADbAAAADwAAAGRycy9kb3ducmV2LnhtbESPQWvCQBSE7wX/w/KEXkqzMQVtY1Yp&#10;hUJKT2qh12f2NRvMvg3ZNYn/3i0IHoeZ+YYptpNtxUC9bxwrWCQpCOLK6YZrBT+Hz+dXED4ga2wd&#10;k4ILedhuZg8F5tqNvKNhH2oRIexzVGBC6HIpfWXIok9cRxy9P9dbDFH2tdQ9jhFuW5ml6VJabDgu&#10;GOzow1B12p+tArLf7nj+OvjM/Fal45ejfXtaKfU4n97XIAJN4R6+tUutYLWA/y/x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F7FvDAAAA2wAAAA8AAAAAAAAAAAAA&#10;AAAAoQIAAGRycy9kb3ducmV2LnhtbFBLBQYAAAAABAAEAPkAAACRAwAAAAA=&#10;" strokecolor="#3cc" strokeweight="2.25pt">
                  <v:stroke endarrow="block" joinstyle="miter"/>
                </v:shape>
                <v:shape id="Straight Arrow Connector 72" o:spid="_x0000_s1028" type="#_x0000_t32" style="position:absolute;left:-3321;top:181196;width:4381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icMMAAADbAAAADwAAAGRycy9kb3ducmV2LnhtbESPT4vCMBTE78J+h/AW9qapgn+oRlkE&#10;wYOsayt6fTTPtti8lCSr9dsbYcHjMDO/YRarzjTiRs7XlhUMBwkI4sLqmksFx3zTn4HwAVljY5kU&#10;PMjDavnRW2Cq7Z0PdMtCKSKEfYoKqhDaVEpfVGTQD2xLHL2LdQZDlK6U2uE9wk0jR0kykQZrjgsV&#10;trSuqLhmf0ZB9js9j7O9a3ez0/Bnu7GPXBdrpb4+u+85iEBdeIf/21utYDqC15f4A+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z4nDDAAAA2wAAAA8AAAAAAAAAAAAA&#10;AAAAoQIAAGRycy9kb3ducmV2LnhtbFBLBQYAAAAABAAEAPkAAACRAwAAAAA=&#10;" strokecolor="#3cc" strokeweight="2.25pt">
                  <v:stroke dashstyle="3 1" endarrow="block" joinstyle="miter"/>
                </v:shape>
              </v:group>
            </w:pict>
          </mc:Fallback>
        </mc:AlternateContent>
      </w:r>
      <w:r w:rsidR="00333BE9">
        <w:rPr>
          <w:noProof/>
          <w:lang w:eastAsia="en-GB"/>
        </w:rPr>
        <mc:AlternateContent>
          <mc:Choice Requires="wps">
            <w:drawing>
              <wp:anchor distT="0" distB="0" distL="114300" distR="114300" simplePos="0" relativeHeight="251778048" behindDoc="0" locked="0" layoutInCell="1" allowOverlap="1" wp14:anchorId="27D5A621" wp14:editId="6E10CA9D">
                <wp:simplePos x="0" y="0"/>
                <wp:positionH relativeFrom="column">
                  <wp:posOffset>-504825</wp:posOffset>
                </wp:positionH>
                <wp:positionV relativeFrom="paragraph">
                  <wp:posOffset>129540</wp:posOffset>
                </wp:positionV>
                <wp:extent cx="257175" cy="161925"/>
                <wp:effectExtent l="0" t="0" r="28575" b="28575"/>
                <wp:wrapNone/>
                <wp:docPr id="128" name="Can 128"/>
                <wp:cNvGraphicFramePr/>
                <a:graphic xmlns:a="http://schemas.openxmlformats.org/drawingml/2006/main">
                  <a:graphicData uri="http://schemas.microsoft.com/office/word/2010/wordprocessingShape">
                    <wps:wsp>
                      <wps:cNvSpPr/>
                      <wps:spPr>
                        <a:xfrm>
                          <a:off x="0" y="0"/>
                          <a:ext cx="257175" cy="161925"/>
                        </a:xfrm>
                        <a:prstGeom prst="can">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B509F"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28" o:spid="_x0000_s1026" type="#_x0000_t22" style="position:absolute;margin-left:-39.75pt;margin-top:10.2pt;width:20.2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" fillcolor="#5b9bd5 [3204]" strokecolor="white [3201]" strokeweight="1.5pt">
                <v:stroke joinstyle="miter"/>
              </v:shape>
            </w:pict>
          </mc:Fallback>
        </mc:AlternateContent>
      </w:r>
    </w:p>
    <w:p w14:paraId="6920497B" w14:textId="3549A723" w:rsidR="00720982" w:rsidRPr="00720982" w:rsidRDefault="0000325C" w:rsidP="0000325C">
      <w:pPr>
        <w:tabs>
          <w:tab w:val="left" w:pos="9555"/>
        </w:tabs>
      </w:pPr>
      <w:r>
        <w:tab/>
      </w:r>
    </w:p>
    <w:p w14:paraId="16AFD5C4" w14:textId="408140AB" w:rsidR="00720982" w:rsidRPr="00720982" w:rsidRDefault="00333BE9" w:rsidP="00720982">
      <w:r>
        <w:rPr>
          <w:noProof/>
          <w:lang w:eastAsia="en-GB"/>
        </w:rPr>
        <mc:AlternateContent>
          <mc:Choice Requires="wpg">
            <w:drawing>
              <wp:anchor distT="0" distB="0" distL="114300" distR="114300" simplePos="0" relativeHeight="251737088" behindDoc="0" locked="0" layoutInCell="1" allowOverlap="1" wp14:anchorId="67A09FF0" wp14:editId="20290F13">
                <wp:simplePos x="0" y="0"/>
                <wp:positionH relativeFrom="column">
                  <wp:posOffset>-762000</wp:posOffset>
                </wp:positionH>
                <wp:positionV relativeFrom="paragraph">
                  <wp:posOffset>291465</wp:posOffset>
                </wp:positionV>
                <wp:extent cx="5733047" cy="3864800"/>
                <wp:effectExtent l="0" t="0" r="1270" b="2540"/>
                <wp:wrapNone/>
                <wp:docPr id="58" name="Group 58"/>
                <wp:cNvGraphicFramePr/>
                <a:graphic xmlns:a="http://schemas.openxmlformats.org/drawingml/2006/main">
                  <a:graphicData uri="http://schemas.microsoft.com/office/word/2010/wordprocessingGroup">
                    <wpg:wgp>
                      <wpg:cNvGrpSpPr/>
                      <wpg:grpSpPr>
                        <a:xfrm>
                          <a:off x="0" y="0"/>
                          <a:ext cx="5733047" cy="3864800"/>
                          <a:chOff x="-133349" y="0"/>
                          <a:chExt cx="5733047" cy="3659511"/>
                        </a:xfrm>
                      </wpg:grpSpPr>
                      <wps:wsp>
                        <wps:cNvPr id="5" name="Can 5"/>
                        <wps:cNvSpPr/>
                        <wps:spPr>
                          <a:xfrm>
                            <a:off x="2200144" y="2090023"/>
                            <a:ext cx="619257" cy="354142"/>
                          </a:xfrm>
                          <a:prstGeom prst="can">
                            <a:avLst/>
                          </a:prstGeom>
                          <a:ln/>
                        </wps:spPr>
                        <wps:style>
                          <a:lnRef idx="3">
                            <a:schemeClr val="lt1"/>
                          </a:lnRef>
                          <a:fillRef idx="1">
                            <a:schemeClr val="accent1"/>
                          </a:fillRef>
                          <a:effectRef idx="1">
                            <a:schemeClr val="accent1"/>
                          </a:effectRef>
                          <a:fontRef idx="minor">
                            <a:schemeClr val="lt1"/>
                          </a:fontRef>
                        </wps:style>
                        <wps:txbx>
                          <w:txbxContent>
                            <w:p w14:paraId="28FC680B" w14:textId="3FDCB95E" w:rsidR="00655737" w:rsidRPr="006977B0" w:rsidRDefault="00655737" w:rsidP="002C11D3">
                              <w:pPr>
                                <w:jc w:val="center"/>
                                <w:rPr>
                                  <w:color w:val="FFFFFF" w:themeColor="background1"/>
                                  <w:sz w:val="16"/>
                                  <w:szCs w:val="16"/>
                                </w:rPr>
                              </w:pPr>
                              <w:r w:rsidRPr="006977B0">
                                <w:rPr>
                                  <w:b/>
                                  <w:color w:val="FFFFFF" w:themeColor="background1"/>
                                  <w:sz w:val="16"/>
                                  <w:szCs w:val="16"/>
                                </w:rPr>
                                <w:t xml:space="preserve">St Luke’s </w:t>
                              </w:r>
                            </w:p>
                            <w:p w14:paraId="763040A4" w14:textId="77777777" w:rsidR="00655737" w:rsidRPr="006977B0" w:rsidRDefault="00655737" w:rsidP="002C11D3">
                              <w:pPr>
                                <w:jc w:val="center"/>
                                <w:rPr>
                                  <w:color w:val="FFFFFF" w:themeColor="background1"/>
                                  <w:sz w:val="16"/>
                                  <w:szCs w:val="16"/>
                                </w:rPr>
                              </w:pPr>
                            </w:p>
                            <w:p w14:paraId="342CBAD5" w14:textId="77777777" w:rsidR="00655737" w:rsidRPr="006977B0" w:rsidRDefault="00655737" w:rsidP="002C11D3">
                              <w:pPr>
                                <w:jc w:val="center"/>
                                <w:rPr>
                                  <w:sz w:val="16"/>
                                  <w:szCs w:val="16"/>
                                </w:rPr>
                              </w:pPr>
                              <w:r w:rsidRPr="006977B0">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descr="Image result for sillohuette hospital "/>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8" y="2795911"/>
                            <a:ext cx="863600" cy="863600"/>
                          </a:xfrm>
                          <a:prstGeom prst="rect">
                            <a:avLst/>
                          </a:prstGeom>
                          <a:noFill/>
                          <a:ln>
                            <a:noFill/>
                          </a:ln>
                        </pic:spPr>
                      </pic:pic>
                      <wps:wsp>
                        <wps:cNvPr id="1" name="Can 1"/>
                        <wps:cNvSpPr/>
                        <wps:spPr>
                          <a:xfrm>
                            <a:off x="3267409" y="2101439"/>
                            <a:ext cx="304800" cy="266700"/>
                          </a:xfrm>
                          <a:prstGeom prst="can">
                            <a:avLst/>
                          </a:prstGeom>
                        </wps:spPr>
                        <wps:style>
                          <a:lnRef idx="3">
                            <a:schemeClr val="lt1"/>
                          </a:lnRef>
                          <a:fillRef idx="1">
                            <a:schemeClr val="accent1"/>
                          </a:fillRef>
                          <a:effectRef idx="1">
                            <a:schemeClr val="accent1"/>
                          </a:effectRef>
                          <a:fontRef idx="minor">
                            <a:schemeClr val="lt1"/>
                          </a:fontRef>
                        </wps:style>
                        <wps:txbx>
                          <w:txbxContent>
                            <w:p w14:paraId="770C75F5" w14:textId="77777777" w:rsidR="00655737" w:rsidRDefault="00655737" w:rsidP="00720982">
                              <w:pPr>
                                <w:jc w:val="center"/>
                                <w:rPr>
                                  <w:sz w:val="36"/>
                                  <w:szCs w:val="36"/>
                                </w:rPr>
                              </w:pPr>
                            </w:p>
                            <w:p w14:paraId="34162E3E" w14:textId="77777777" w:rsidR="00655737" w:rsidRPr="00720982" w:rsidRDefault="00655737" w:rsidP="00720982">
                              <w:pPr>
                                <w:jc w:val="center"/>
                                <w:rPr>
                                  <w:sz w:val="36"/>
                                  <w:szCs w:val="36"/>
                                </w:rPr>
                              </w:pPr>
                              <w:r w:rsidRPr="00720982">
                                <w:rPr>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descr="Image result for sillohuette hospice"/>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067248" y="2705090"/>
                            <a:ext cx="942975" cy="909320"/>
                          </a:xfrm>
                          <a:prstGeom prst="rect">
                            <a:avLst/>
                          </a:prstGeom>
                          <a:noFill/>
                          <a:ln>
                            <a:noFill/>
                          </a:ln>
                        </pic:spPr>
                      </pic:pic>
                      <wps:wsp>
                        <wps:cNvPr id="18" name="Can 18"/>
                        <wps:cNvSpPr/>
                        <wps:spPr>
                          <a:xfrm>
                            <a:off x="1124004" y="2090022"/>
                            <a:ext cx="476184" cy="318065"/>
                          </a:xfrm>
                          <a:prstGeom prst="can">
                            <a:avLst/>
                          </a:prstGeom>
                          <a:solidFill>
                            <a:schemeClr val="accent1"/>
                          </a:solidFill>
                          <a:ln/>
                        </wps:spPr>
                        <wps:style>
                          <a:lnRef idx="3">
                            <a:schemeClr val="lt1"/>
                          </a:lnRef>
                          <a:fillRef idx="1">
                            <a:schemeClr val="accent1"/>
                          </a:fillRef>
                          <a:effectRef idx="1">
                            <a:schemeClr val="accent1"/>
                          </a:effectRef>
                          <a:fontRef idx="minor">
                            <a:schemeClr val="lt1"/>
                          </a:fontRef>
                        </wps:style>
                        <wps:txbx>
                          <w:txbxContent>
                            <w:p w14:paraId="434A08B8" w14:textId="233A0ACC" w:rsidR="00655737" w:rsidRPr="00060435" w:rsidRDefault="00655737" w:rsidP="00773905">
                              <w:pPr>
                                <w:jc w:val="center"/>
                                <w:rPr>
                                  <w:color w:val="FFFFFF" w:themeColor="background1"/>
                                  <w:sz w:val="16"/>
                                  <w:szCs w:val="16"/>
                                </w:rPr>
                              </w:pPr>
                              <w:r>
                                <w:rPr>
                                  <w:color w:val="FFFFFF" w:themeColor="background1"/>
                                  <w:sz w:val="16"/>
                                  <w:szCs w:val="16"/>
                                </w:rPr>
                                <w:t xml:space="preserve">ECT </w:t>
                              </w:r>
                            </w:p>
                            <w:p w14:paraId="0A3D5EBA" w14:textId="77777777" w:rsidR="00655737" w:rsidRPr="00720982" w:rsidRDefault="00655737" w:rsidP="00773905">
                              <w:pPr>
                                <w:jc w:val="center"/>
                                <w:rPr>
                                  <w:sz w:val="36"/>
                                  <w:szCs w:val="36"/>
                                </w:rPr>
                              </w:pPr>
                              <w:r w:rsidRPr="00720982">
                                <w:rPr>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Picture 20" descr="Image result for black and white health care"/>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085850" y="2841002"/>
                            <a:ext cx="742950" cy="742950"/>
                          </a:xfrm>
                          <a:prstGeom prst="rect">
                            <a:avLst/>
                          </a:prstGeom>
                          <a:noFill/>
                          <a:ln>
                            <a:noFill/>
                          </a:ln>
                        </pic:spPr>
                      </pic:pic>
                      <pic:pic xmlns:pic="http://schemas.openxmlformats.org/drawingml/2006/picture">
                        <pic:nvPicPr>
                          <pic:cNvPr id="22" name="Picture 22" descr="Image result for Doctor Icon Black and White"/>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3445174" y="2904136"/>
                            <a:ext cx="697765" cy="697833"/>
                          </a:xfrm>
                          <a:prstGeom prst="rect">
                            <a:avLst/>
                          </a:prstGeom>
                          <a:noFill/>
                          <a:ln>
                            <a:noFill/>
                          </a:ln>
                        </pic:spPr>
                      </pic:pic>
                      <wps:wsp>
                        <wps:cNvPr id="3" name="Can 3"/>
                        <wps:cNvSpPr/>
                        <wps:spPr>
                          <a:xfrm>
                            <a:off x="-133349" y="2044928"/>
                            <a:ext cx="504825" cy="363160"/>
                          </a:xfrm>
                          <a:prstGeom prst="can">
                            <a:avLst/>
                          </a:prstGeom>
                          <a:ln/>
                        </wps:spPr>
                        <wps:style>
                          <a:lnRef idx="3">
                            <a:schemeClr val="lt1"/>
                          </a:lnRef>
                          <a:fillRef idx="1">
                            <a:schemeClr val="accent1"/>
                          </a:fillRef>
                          <a:effectRef idx="1">
                            <a:schemeClr val="accent1"/>
                          </a:effectRef>
                          <a:fontRef idx="minor">
                            <a:schemeClr val="lt1"/>
                          </a:fontRef>
                        </wps:style>
                        <wps:txbx>
                          <w:txbxContent>
                            <w:p w14:paraId="5E3746B1" w14:textId="3361CF99" w:rsidR="00655737" w:rsidRPr="00060435" w:rsidRDefault="00655737" w:rsidP="00481AD6">
                              <w:pPr>
                                <w:jc w:val="center"/>
                                <w:rPr>
                                  <w:sz w:val="16"/>
                                  <w:szCs w:val="16"/>
                                </w:rPr>
                              </w:pPr>
                              <w:r>
                                <w:rPr>
                                  <w:sz w:val="16"/>
                                  <w:szCs w:val="16"/>
                                </w:rPr>
                                <w:t xml:space="preserve">MCHFT </w:t>
                              </w:r>
                              <w:r w:rsidRPr="00060435">
                                <w:rPr>
                                  <w:sz w:val="16"/>
                                  <w:szCs w:val="16"/>
                                </w:rPr>
                                <w:t xml:space="preserve"> </w:t>
                              </w:r>
                            </w:p>
                            <w:p w14:paraId="099FCE4B" w14:textId="77777777" w:rsidR="00655737" w:rsidRPr="00060435" w:rsidRDefault="00655737" w:rsidP="00481AD6">
                              <w:pPr>
                                <w:jc w:val="center"/>
                                <w:rPr>
                                  <w:sz w:val="16"/>
                                  <w:szCs w:val="16"/>
                                </w:rPr>
                              </w:pPr>
                              <w:r w:rsidRPr="00060435">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28575" y="0"/>
                            <a:ext cx="4714875" cy="9671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34E302" w14:textId="28F92F7E" w:rsidR="00655737" w:rsidRDefault="00655737" w:rsidP="00333BE9">
                              <w:pPr>
                                <w:spacing w:after="0" w:line="240" w:lineRule="auto"/>
                                <w:jc w:val="center"/>
                                <w:rPr>
                                  <w:b/>
                                  <w:sz w:val="32"/>
                                  <w:szCs w:val="32"/>
                                </w:rPr>
                              </w:pPr>
                              <w:r>
                                <w:rPr>
                                  <w:b/>
                                  <w:sz w:val="32"/>
                                  <w:szCs w:val="32"/>
                                </w:rPr>
                                <w:t xml:space="preserve">EMIS Web users - End of Life Care </w:t>
                              </w:r>
                              <w:r w:rsidRPr="001B616A">
                                <w:rPr>
                                  <w:b/>
                                  <w:sz w:val="32"/>
                                  <w:szCs w:val="32"/>
                                </w:rPr>
                                <w:t>Summary View</w:t>
                              </w:r>
                            </w:p>
                            <w:p w14:paraId="6B65C3F6" w14:textId="77777777" w:rsidR="00655737" w:rsidRPr="00333BE9" w:rsidRDefault="00655737" w:rsidP="00481AD6">
                              <w:pPr>
                                <w:spacing w:after="0" w:line="240" w:lineRule="auto"/>
                                <w:jc w:val="center"/>
                                <w:rPr>
                                  <w:b/>
                                  <w:sz w:val="12"/>
                                  <w:szCs w:val="12"/>
                                </w:rPr>
                              </w:pPr>
                            </w:p>
                            <w:p w14:paraId="326C6DB8" w14:textId="6E00CC49" w:rsidR="00655737" w:rsidRPr="00333BE9" w:rsidRDefault="00655737" w:rsidP="00481AD6">
                              <w:pPr>
                                <w:spacing w:after="0" w:line="240" w:lineRule="auto"/>
                                <w:jc w:val="center"/>
                                <w:rPr>
                                  <w:sz w:val="24"/>
                                  <w:szCs w:val="24"/>
                                </w:rPr>
                              </w:pPr>
                              <w:r w:rsidRPr="00333BE9">
                                <w:rPr>
                                  <w:sz w:val="24"/>
                                  <w:szCs w:val="24"/>
                                </w:rPr>
                                <w:t xml:space="preserve">(Holistic view of all EPaCCS coded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flipV="1">
                            <a:off x="1523841" y="981075"/>
                            <a:ext cx="5" cy="579221"/>
                          </a:xfrm>
                          <a:prstGeom prst="line">
                            <a:avLst/>
                          </a:prstGeom>
                          <a:noFill/>
                          <a:ln w="28575" cap="flat" cmpd="sng" algn="ctr">
                            <a:solidFill>
                              <a:srgbClr val="70AD47"/>
                            </a:solidFill>
                            <a:prstDash val="solid"/>
                            <a:miter lim="800000"/>
                          </a:ln>
                          <a:effectLst/>
                        </wps:spPr>
                        <wps:bodyPr/>
                      </wps:wsp>
                      <wps:wsp>
                        <wps:cNvPr id="31" name="Straight Connector 31"/>
                        <wps:cNvCnPr/>
                        <wps:spPr>
                          <a:xfrm flipV="1">
                            <a:off x="2666727" y="981075"/>
                            <a:ext cx="0" cy="543145"/>
                          </a:xfrm>
                          <a:prstGeom prst="line">
                            <a:avLst/>
                          </a:prstGeom>
                          <a:noFill/>
                          <a:ln w="28575" cap="flat" cmpd="sng" algn="ctr">
                            <a:solidFill>
                              <a:srgbClr val="70AD47"/>
                            </a:solidFill>
                            <a:prstDash val="solid"/>
                            <a:miter lim="800000"/>
                          </a:ln>
                          <a:effectLst/>
                        </wps:spPr>
                        <wps:bodyPr/>
                      </wps:wsp>
                      <wps:wsp>
                        <wps:cNvPr id="32" name="Straight Connector 32"/>
                        <wps:cNvCnPr/>
                        <wps:spPr>
                          <a:xfrm flipV="1">
                            <a:off x="3742947" y="962026"/>
                            <a:ext cx="0" cy="562194"/>
                          </a:xfrm>
                          <a:prstGeom prst="line">
                            <a:avLst/>
                          </a:prstGeom>
                          <a:noFill/>
                          <a:ln w="28575" cap="flat" cmpd="sng" algn="ctr">
                            <a:solidFill>
                              <a:srgbClr val="70AD47"/>
                            </a:solidFill>
                            <a:prstDash val="solid"/>
                            <a:miter lim="800000"/>
                          </a:ln>
                          <a:effectLst/>
                        </wps:spPr>
                        <wps:bodyPr/>
                      </wps:wsp>
                      <wps:wsp>
                        <wps:cNvPr id="48" name="Can 48"/>
                        <wps:cNvSpPr/>
                        <wps:spPr>
                          <a:xfrm>
                            <a:off x="4628541" y="1984188"/>
                            <a:ext cx="619735" cy="354735"/>
                          </a:xfrm>
                          <a:prstGeom prst="can">
                            <a:avLst/>
                          </a:prstGeom>
                          <a:solidFill>
                            <a:srgbClr val="FF3399"/>
                          </a:solidFill>
                          <a:ln/>
                        </wps:spPr>
                        <wps:style>
                          <a:lnRef idx="3">
                            <a:schemeClr val="lt1"/>
                          </a:lnRef>
                          <a:fillRef idx="1">
                            <a:schemeClr val="accent1"/>
                          </a:fillRef>
                          <a:effectRef idx="1">
                            <a:schemeClr val="accent1"/>
                          </a:effectRef>
                          <a:fontRef idx="minor">
                            <a:schemeClr val="lt1"/>
                          </a:fontRef>
                        </wps:style>
                        <wps:txbx>
                          <w:txbxContent>
                            <w:p w14:paraId="0970507E" w14:textId="16966A14" w:rsidR="00655737" w:rsidRPr="00304D16" w:rsidRDefault="00655737" w:rsidP="001402B2">
                              <w:pPr>
                                <w:jc w:val="center"/>
                                <w:rPr>
                                  <w:sz w:val="16"/>
                                  <w:szCs w:val="16"/>
                                </w:rPr>
                              </w:pPr>
                              <w:r w:rsidRPr="00304D16">
                                <w:rPr>
                                  <w:sz w:val="16"/>
                                  <w:szCs w:val="16"/>
                                </w:rPr>
                                <w:t>CCI</w:t>
                              </w:r>
                              <w:r>
                                <w:rPr>
                                  <w:sz w:val="16"/>
                                  <w:szCs w:val="16"/>
                                </w:rPr>
                                <w:t>CP</w:t>
                              </w:r>
                            </w:p>
                            <w:p w14:paraId="34CCA1A7" w14:textId="77777777" w:rsidR="00655737" w:rsidRPr="00720982" w:rsidRDefault="00655737" w:rsidP="001402B2">
                              <w:pPr>
                                <w:jc w:val="center"/>
                                <w:rPr>
                                  <w:sz w:val="36"/>
                                  <w:szCs w:val="36"/>
                                </w:rPr>
                              </w:pPr>
                              <w:r w:rsidRPr="00720982">
                                <w:rPr>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Connector 49"/>
                        <wps:cNvCnPr>
                          <a:stCxn id="48" idx="2"/>
                        </wps:cNvCnPr>
                        <wps:spPr>
                          <a:xfrm flipH="1">
                            <a:off x="4190800" y="2161556"/>
                            <a:ext cx="437741" cy="75058"/>
                          </a:xfrm>
                          <a:prstGeom prst="line">
                            <a:avLst/>
                          </a:prstGeom>
                          <a:ln w="28575"/>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0" name="Picture 50" descr="Image result for Silhouette clock"/>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4930195" y="2777868"/>
                            <a:ext cx="669503" cy="669546"/>
                          </a:xfrm>
                          <a:prstGeom prst="rect">
                            <a:avLst/>
                          </a:prstGeom>
                          <a:noFill/>
                          <a:ln>
                            <a:noFill/>
                          </a:ln>
                        </pic:spPr>
                      </pic:pic>
                    </wpg:wgp>
                  </a:graphicData>
                </a:graphic>
                <wp14:sizeRelV relativeFrom="margin">
                  <wp14:pctHeight>0</wp14:pctHeight>
                </wp14:sizeRelV>
              </wp:anchor>
            </w:drawing>
          </mc:Choice>
          <mc:Fallback>
            <w:pict>
              <v:group w14:anchorId="67A09FF0" id="Group 58" o:spid="_x0000_s1028" style="position:absolute;margin-left:-60pt;margin-top:22.95pt;width:451.4pt;height:304.3pt;z-index:251737088;mso-height-relative:margin" coordorigin="-1333" coordsize="57330,36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5" o:spid="_x0000_s1029" type="#_x0000_t22" style="position:absolute;left:22001;top:20900;width:6193;height:3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" fillcolor="#5b9bd5 [3204]" strokecolor="white [3201]" strokeweight="1.5pt">
                  <v:stroke joinstyle="miter"/>
                  <v:textbox>
                    <w:txbxContent>
                      <w:p w14:paraId="28FC680B" w14:textId="3FDCB95E" w:rsidR="00655737" w:rsidRPr="006977B0" w:rsidRDefault="00655737" w:rsidP="002C11D3">
                        <w:pPr>
                          <w:jc w:val="center"/>
                          <w:rPr>
                            <w:color w:val="FFFFFF" w:themeColor="background1"/>
                            <w:sz w:val="16"/>
                            <w:szCs w:val="16"/>
                          </w:rPr>
                        </w:pPr>
                        <w:r w:rsidRPr="006977B0">
                          <w:rPr>
                            <w:b/>
                            <w:color w:val="FFFFFF" w:themeColor="background1"/>
                            <w:sz w:val="16"/>
                            <w:szCs w:val="16"/>
                          </w:rPr>
                          <w:t xml:space="preserve">St Luke’s </w:t>
                        </w:r>
                      </w:p>
                      <w:p w14:paraId="763040A4" w14:textId="77777777" w:rsidR="00655737" w:rsidRPr="006977B0" w:rsidRDefault="00655737" w:rsidP="002C11D3">
                        <w:pPr>
                          <w:jc w:val="center"/>
                          <w:rPr>
                            <w:color w:val="FFFFFF" w:themeColor="background1"/>
                            <w:sz w:val="16"/>
                            <w:szCs w:val="16"/>
                          </w:rPr>
                        </w:pPr>
                      </w:p>
                      <w:p w14:paraId="342CBAD5" w14:textId="77777777" w:rsidR="00655737" w:rsidRPr="006977B0" w:rsidRDefault="00655737" w:rsidP="002C11D3">
                        <w:pPr>
                          <w:jc w:val="center"/>
                          <w:rPr>
                            <w:sz w:val="16"/>
                            <w:szCs w:val="16"/>
                          </w:rPr>
                        </w:pPr>
                        <w:r w:rsidRPr="006977B0">
                          <w:rPr>
                            <w:sz w:val="16"/>
                            <w:szCs w:val="16"/>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Image result for sillohuette hospital " style="position:absolute;top:27959;width:8636;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">
                  <v:imagedata r:id="rId29" o:title="Image result for sillohuette hospital "/>
                </v:shape>
                <v:shape id="Can 1" o:spid="_x0000_s1031" type="#_x0000_t22" style="position:absolute;left:32674;top:21014;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" fillcolor="#5b9bd5 [3204]" strokecolor="white [3201]" strokeweight="1.5pt">
                  <v:stroke joinstyle="miter"/>
                  <v:textbox>
                    <w:txbxContent>
                      <w:p w14:paraId="770C75F5" w14:textId="77777777" w:rsidR="00655737" w:rsidRDefault="00655737" w:rsidP="00720982">
                        <w:pPr>
                          <w:jc w:val="center"/>
                          <w:rPr>
                            <w:sz w:val="36"/>
                            <w:szCs w:val="36"/>
                          </w:rPr>
                        </w:pPr>
                      </w:p>
                      <w:p w14:paraId="34162E3E" w14:textId="77777777" w:rsidR="00655737" w:rsidRPr="00720982" w:rsidRDefault="00655737" w:rsidP="00720982">
                        <w:pPr>
                          <w:jc w:val="center"/>
                          <w:rPr>
                            <w:sz w:val="36"/>
                            <w:szCs w:val="36"/>
                          </w:rPr>
                        </w:pPr>
                        <w:r w:rsidRPr="00720982">
                          <w:rPr>
                            <w:sz w:val="36"/>
                            <w:szCs w:val="36"/>
                          </w:rPr>
                          <w:t xml:space="preserve"> </w:t>
                        </w:r>
                      </w:p>
                    </w:txbxContent>
                  </v:textbox>
                </v:shape>
                <v:shape id="Picture 6" o:spid="_x0000_s1032" type="#_x0000_t75" alt="Image result for sillohuette hospice" style="position:absolute;left:20672;top:27050;width:9430;height:9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">
                  <v:imagedata r:id="rId30" o:title="Image result for sillohuette hospice"/>
                </v:shape>
                <v:shape id="Can 18" o:spid="_x0000_s1033" type="#_x0000_t22" style="position:absolute;left:11240;top:20900;width:4761;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" fillcolor="#5b9bd5 [3204]" strokecolor="white [3201]" strokeweight="1.5pt">
                  <v:stroke joinstyle="miter"/>
                  <v:textbox>
                    <w:txbxContent>
                      <w:p w14:paraId="434A08B8" w14:textId="233A0ACC" w:rsidR="00655737" w:rsidRPr="00060435" w:rsidRDefault="00655737" w:rsidP="00773905">
                        <w:pPr>
                          <w:jc w:val="center"/>
                          <w:rPr>
                            <w:color w:val="FFFFFF" w:themeColor="background1"/>
                            <w:sz w:val="16"/>
                            <w:szCs w:val="16"/>
                          </w:rPr>
                        </w:pPr>
                        <w:r>
                          <w:rPr>
                            <w:color w:val="FFFFFF" w:themeColor="background1"/>
                            <w:sz w:val="16"/>
                            <w:szCs w:val="16"/>
                          </w:rPr>
                          <w:t xml:space="preserve">ECT </w:t>
                        </w:r>
                      </w:p>
                      <w:p w14:paraId="0A3D5EBA" w14:textId="77777777" w:rsidR="00655737" w:rsidRPr="00720982" w:rsidRDefault="00655737" w:rsidP="00773905">
                        <w:pPr>
                          <w:jc w:val="center"/>
                          <w:rPr>
                            <w:sz w:val="36"/>
                            <w:szCs w:val="36"/>
                          </w:rPr>
                        </w:pPr>
                        <w:r w:rsidRPr="00720982">
                          <w:rPr>
                            <w:sz w:val="36"/>
                            <w:szCs w:val="36"/>
                          </w:rPr>
                          <w:t xml:space="preserve"> </w:t>
                        </w:r>
                      </w:p>
                    </w:txbxContent>
                  </v:textbox>
                </v:shape>
                <v:shape id="Picture 20" o:spid="_x0000_s1034" type="#_x0000_t75" alt="Image result for black and white health care" style="position:absolute;left:10858;top:28410;width:7430;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">
                  <v:imagedata r:id="rId31" o:title="Image result for black and white health care"/>
                </v:shape>
                <v:shape id="Picture 22" o:spid="_x0000_s1035" type="#_x0000_t75" alt="Image result for Doctor Icon Black and White" style="position:absolute;left:34451;top:29041;width:6978;height: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">
                  <v:imagedata r:id="rId32" o:title="Image result for Doctor Icon Black and White"/>
                </v:shape>
                <v:shape id="Can 3" o:spid="_x0000_s1036" type="#_x0000_t22" style="position:absolute;left:-1333;top:20449;width:5047;height:3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" fillcolor="#5b9bd5 [3204]" strokecolor="white [3201]" strokeweight="1.5pt">
                  <v:stroke joinstyle="miter"/>
                  <v:textbox>
                    <w:txbxContent>
                      <w:p w14:paraId="5E3746B1" w14:textId="3361CF99" w:rsidR="00655737" w:rsidRPr="00060435" w:rsidRDefault="00655737" w:rsidP="00481AD6">
                        <w:pPr>
                          <w:jc w:val="center"/>
                          <w:rPr>
                            <w:sz w:val="16"/>
                            <w:szCs w:val="16"/>
                          </w:rPr>
                        </w:pPr>
                        <w:r>
                          <w:rPr>
                            <w:sz w:val="16"/>
                            <w:szCs w:val="16"/>
                          </w:rPr>
                          <w:t xml:space="preserve">MCHFT </w:t>
                        </w:r>
                        <w:r w:rsidRPr="00060435">
                          <w:rPr>
                            <w:sz w:val="16"/>
                            <w:szCs w:val="16"/>
                          </w:rPr>
                          <w:t xml:space="preserve"> </w:t>
                        </w:r>
                      </w:p>
                      <w:p w14:paraId="099FCE4B" w14:textId="77777777" w:rsidR="00655737" w:rsidRPr="00060435" w:rsidRDefault="00655737" w:rsidP="00481AD6">
                        <w:pPr>
                          <w:jc w:val="center"/>
                          <w:rPr>
                            <w:sz w:val="16"/>
                            <w:szCs w:val="16"/>
                          </w:rPr>
                        </w:pPr>
                        <w:r w:rsidRPr="00060435">
                          <w:rPr>
                            <w:sz w:val="16"/>
                            <w:szCs w:val="16"/>
                          </w:rPr>
                          <w:t xml:space="preserve"> </w:t>
                        </w:r>
                      </w:p>
                    </w:txbxContent>
                  </v:textbox>
                </v:shape>
                <v:roundrect id="Rounded Rectangle 13" o:spid="_x0000_s1037" style="position:absolute;left:-285;width:47148;height:96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" fillcolor="#5b9bd5 [3204]" strokecolor="#1f4d78 [1604]" strokeweight="1pt">
                  <v:stroke joinstyle="miter"/>
                  <v:textbox>
                    <w:txbxContent>
                      <w:p w14:paraId="3834E302" w14:textId="28F92F7E" w:rsidR="00655737" w:rsidRDefault="00655737" w:rsidP="00333BE9">
                        <w:pPr>
                          <w:spacing w:after="0" w:line="240" w:lineRule="auto"/>
                          <w:jc w:val="center"/>
                          <w:rPr>
                            <w:b/>
                            <w:sz w:val="32"/>
                            <w:szCs w:val="32"/>
                          </w:rPr>
                        </w:pPr>
                        <w:r>
                          <w:rPr>
                            <w:b/>
                            <w:sz w:val="32"/>
                            <w:szCs w:val="32"/>
                          </w:rPr>
                          <w:t xml:space="preserve">EMIS Web users - End of Life Care </w:t>
                        </w:r>
                        <w:r w:rsidRPr="001B616A">
                          <w:rPr>
                            <w:b/>
                            <w:sz w:val="32"/>
                            <w:szCs w:val="32"/>
                          </w:rPr>
                          <w:t>Summary View</w:t>
                        </w:r>
                      </w:p>
                      <w:p w14:paraId="6B65C3F6" w14:textId="77777777" w:rsidR="00655737" w:rsidRPr="00333BE9" w:rsidRDefault="00655737" w:rsidP="00481AD6">
                        <w:pPr>
                          <w:spacing w:after="0" w:line="240" w:lineRule="auto"/>
                          <w:jc w:val="center"/>
                          <w:rPr>
                            <w:b/>
                            <w:sz w:val="12"/>
                            <w:szCs w:val="12"/>
                          </w:rPr>
                        </w:pPr>
                      </w:p>
                      <w:p w14:paraId="326C6DB8" w14:textId="6E00CC49" w:rsidR="00655737" w:rsidRPr="00333BE9" w:rsidRDefault="00655737" w:rsidP="00481AD6">
                        <w:pPr>
                          <w:spacing w:after="0" w:line="240" w:lineRule="auto"/>
                          <w:jc w:val="center"/>
                          <w:rPr>
                            <w:sz w:val="24"/>
                            <w:szCs w:val="24"/>
                          </w:rPr>
                        </w:pPr>
                        <w:r w:rsidRPr="00333BE9">
                          <w:rPr>
                            <w:sz w:val="24"/>
                            <w:szCs w:val="24"/>
                          </w:rPr>
                          <w:t xml:space="preserve">(Holistic view of all EPaCCS coded information)   </w:t>
                        </w:r>
                      </w:p>
                    </w:txbxContent>
                  </v:textbox>
                </v:roundrect>
                <v:line id="Straight Connector 30" o:spid="_x0000_s1038" style="position:absolute;flip:y;visibility:visible;mso-wrap-style:square" from="15238,9810" to="15238,1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" strokecolor="#70ad47" strokeweight="2.25pt">
                  <v:stroke joinstyle="miter"/>
                </v:line>
                <v:line id="Straight Connector 31" o:spid="_x0000_s1039" style="position:absolute;flip:y;visibility:visible;mso-wrap-style:square" from="26667,9810" to="26667,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" strokecolor="#70ad47" strokeweight="2.25pt">
                  <v:stroke joinstyle="miter"/>
                </v:line>
                <v:line id="Straight Connector 32" o:spid="_x0000_s1040" style="position:absolute;flip:y;visibility:visible;mso-wrap-style:square" from="37429,9620" to="37429,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" strokecolor="#70ad47" strokeweight="2.25pt">
                  <v:stroke joinstyle="miter"/>
                </v:line>
                <v:shape id="Can 48" o:spid="_x0000_s1041" type="#_x0000_t22" style="position:absolute;left:46285;top:19841;width:6197;height:3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" fillcolor="#f39" strokecolor="white [3201]" strokeweight="1.5pt">
                  <v:stroke joinstyle="miter"/>
                  <v:textbox>
                    <w:txbxContent>
                      <w:p w14:paraId="0970507E" w14:textId="16966A14" w:rsidR="00655737" w:rsidRPr="00304D16" w:rsidRDefault="00655737" w:rsidP="001402B2">
                        <w:pPr>
                          <w:jc w:val="center"/>
                          <w:rPr>
                            <w:sz w:val="16"/>
                            <w:szCs w:val="16"/>
                          </w:rPr>
                        </w:pPr>
                        <w:r w:rsidRPr="00304D16">
                          <w:rPr>
                            <w:sz w:val="16"/>
                            <w:szCs w:val="16"/>
                          </w:rPr>
                          <w:t>CCI</w:t>
                        </w:r>
                        <w:r>
                          <w:rPr>
                            <w:sz w:val="16"/>
                            <w:szCs w:val="16"/>
                          </w:rPr>
                          <w:t>CP</w:t>
                        </w:r>
                      </w:p>
                      <w:p w14:paraId="34CCA1A7" w14:textId="77777777" w:rsidR="00655737" w:rsidRPr="00720982" w:rsidRDefault="00655737" w:rsidP="001402B2">
                        <w:pPr>
                          <w:jc w:val="center"/>
                          <w:rPr>
                            <w:sz w:val="36"/>
                            <w:szCs w:val="36"/>
                          </w:rPr>
                        </w:pPr>
                        <w:r w:rsidRPr="00720982">
                          <w:rPr>
                            <w:sz w:val="36"/>
                            <w:szCs w:val="36"/>
                          </w:rPr>
                          <w:t xml:space="preserve"> </w:t>
                        </w:r>
                      </w:p>
                    </w:txbxContent>
                  </v:textbox>
                </v:shape>
                <v:line id="Straight Connector 49" o:spid="_x0000_s1042" style="position:absolute;flip:x;visibility:visible;mso-wrap-style:square" from="41908,21615" to="46285,2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" strokecolor="#5b9bd5 [3204]" strokeweight="2.25pt">
                  <v:stroke joinstyle="miter"/>
                </v:line>
                <v:shape id="Picture 50" o:spid="_x0000_s1043" type="#_x0000_t75" alt="Image result for Silhouette clock" style="position:absolute;left:49301;top:27778;width:6695;height:6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">
                  <v:imagedata r:id="rId33" o:title="Image result for Silhouette clock"/>
                </v:shape>
              </v:group>
            </w:pict>
          </mc:Fallback>
        </mc:AlternateContent>
      </w:r>
    </w:p>
    <w:p w14:paraId="109D385F" w14:textId="000DA89D" w:rsidR="00D5439B" w:rsidRDefault="00D5439B" w:rsidP="00720982">
      <w:r>
        <w:rPr>
          <w:noProof/>
          <w:lang w:eastAsia="en-GB"/>
        </w:rPr>
        <mc:AlternateContent>
          <mc:Choice Requires="wpg">
            <w:drawing>
              <wp:anchor distT="0" distB="0" distL="114300" distR="114300" simplePos="0" relativeHeight="251734016" behindDoc="0" locked="0" layoutInCell="1" allowOverlap="1" wp14:anchorId="54D3E801" wp14:editId="0F8CCBD3">
                <wp:simplePos x="0" y="0"/>
                <wp:positionH relativeFrom="column">
                  <wp:posOffset>5676899</wp:posOffset>
                </wp:positionH>
                <wp:positionV relativeFrom="paragraph">
                  <wp:posOffset>5715</wp:posOffset>
                </wp:positionV>
                <wp:extent cx="4010026" cy="3648075"/>
                <wp:effectExtent l="0" t="0" r="9525" b="28575"/>
                <wp:wrapNone/>
                <wp:docPr id="75" name="Group 75"/>
                <wp:cNvGraphicFramePr/>
                <a:graphic xmlns:a="http://schemas.openxmlformats.org/drawingml/2006/main">
                  <a:graphicData uri="http://schemas.microsoft.com/office/word/2010/wordprocessingGroup">
                    <wpg:wgp>
                      <wpg:cNvGrpSpPr/>
                      <wpg:grpSpPr>
                        <a:xfrm>
                          <a:off x="0" y="0"/>
                          <a:ext cx="4010026" cy="3648075"/>
                          <a:chOff x="104774" y="0"/>
                          <a:chExt cx="4010026" cy="3648075"/>
                        </a:xfrm>
                      </wpg:grpSpPr>
                      <pic:pic xmlns:pic="http://schemas.openxmlformats.org/drawingml/2006/picture">
                        <pic:nvPicPr>
                          <pic:cNvPr id="60" name="Picture 60" descr="Image result for Graphic Black and White Mental Health"/>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3333750" y="2838450"/>
                            <a:ext cx="676275" cy="800100"/>
                          </a:xfrm>
                          <a:prstGeom prst="rect">
                            <a:avLst/>
                          </a:prstGeom>
                          <a:noFill/>
                          <a:ln>
                            <a:noFill/>
                          </a:ln>
                        </pic:spPr>
                      </pic:pic>
                      <wpg:grpSp>
                        <wpg:cNvPr id="74" name="Group 74"/>
                        <wpg:cNvGrpSpPr/>
                        <wpg:grpSpPr>
                          <a:xfrm>
                            <a:off x="104774" y="0"/>
                            <a:ext cx="4010026" cy="3648075"/>
                            <a:chOff x="104774" y="0"/>
                            <a:chExt cx="4010026" cy="3648075"/>
                          </a:xfrm>
                        </wpg:grpSpPr>
                        <wps:wsp>
                          <wps:cNvPr id="2" name="Can 2"/>
                          <wps:cNvSpPr/>
                          <wps:spPr>
                            <a:xfrm>
                              <a:off x="1828800" y="1952625"/>
                              <a:ext cx="1200150" cy="723900"/>
                            </a:xfrm>
                            <a:prstGeom prst="can">
                              <a:avLst>
                                <a:gd name="adj" fmla="val 17105"/>
                              </a:avLst>
                            </a:prstGeom>
                            <a:solidFill>
                              <a:srgbClr val="33CCCC"/>
                            </a:solidFill>
                            <a:ln/>
                          </wps:spPr>
                          <wps:style>
                            <a:lnRef idx="3">
                              <a:schemeClr val="lt1"/>
                            </a:lnRef>
                            <a:fillRef idx="1">
                              <a:schemeClr val="accent1"/>
                            </a:fillRef>
                            <a:effectRef idx="1">
                              <a:schemeClr val="accent1"/>
                            </a:effectRef>
                            <a:fontRef idx="minor">
                              <a:schemeClr val="lt1"/>
                            </a:fontRef>
                          </wps:style>
                          <wps:txbx>
                            <w:txbxContent>
                              <w:p w14:paraId="5B5146C4" w14:textId="048A631A" w:rsidR="00655737" w:rsidRPr="001D1D30" w:rsidRDefault="00655737" w:rsidP="00715926">
                                <w:pPr>
                                  <w:spacing w:after="0" w:line="240" w:lineRule="auto"/>
                                  <w:jc w:val="center"/>
                                  <w:rPr>
                                    <w:b/>
                                    <w:color w:val="FFFFFF" w:themeColor="background1"/>
                                    <w:sz w:val="24"/>
                                    <w:szCs w:val="24"/>
                                  </w:rPr>
                                </w:pPr>
                                <w:r>
                                  <w:rPr>
                                    <w:b/>
                                    <w:color w:val="FFFFFF" w:themeColor="background1"/>
                                    <w:sz w:val="24"/>
                                    <w:szCs w:val="24"/>
                                  </w:rPr>
                                  <w:t xml:space="preserve">Liquidlogic </w:t>
                                </w:r>
                              </w:p>
                              <w:p w14:paraId="5814C10B" w14:textId="77777777" w:rsidR="00655737" w:rsidRPr="00715926" w:rsidRDefault="00655737" w:rsidP="00715926">
                                <w:pPr>
                                  <w:spacing w:after="0" w:line="240" w:lineRule="auto"/>
                                  <w:jc w:val="center"/>
                                  <w:rPr>
                                    <w:color w:val="FFFFFF" w:themeColor="background1"/>
                                    <w:sz w:val="24"/>
                                    <w:szCs w:val="24"/>
                                  </w:rPr>
                                </w:pPr>
                                <w:r>
                                  <w:rPr>
                                    <w:color w:val="FFFFFF" w:themeColor="background1"/>
                                    <w:sz w:val="24"/>
                                    <w:szCs w:val="24"/>
                                  </w:rPr>
                                  <w:t xml:space="preserve">Social Care </w:t>
                                </w:r>
                                <w:r w:rsidRPr="00715926">
                                  <w:rPr>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descr="Image result for sillohuette social care"/>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3228975" y="2095500"/>
                              <a:ext cx="838200" cy="622935"/>
                            </a:xfrm>
                            <a:prstGeom prst="rect">
                              <a:avLst/>
                            </a:prstGeom>
                            <a:noFill/>
                            <a:ln>
                              <a:noFill/>
                            </a:ln>
                          </pic:spPr>
                        </pic:pic>
                        <wps:wsp>
                          <wps:cNvPr id="8" name="Can 8"/>
                          <wps:cNvSpPr/>
                          <wps:spPr>
                            <a:xfrm>
                              <a:off x="1866900" y="0"/>
                              <a:ext cx="1190625" cy="1000125"/>
                            </a:xfrm>
                            <a:prstGeom prst="can">
                              <a:avLst>
                                <a:gd name="adj" fmla="val 9762"/>
                              </a:avLst>
                            </a:prstGeom>
                            <a:solidFill>
                              <a:srgbClr val="33CCCC"/>
                            </a:solidFill>
                            <a:ln/>
                          </wps:spPr>
                          <wps:style>
                            <a:lnRef idx="3">
                              <a:schemeClr val="lt1"/>
                            </a:lnRef>
                            <a:fillRef idx="1">
                              <a:schemeClr val="accent1"/>
                            </a:fillRef>
                            <a:effectRef idx="1">
                              <a:schemeClr val="accent1"/>
                            </a:effectRef>
                            <a:fontRef idx="minor">
                              <a:schemeClr val="lt1"/>
                            </a:fontRef>
                          </wps:style>
                          <wps:txbx>
                            <w:txbxContent>
                              <w:p w14:paraId="46832782" w14:textId="77777777" w:rsidR="00655737" w:rsidRPr="00481AD6" w:rsidRDefault="00655737" w:rsidP="00481AD6">
                                <w:pPr>
                                  <w:spacing w:after="0" w:line="240" w:lineRule="auto"/>
                                  <w:jc w:val="center"/>
                                  <w:rPr>
                                    <w:b/>
                                    <w:color w:val="FFFFFF" w:themeColor="background1"/>
                                    <w:sz w:val="24"/>
                                    <w:szCs w:val="24"/>
                                  </w:rPr>
                                </w:pPr>
                                <w:r w:rsidRPr="00481AD6">
                                  <w:rPr>
                                    <w:b/>
                                    <w:color w:val="FFFFFF" w:themeColor="background1"/>
                                    <w:sz w:val="24"/>
                                    <w:szCs w:val="24"/>
                                  </w:rPr>
                                  <w:t xml:space="preserve">ERRIS </w:t>
                                </w:r>
                              </w:p>
                              <w:p w14:paraId="308F8C0E" w14:textId="435917A6" w:rsidR="00655737" w:rsidRPr="00481AD6" w:rsidRDefault="00655737" w:rsidP="00481AD6">
                                <w:pPr>
                                  <w:spacing w:after="0" w:line="240" w:lineRule="auto"/>
                                  <w:jc w:val="center"/>
                                  <w:rPr>
                                    <w:color w:val="FFFFFF" w:themeColor="background1"/>
                                    <w:sz w:val="24"/>
                                    <w:szCs w:val="24"/>
                                  </w:rPr>
                                </w:pPr>
                                <w:r w:rsidRPr="00481AD6">
                                  <w:rPr>
                                    <w:color w:val="FFFFFF" w:themeColor="background1"/>
                                    <w:sz w:val="24"/>
                                    <w:szCs w:val="24"/>
                                  </w:rPr>
                                  <w:t>N</w:t>
                                </w:r>
                                <w:r>
                                  <w:rPr>
                                    <w:color w:val="FFFFFF" w:themeColor="background1"/>
                                    <w:sz w:val="24"/>
                                    <w:szCs w:val="24"/>
                                  </w:rPr>
                                  <w:t xml:space="preserve">orth </w:t>
                                </w:r>
                                <w:r w:rsidRPr="00481AD6">
                                  <w:rPr>
                                    <w:color w:val="FFFFFF" w:themeColor="background1"/>
                                    <w:sz w:val="24"/>
                                    <w:szCs w:val="24"/>
                                  </w:rPr>
                                  <w:t>W</w:t>
                                </w:r>
                                <w:r>
                                  <w:rPr>
                                    <w:color w:val="FFFFFF" w:themeColor="background1"/>
                                    <w:sz w:val="24"/>
                                    <w:szCs w:val="24"/>
                                  </w:rPr>
                                  <w:t xml:space="preserve">est </w:t>
                                </w:r>
                                <w:r w:rsidRPr="00481AD6">
                                  <w:rPr>
                                    <w:color w:val="FFFFFF" w:themeColor="background1"/>
                                    <w:sz w:val="24"/>
                                    <w:szCs w:val="24"/>
                                  </w:rPr>
                                  <w:t>A</w:t>
                                </w:r>
                                <w:r>
                                  <w:rPr>
                                    <w:color w:val="FFFFFF" w:themeColor="background1"/>
                                    <w:sz w:val="24"/>
                                    <w:szCs w:val="24"/>
                                  </w:rPr>
                                  <w:t xml:space="preserve">mbulance   </w:t>
                                </w:r>
                                <w:r w:rsidRPr="00481AD6">
                                  <w:rPr>
                                    <w:color w:val="FFFFFF" w:themeColor="background1"/>
                                    <w:sz w:val="24"/>
                                    <w:szCs w:val="24"/>
                                  </w:rPr>
                                  <w:t>S</w:t>
                                </w:r>
                                <w:r>
                                  <w:rPr>
                                    <w:color w:val="FFFFFF" w:themeColor="background1"/>
                                    <w:sz w:val="24"/>
                                    <w:szCs w:val="24"/>
                                  </w:rPr>
                                  <w:t>ervice</w:t>
                                </w:r>
                                <w:r w:rsidRPr="00481AD6">
                                  <w:rPr>
                                    <w:color w:val="FFFFFF" w:themeColor="background1"/>
                                    <w:sz w:val="24"/>
                                    <w:szCs w:val="24"/>
                                  </w:rPr>
                                  <w:t xml:space="preserve"> </w:t>
                                </w:r>
                              </w:p>
                              <w:p w14:paraId="0DFCC929" w14:textId="77777777" w:rsidR="00655737" w:rsidRDefault="00655737" w:rsidP="002C11D3">
                                <w:pPr>
                                  <w:jc w:val="center"/>
                                  <w:rPr>
                                    <w:color w:val="FFFFFF" w:themeColor="background1"/>
                                    <w:sz w:val="36"/>
                                    <w:szCs w:val="36"/>
                                  </w:rPr>
                                </w:pPr>
                              </w:p>
                              <w:p w14:paraId="35BDD5BB" w14:textId="77777777" w:rsidR="00655737" w:rsidRDefault="00655737" w:rsidP="002C11D3">
                                <w:pPr>
                                  <w:jc w:val="center"/>
                                  <w:rPr>
                                    <w:color w:val="FFFFFF" w:themeColor="background1"/>
                                    <w:sz w:val="36"/>
                                    <w:szCs w:val="36"/>
                                  </w:rPr>
                                </w:pPr>
                              </w:p>
                              <w:p w14:paraId="4EBD2460" w14:textId="77777777" w:rsidR="00655737" w:rsidRPr="00720982" w:rsidRDefault="00655737" w:rsidP="002C11D3">
                                <w:pPr>
                                  <w:jc w:val="center"/>
                                  <w:rPr>
                                    <w:sz w:val="36"/>
                                    <w:szCs w:val="36"/>
                                  </w:rPr>
                                </w:pPr>
                                <w:r w:rsidRPr="00720982">
                                  <w:rPr>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an 12"/>
                          <wps:cNvSpPr/>
                          <wps:spPr>
                            <a:xfrm>
                              <a:off x="1857375" y="1066800"/>
                              <a:ext cx="1228725" cy="809625"/>
                            </a:xfrm>
                            <a:prstGeom prst="can">
                              <a:avLst>
                                <a:gd name="adj" fmla="val 15588"/>
                              </a:avLst>
                            </a:prstGeom>
                            <a:solidFill>
                              <a:srgbClr val="33CCCC"/>
                            </a:solidFill>
                            <a:ln/>
                          </wps:spPr>
                          <wps:style>
                            <a:lnRef idx="3">
                              <a:schemeClr val="lt1"/>
                            </a:lnRef>
                            <a:fillRef idx="1">
                              <a:schemeClr val="accent1"/>
                            </a:fillRef>
                            <a:effectRef idx="1">
                              <a:schemeClr val="accent1"/>
                            </a:effectRef>
                            <a:fontRef idx="minor">
                              <a:schemeClr val="lt1"/>
                            </a:fontRef>
                          </wps:style>
                          <wps:txbx>
                            <w:txbxContent>
                              <w:p w14:paraId="50B9D1C6" w14:textId="77777777" w:rsidR="00655737" w:rsidRPr="001D1D30" w:rsidRDefault="00655737" w:rsidP="00715926">
                                <w:pPr>
                                  <w:spacing w:after="0" w:line="240" w:lineRule="auto"/>
                                  <w:jc w:val="center"/>
                                  <w:rPr>
                                    <w:b/>
                                    <w:color w:val="FFFFFF" w:themeColor="background1"/>
                                    <w:sz w:val="24"/>
                                    <w:szCs w:val="24"/>
                                  </w:rPr>
                                </w:pPr>
                                <w:r w:rsidRPr="001D1D30">
                                  <w:rPr>
                                    <w:b/>
                                    <w:color w:val="FFFFFF" w:themeColor="background1"/>
                                    <w:sz w:val="24"/>
                                    <w:szCs w:val="24"/>
                                  </w:rPr>
                                  <w:t xml:space="preserve">ADASTRA  </w:t>
                                </w:r>
                              </w:p>
                              <w:p w14:paraId="03B1729F" w14:textId="77777777" w:rsidR="00655737" w:rsidRPr="00715926" w:rsidRDefault="00655737" w:rsidP="00715926">
                                <w:pPr>
                                  <w:spacing w:after="0" w:line="240" w:lineRule="auto"/>
                                  <w:jc w:val="center"/>
                                  <w:rPr>
                                    <w:color w:val="FFFFFF" w:themeColor="background1"/>
                                    <w:sz w:val="24"/>
                                    <w:szCs w:val="24"/>
                                  </w:rPr>
                                </w:pPr>
                                <w:r>
                                  <w:rPr>
                                    <w:color w:val="FFFFFF" w:themeColor="background1"/>
                                    <w:sz w:val="24"/>
                                    <w:szCs w:val="24"/>
                                  </w:rPr>
                                  <w:t xml:space="preserve">NHS 111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lowchart: Extract 24"/>
                          <wps:cNvSpPr/>
                          <wps:spPr>
                            <a:xfrm>
                              <a:off x="3143250" y="971550"/>
                              <a:ext cx="904875" cy="80962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txbx>
                            <w:txbxContent>
                              <w:p w14:paraId="50C18BC5" w14:textId="77777777" w:rsidR="00655737" w:rsidRPr="0047617A" w:rsidRDefault="00655737" w:rsidP="00715926">
                                <w:pPr>
                                  <w:jc w:val="center"/>
                                  <w:rPr>
                                    <w:b/>
                                    <w:color w:val="FFFFFF" w:themeColor="background1"/>
                                    <w:sz w:val="20"/>
                                    <w:szCs w:val="20"/>
                                  </w:rPr>
                                </w:pPr>
                                <w:r w:rsidRPr="0047617A">
                                  <w:rPr>
                                    <w:b/>
                                    <w:color w:val="FFFFFF" w:themeColor="background1"/>
                                    <w:sz w:val="20"/>
                                    <w:szCs w:val="20"/>
                                  </w:rPr>
                                  <w:t>CALL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Can 28"/>
                          <wps:cNvSpPr/>
                          <wps:spPr>
                            <a:xfrm>
                              <a:off x="1838325" y="2771775"/>
                              <a:ext cx="1219200" cy="762000"/>
                            </a:xfrm>
                            <a:prstGeom prst="can">
                              <a:avLst>
                                <a:gd name="adj" fmla="val 13750"/>
                              </a:avLst>
                            </a:prstGeom>
                            <a:solidFill>
                              <a:srgbClr val="33CCCC"/>
                            </a:solidFill>
                            <a:ln/>
                          </wps:spPr>
                          <wps:style>
                            <a:lnRef idx="3">
                              <a:schemeClr val="lt1"/>
                            </a:lnRef>
                            <a:fillRef idx="1">
                              <a:schemeClr val="accent1"/>
                            </a:fillRef>
                            <a:effectRef idx="1">
                              <a:schemeClr val="accent1"/>
                            </a:effectRef>
                            <a:fontRef idx="minor">
                              <a:schemeClr val="lt1"/>
                            </a:fontRef>
                          </wps:style>
                          <wps:txbx>
                            <w:txbxContent>
                              <w:p w14:paraId="625F3F5D" w14:textId="6BE27123" w:rsidR="00655737" w:rsidRPr="001D1D30" w:rsidRDefault="00655737" w:rsidP="00A96FB0">
                                <w:pPr>
                                  <w:spacing w:after="0" w:line="240" w:lineRule="auto"/>
                                  <w:jc w:val="center"/>
                                  <w:rPr>
                                    <w:b/>
                                    <w:color w:val="FFFFFF" w:themeColor="background1"/>
                                    <w:sz w:val="24"/>
                                    <w:szCs w:val="24"/>
                                  </w:rPr>
                                </w:pPr>
                                <w:r>
                                  <w:rPr>
                                    <w:b/>
                                    <w:color w:val="FFFFFF" w:themeColor="background1"/>
                                    <w:sz w:val="24"/>
                                    <w:szCs w:val="24"/>
                                  </w:rPr>
                                  <w:t xml:space="preserve">Care Notes </w:t>
                                </w:r>
                              </w:p>
                              <w:p w14:paraId="7B0EB443" w14:textId="1A1BAC54" w:rsidR="00655737" w:rsidRPr="00715926" w:rsidRDefault="00655737" w:rsidP="00A96FB0">
                                <w:pPr>
                                  <w:spacing w:after="0" w:line="240" w:lineRule="auto"/>
                                  <w:jc w:val="center"/>
                                  <w:rPr>
                                    <w:color w:val="FFFFFF" w:themeColor="background1"/>
                                    <w:sz w:val="24"/>
                                    <w:szCs w:val="24"/>
                                  </w:rPr>
                                </w:pPr>
                                <w:r>
                                  <w:rPr>
                                    <w:color w:val="FFFFFF" w:themeColor="background1"/>
                                    <w:sz w:val="24"/>
                                    <w:szCs w:val="24"/>
                                  </w:rPr>
                                  <w:t xml:space="preserve">Mental Health </w:t>
                                </w:r>
                                <w:r w:rsidRPr="00715926">
                                  <w:rPr>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ounded Rectangle 54"/>
                          <wps:cNvSpPr/>
                          <wps:spPr>
                            <a:xfrm>
                              <a:off x="104774" y="38100"/>
                              <a:ext cx="1304925" cy="3609975"/>
                            </a:xfrm>
                            <a:prstGeom prst="roundRect">
                              <a:avLst/>
                            </a:prstGeom>
                            <a:solidFill>
                              <a:srgbClr val="33CC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1BE867" w14:textId="77777777" w:rsidR="00655737" w:rsidRDefault="00655737" w:rsidP="0000325C">
                                <w:pPr>
                                  <w:jc w:val="center"/>
                                  <w:rPr>
                                    <w:b/>
                                    <w:sz w:val="32"/>
                                    <w:szCs w:val="32"/>
                                  </w:rPr>
                                </w:pPr>
                              </w:p>
                              <w:p w14:paraId="71AF978C" w14:textId="77777777" w:rsidR="00655737" w:rsidRDefault="00655737" w:rsidP="0000325C">
                                <w:pPr>
                                  <w:jc w:val="center"/>
                                  <w:rPr>
                                    <w:b/>
                                    <w:sz w:val="32"/>
                                    <w:szCs w:val="32"/>
                                  </w:rPr>
                                </w:pPr>
                              </w:p>
                              <w:p w14:paraId="71B8E43E" w14:textId="447FD125" w:rsidR="00655737" w:rsidRDefault="00655737" w:rsidP="0000325C">
                                <w:pPr>
                                  <w:jc w:val="center"/>
                                  <w:rPr>
                                    <w:b/>
                                    <w:sz w:val="32"/>
                                    <w:szCs w:val="32"/>
                                  </w:rPr>
                                </w:pPr>
                                <w:r w:rsidRPr="001D1D30">
                                  <w:rPr>
                                    <w:b/>
                                    <w:sz w:val="32"/>
                                    <w:szCs w:val="32"/>
                                  </w:rPr>
                                  <w:t xml:space="preserve">Cheshire </w:t>
                                </w:r>
                                <w:r>
                                  <w:rPr>
                                    <w:b/>
                                    <w:sz w:val="32"/>
                                    <w:szCs w:val="32"/>
                                  </w:rPr>
                                  <w:t>Care</w:t>
                                </w:r>
                                <w:r w:rsidRPr="001D1D30">
                                  <w:rPr>
                                    <w:b/>
                                    <w:sz w:val="32"/>
                                    <w:szCs w:val="32"/>
                                  </w:rPr>
                                  <w:t xml:space="preserve"> </w:t>
                                </w:r>
                                <w:r>
                                  <w:rPr>
                                    <w:b/>
                                    <w:sz w:val="32"/>
                                    <w:szCs w:val="32"/>
                                  </w:rPr>
                                  <w:t xml:space="preserve">              </w:t>
                                </w:r>
                                <w:r w:rsidRPr="001D1D30">
                                  <w:rPr>
                                    <w:b/>
                                    <w:sz w:val="32"/>
                                    <w:szCs w:val="32"/>
                                  </w:rPr>
                                  <w:t>Record</w:t>
                                </w:r>
                                <w:r>
                                  <w:rPr>
                                    <w:b/>
                                    <w:sz w:val="32"/>
                                    <w:szCs w:val="32"/>
                                  </w:rPr>
                                  <w:t xml:space="preserve"> (CCR)</w:t>
                                </w:r>
                              </w:p>
                              <w:p w14:paraId="7AFFF30B" w14:textId="3E45CCFC" w:rsidR="00655737" w:rsidRPr="00C93145" w:rsidRDefault="00655737" w:rsidP="0000325C">
                                <w:pPr>
                                  <w:jc w:val="center"/>
                                  <w:rPr>
                                    <w:b/>
                                    <w:sz w:val="24"/>
                                    <w:szCs w:val="24"/>
                                  </w:rPr>
                                </w:pPr>
                                <w:r w:rsidRPr="00C93145">
                                  <w:rPr>
                                    <w:b/>
                                    <w:sz w:val="24"/>
                                    <w:szCs w:val="24"/>
                                  </w:rPr>
                                  <w:t xml:space="preserve">Graphnet </w:t>
                                </w:r>
                                <w:r>
                                  <w:rPr>
                                    <w:b/>
                                    <w:sz w:val="24"/>
                                    <w:szCs w:val="24"/>
                                  </w:rPr>
                                  <w:t xml:space="preserve">   </w:t>
                                </w:r>
                                <w:r w:rsidRPr="00C93145">
                                  <w:rPr>
                                    <w:b/>
                                    <w:sz w:val="24"/>
                                    <w:szCs w:val="24"/>
                                  </w:rPr>
                                  <w:t xml:space="preserve">Care Centric v.3 software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7" name="Picture 57" descr="X:\EPACCS\2018_2019\Integration with Cheshire Care Record (CCR)\Cheshire Care Record Logo .jpg"/>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257175" y="266700"/>
                              <a:ext cx="914400" cy="914400"/>
                            </a:xfrm>
                            <a:prstGeom prst="rect">
                              <a:avLst/>
                            </a:prstGeom>
                            <a:noFill/>
                            <a:ln>
                              <a:noFill/>
                            </a:ln>
                          </pic:spPr>
                        </pic:pic>
                        <wps:wsp>
                          <wps:cNvPr id="63" name="Straight Arrow Connector 63"/>
                          <wps:cNvCnPr/>
                          <wps:spPr>
                            <a:xfrm flipH="1">
                              <a:off x="1390650" y="3048000"/>
                              <a:ext cx="438150" cy="0"/>
                            </a:xfrm>
                            <a:prstGeom prst="straightConnector1">
                              <a:avLst/>
                            </a:prstGeom>
                            <a:ln w="28575">
                              <a:solidFill>
                                <a:srgbClr val="33CCCC"/>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flipH="1">
                              <a:off x="1371600" y="2333625"/>
                              <a:ext cx="438150" cy="0"/>
                            </a:xfrm>
                            <a:prstGeom prst="straightConnector1">
                              <a:avLst/>
                            </a:prstGeom>
                            <a:noFill/>
                            <a:ln w="28575" cap="flat" cmpd="sng" algn="ctr">
                              <a:solidFill>
                                <a:srgbClr val="33CCCC"/>
                              </a:solidFill>
                              <a:prstDash val="solid"/>
                              <a:miter lim="800000"/>
                              <a:tailEnd type="triangle"/>
                            </a:ln>
                            <a:effectLst/>
                          </wps:spPr>
                          <wps:bodyPr/>
                        </wps:wsp>
                        <wps:wsp>
                          <wps:cNvPr id="65" name="Straight Arrow Connector 65"/>
                          <wps:cNvCnPr/>
                          <wps:spPr>
                            <a:xfrm flipH="1">
                              <a:off x="1409700" y="1438275"/>
                              <a:ext cx="457200" cy="9525"/>
                            </a:xfrm>
                            <a:prstGeom prst="straightConnector1">
                              <a:avLst/>
                            </a:prstGeom>
                            <a:ln w="28575">
                              <a:solidFill>
                                <a:srgbClr val="33CCCC"/>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flipH="1">
                              <a:off x="1428750" y="476250"/>
                              <a:ext cx="457200" cy="9525"/>
                            </a:xfrm>
                            <a:prstGeom prst="straightConnector1">
                              <a:avLst/>
                            </a:prstGeom>
                            <a:noFill/>
                            <a:ln w="28575" cap="flat" cmpd="sng" algn="ctr">
                              <a:solidFill>
                                <a:srgbClr val="33CCCC"/>
                              </a:solidFill>
                              <a:prstDash val="sysDash"/>
                              <a:miter lim="800000"/>
                              <a:tailEnd type="triangle"/>
                            </a:ln>
                            <a:effectLst/>
                          </wps:spPr>
                          <wps:bodyPr/>
                        </wps:wsp>
                        <pic:pic xmlns:pic="http://schemas.openxmlformats.org/drawingml/2006/picture">
                          <pic:nvPicPr>
                            <pic:cNvPr id="68" name="Picture 68" descr="Image result for ambulance black and white "/>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3228975" y="9525"/>
                              <a:ext cx="885825" cy="866140"/>
                            </a:xfrm>
                            <a:prstGeom prst="rect">
                              <a:avLst/>
                            </a:prstGeom>
                            <a:noFill/>
                            <a:ln>
                              <a:noFill/>
                            </a:ln>
                          </pic:spPr>
                        </pic:pic>
                      </wpg:grpSp>
                    </wpg:wgp>
                  </a:graphicData>
                </a:graphic>
                <wp14:sizeRelH relativeFrom="margin">
                  <wp14:pctWidth>0</wp14:pctWidth>
                </wp14:sizeRelH>
              </wp:anchor>
            </w:drawing>
          </mc:Choice>
          <mc:Fallback>
            <w:pict>
              <v:group w14:anchorId="54D3E801" id="Group 75" o:spid="_x0000_s1044" style="position:absolute;margin-left:447pt;margin-top:.45pt;width:315.75pt;height:287.25pt;z-index:251734016;mso-width-relative:margin" coordorigin="1047" coordsize="40100,364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">
                <v:shape id="Picture 60" o:spid="_x0000_s1045" type="#_x0000_t75" alt="Image result for Graphic Black and White Mental Health" style="position:absolute;left:33337;top:28384;width:6763;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">
                  <v:imagedata r:id="rId38" o:title="Image result for Graphic Black and White Mental Health"/>
                </v:shape>
                <v:group id="Group 74" o:spid="_x0000_s1046" style="position:absolute;left:1047;width:40101;height:36480" coordorigin="1047" coordsize="40100,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Can 2" o:spid="_x0000_s1047" type="#_x0000_t22" style="position:absolute;left:18288;top:19526;width:12001;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" adj="3695" fillcolor="#3cc" strokecolor="white [3201]" strokeweight="1.5pt">
                    <v:stroke joinstyle="miter"/>
                    <v:textbox>
                      <w:txbxContent>
                        <w:p w14:paraId="5B5146C4" w14:textId="048A631A" w:rsidR="00655737" w:rsidRPr="001D1D30" w:rsidRDefault="00655737" w:rsidP="00715926">
                          <w:pPr>
                            <w:spacing w:after="0" w:line="240" w:lineRule="auto"/>
                            <w:jc w:val="center"/>
                            <w:rPr>
                              <w:b/>
                              <w:color w:val="FFFFFF" w:themeColor="background1"/>
                              <w:sz w:val="24"/>
                              <w:szCs w:val="24"/>
                            </w:rPr>
                          </w:pPr>
                          <w:r>
                            <w:rPr>
                              <w:b/>
                              <w:color w:val="FFFFFF" w:themeColor="background1"/>
                              <w:sz w:val="24"/>
                              <w:szCs w:val="24"/>
                            </w:rPr>
                            <w:t xml:space="preserve">Liquidlogic </w:t>
                          </w:r>
                        </w:p>
                        <w:p w14:paraId="5814C10B" w14:textId="77777777" w:rsidR="00655737" w:rsidRPr="00715926" w:rsidRDefault="00655737" w:rsidP="00715926">
                          <w:pPr>
                            <w:spacing w:after="0" w:line="240" w:lineRule="auto"/>
                            <w:jc w:val="center"/>
                            <w:rPr>
                              <w:color w:val="FFFFFF" w:themeColor="background1"/>
                              <w:sz w:val="24"/>
                              <w:szCs w:val="24"/>
                            </w:rPr>
                          </w:pPr>
                          <w:r>
                            <w:rPr>
                              <w:color w:val="FFFFFF" w:themeColor="background1"/>
                              <w:sz w:val="24"/>
                              <w:szCs w:val="24"/>
                            </w:rPr>
                            <w:t xml:space="preserve">Social Care </w:t>
                          </w:r>
                          <w:r w:rsidRPr="00715926">
                            <w:rPr>
                              <w:color w:val="FFFFFF" w:themeColor="background1"/>
                              <w:sz w:val="24"/>
                              <w:szCs w:val="24"/>
                            </w:rPr>
                            <w:t xml:space="preserve"> </w:t>
                          </w:r>
                        </w:p>
                      </w:txbxContent>
                    </v:textbox>
                  </v:shape>
                  <v:shape id="Picture 4" o:spid="_x0000_s1048" type="#_x0000_t75" alt="Image result for sillohuette social care" style="position:absolute;left:32289;top:20955;width:8382;height:6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">
                    <v:imagedata r:id="rId39" o:title="Image result for sillohuette social care"/>
                  </v:shape>
                  <v:shape id="Can 8" o:spid="_x0000_s1049" type="#_x0000_t22" style="position:absolute;left:18669;width:11906;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" adj="2109" fillcolor="#3cc" strokecolor="white [3201]" strokeweight="1.5pt">
                    <v:stroke joinstyle="miter"/>
                    <v:textbox>
                      <w:txbxContent>
                        <w:p w14:paraId="46832782" w14:textId="77777777" w:rsidR="00655737" w:rsidRPr="00481AD6" w:rsidRDefault="00655737" w:rsidP="00481AD6">
                          <w:pPr>
                            <w:spacing w:after="0" w:line="240" w:lineRule="auto"/>
                            <w:jc w:val="center"/>
                            <w:rPr>
                              <w:b/>
                              <w:color w:val="FFFFFF" w:themeColor="background1"/>
                              <w:sz w:val="24"/>
                              <w:szCs w:val="24"/>
                            </w:rPr>
                          </w:pPr>
                          <w:r w:rsidRPr="00481AD6">
                            <w:rPr>
                              <w:b/>
                              <w:color w:val="FFFFFF" w:themeColor="background1"/>
                              <w:sz w:val="24"/>
                              <w:szCs w:val="24"/>
                            </w:rPr>
                            <w:t xml:space="preserve">ERRIS </w:t>
                          </w:r>
                        </w:p>
                        <w:p w14:paraId="308F8C0E" w14:textId="435917A6" w:rsidR="00655737" w:rsidRPr="00481AD6" w:rsidRDefault="00655737" w:rsidP="00481AD6">
                          <w:pPr>
                            <w:spacing w:after="0" w:line="240" w:lineRule="auto"/>
                            <w:jc w:val="center"/>
                            <w:rPr>
                              <w:color w:val="FFFFFF" w:themeColor="background1"/>
                              <w:sz w:val="24"/>
                              <w:szCs w:val="24"/>
                            </w:rPr>
                          </w:pPr>
                          <w:r w:rsidRPr="00481AD6">
                            <w:rPr>
                              <w:color w:val="FFFFFF" w:themeColor="background1"/>
                              <w:sz w:val="24"/>
                              <w:szCs w:val="24"/>
                            </w:rPr>
                            <w:t>N</w:t>
                          </w:r>
                          <w:r>
                            <w:rPr>
                              <w:color w:val="FFFFFF" w:themeColor="background1"/>
                              <w:sz w:val="24"/>
                              <w:szCs w:val="24"/>
                            </w:rPr>
                            <w:t xml:space="preserve">orth </w:t>
                          </w:r>
                          <w:r w:rsidRPr="00481AD6">
                            <w:rPr>
                              <w:color w:val="FFFFFF" w:themeColor="background1"/>
                              <w:sz w:val="24"/>
                              <w:szCs w:val="24"/>
                            </w:rPr>
                            <w:t>W</w:t>
                          </w:r>
                          <w:r>
                            <w:rPr>
                              <w:color w:val="FFFFFF" w:themeColor="background1"/>
                              <w:sz w:val="24"/>
                              <w:szCs w:val="24"/>
                            </w:rPr>
                            <w:t xml:space="preserve">est </w:t>
                          </w:r>
                          <w:r w:rsidRPr="00481AD6">
                            <w:rPr>
                              <w:color w:val="FFFFFF" w:themeColor="background1"/>
                              <w:sz w:val="24"/>
                              <w:szCs w:val="24"/>
                            </w:rPr>
                            <w:t>A</w:t>
                          </w:r>
                          <w:r>
                            <w:rPr>
                              <w:color w:val="FFFFFF" w:themeColor="background1"/>
                              <w:sz w:val="24"/>
                              <w:szCs w:val="24"/>
                            </w:rPr>
                            <w:t xml:space="preserve">mbulance   </w:t>
                          </w:r>
                          <w:r w:rsidRPr="00481AD6">
                            <w:rPr>
                              <w:color w:val="FFFFFF" w:themeColor="background1"/>
                              <w:sz w:val="24"/>
                              <w:szCs w:val="24"/>
                            </w:rPr>
                            <w:t>S</w:t>
                          </w:r>
                          <w:r>
                            <w:rPr>
                              <w:color w:val="FFFFFF" w:themeColor="background1"/>
                              <w:sz w:val="24"/>
                              <w:szCs w:val="24"/>
                            </w:rPr>
                            <w:t>ervice</w:t>
                          </w:r>
                          <w:r w:rsidRPr="00481AD6">
                            <w:rPr>
                              <w:color w:val="FFFFFF" w:themeColor="background1"/>
                              <w:sz w:val="24"/>
                              <w:szCs w:val="24"/>
                            </w:rPr>
                            <w:t xml:space="preserve"> </w:t>
                          </w:r>
                        </w:p>
                        <w:p w14:paraId="0DFCC929" w14:textId="77777777" w:rsidR="00655737" w:rsidRDefault="00655737" w:rsidP="002C11D3">
                          <w:pPr>
                            <w:jc w:val="center"/>
                            <w:rPr>
                              <w:color w:val="FFFFFF" w:themeColor="background1"/>
                              <w:sz w:val="36"/>
                              <w:szCs w:val="36"/>
                            </w:rPr>
                          </w:pPr>
                        </w:p>
                        <w:p w14:paraId="35BDD5BB" w14:textId="77777777" w:rsidR="00655737" w:rsidRDefault="00655737" w:rsidP="002C11D3">
                          <w:pPr>
                            <w:jc w:val="center"/>
                            <w:rPr>
                              <w:color w:val="FFFFFF" w:themeColor="background1"/>
                              <w:sz w:val="36"/>
                              <w:szCs w:val="36"/>
                            </w:rPr>
                          </w:pPr>
                        </w:p>
                        <w:p w14:paraId="4EBD2460" w14:textId="77777777" w:rsidR="00655737" w:rsidRPr="00720982" w:rsidRDefault="00655737" w:rsidP="002C11D3">
                          <w:pPr>
                            <w:jc w:val="center"/>
                            <w:rPr>
                              <w:sz w:val="36"/>
                              <w:szCs w:val="36"/>
                            </w:rPr>
                          </w:pPr>
                          <w:r w:rsidRPr="00720982">
                            <w:rPr>
                              <w:sz w:val="36"/>
                              <w:szCs w:val="36"/>
                            </w:rPr>
                            <w:t xml:space="preserve"> </w:t>
                          </w:r>
                        </w:p>
                      </w:txbxContent>
                    </v:textbox>
                  </v:shape>
                  <v:shape id="Can 12" o:spid="_x0000_s1050" type="#_x0000_t22" style="position:absolute;left:18573;top:10668;width:12288;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" adj="3367" fillcolor="#3cc" strokecolor="white [3201]" strokeweight="1.5pt">
                    <v:stroke joinstyle="miter"/>
                    <v:textbox>
                      <w:txbxContent>
                        <w:p w14:paraId="50B9D1C6" w14:textId="77777777" w:rsidR="00655737" w:rsidRPr="001D1D30" w:rsidRDefault="00655737" w:rsidP="00715926">
                          <w:pPr>
                            <w:spacing w:after="0" w:line="240" w:lineRule="auto"/>
                            <w:jc w:val="center"/>
                            <w:rPr>
                              <w:b/>
                              <w:color w:val="FFFFFF" w:themeColor="background1"/>
                              <w:sz w:val="24"/>
                              <w:szCs w:val="24"/>
                            </w:rPr>
                          </w:pPr>
                          <w:r w:rsidRPr="001D1D30">
                            <w:rPr>
                              <w:b/>
                              <w:color w:val="FFFFFF" w:themeColor="background1"/>
                              <w:sz w:val="24"/>
                              <w:szCs w:val="24"/>
                            </w:rPr>
                            <w:t xml:space="preserve">ADASTRA  </w:t>
                          </w:r>
                        </w:p>
                        <w:p w14:paraId="03B1729F" w14:textId="77777777" w:rsidR="00655737" w:rsidRPr="00715926" w:rsidRDefault="00655737" w:rsidP="00715926">
                          <w:pPr>
                            <w:spacing w:after="0" w:line="240" w:lineRule="auto"/>
                            <w:jc w:val="center"/>
                            <w:rPr>
                              <w:color w:val="FFFFFF" w:themeColor="background1"/>
                              <w:sz w:val="24"/>
                              <w:szCs w:val="24"/>
                            </w:rPr>
                          </w:pPr>
                          <w:r>
                            <w:rPr>
                              <w:color w:val="FFFFFF" w:themeColor="background1"/>
                              <w:sz w:val="24"/>
                              <w:szCs w:val="24"/>
                            </w:rPr>
                            <w:t xml:space="preserve">NHS 111 </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Flowchart: Extract 24" o:spid="_x0000_s1051" type="#_x0000_t127" style="position:absolute;left:31432;top:9715;width:9049;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" fillcolor="black [3200]" strokecolor="black [1600]" strokeweight="1pt">
                    <v:textbox>
                      <w:txbxContent>
                        <w:p w14:paraId="50C18BC5" w14:textId="77777777" w:rsidR="00655737" w:rsidRPr="0047617A" w:rsidRDefault="00655737" w:rsidP="00715926">
                          <w:pPr>
                            <w:jc w:val="center"/>
                            <w:rPr>
                              <w:b/>
                              <w:color w:val="FFFFFF" w:themeColor="background1"/>
                              <w:sz w:val="20"/>
                              <w:szCs w:val="20"/>
                            </w:rPr>
                          </w:pPr>
                          <w:r w:rsidRPr="0047617A">
                            <w:rPr>
                              <w:b/>
                              <w:color w:val="FFFFFF" w:themeColor="background1"/>
                              <w:sz w:val="20"/>
                              <w:szCs w:val="20"/>
                            </w:rPr>
                            <w:t>CALL 111</w:t>
                          </w:r>
                        </w:p>
                      </w:txbxContent>
                    </v:textbox>
                  </v:shape>
                  <v:shape id="Can 28" o:spid="_x0000_s1052" type="#_x0000_t22" style="position:absolute;left:18383;top:27717;width:1219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" adj="2970" fillcolor="#3cc" strokecolor="white [3201]" strokeweight="1.5pt">
                    <v:stroke joinstyle="miter"/>
                    <v:textbox>
                      <w:txbxContent>
                        <w:p w14:paraId="625F3F5D" w14:textId="6BE27123" w:rsidR="00655737" w:rsidRPr="001D1D30" w:rsidRDefault="00655737" w:rsidP="00A96FB0">
                          <w:pPr>
                            <w:spacing w:after="0" w:line="240" w:lineRule="auto"/>
                            <w:jc w:val="center"/>
                            <w:rPr>
                              <w:b/>
                              <w:color w:val="FFFFFF" w:themeColor="background1"/>
                              <w:sz w:val="24"/>
                              <w:szCs w:val="24"/>
                            </w:rPr>
                          </w:pPr>
                          <w:r>
                            <w:rPr>
                              <w:b/>
                              <w:color w:val="FFFFFF" w:themeColor="background1"/>
                              <w:sz w:val="24"/>
                              <w:szCs w:val="24"/>
                            </w:rPr>
                            <w:t xml:space="preserve">Care Notes </w:t>
                          </w:r>
                        </w:p>
                        <w:p w14:paraId="7B0EB443" w14:textId="1A1BAC54" w:rsidR="00655737" w:rsidRPr="00715926" w:rsidRDefault="00655737" w:rsidP="00A96FB0">
                          <w:pPr>
                            <w:spacing w:after="0" w:line="240" w:lineRule="auto"/>
                            <w:jc w:val="center"/>
                            <w:rPr>
                              <w:color w:val="FFFFFF" w:themeColor="background1"/>
                              <w:sz w:val="24"/>
                              <w:szCs w:val="24"/>
                            </w:rPr>
                          </w:pPr>
                          <w:r>
                            <w:rPr>
                              <w:color w:val="FFFFFF" w:themeColor="background1"/>
                              <w:sz w:val="24"/>
                              <w:szCs w:val="24"/>
                            </w:rPr>
                            <w:t xml:space="preserve">Mental Health </w:t>
                          </w:r>
                          <w:r w:rsidRPr="00715926">
                            <w:rPr>
                              <w:color w:val="FFFFFF" w:themeColor="background1"/>
                              <w:sz w:val="24"/>
                              <w:szCs w:val="24"/>
                            </w:rPr>
                            <w:t xml:space="preserve"> </w:t>
                          </w:r>
                        </w:p>
                      </w:txbxContent>
                    </v:textbox>
                  </v:shape>
                  <v:roundrect id="Rounded Rectangle 54" o:spid="_x0000_s1053" style="position:absolute;left:1047;top:381;width:13049;height:36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" fillcolor="#3cc" strokecolor="#1f4d78 [1604]" strokeweight="1pt">
                    <v:stroke joinstyle="miter"/>
                    <v:textbox>
                      <w:txbxContent>
                        <w:p w14:paraId="481BE867" w14:textId="77777777" w:rsidR="00655737" w:rsidRDefault="00655737" w:rsidP="0000325C">
                          <w:pPr>
                            <w:jc w:val="center"/>
                            <w:rPr>
                              <w:b/>
                              <w:sz w:val="32"/>
                              <w:szCs w:val="32"/>
                            </w:rPr>
                          </w:pPr>
                        </w:p>
                        <w:p w14:paraId="71AF978C" w14:textId="77777777" w:rsidR="00655737" w:rsidRDefault="00655737" w:rsidP="0000325C">
                          <w:pPr>
                            <w:jc w:val="center"/>
                            <w:rPr>
                              <w:b/>
                              <w:sz w:val="32"/>
                              <w:szCs w:val="32"/>
                            </w:rPr>
                          </w:pPr>
                        </w:p>
                        <w:p w14:paraId="71B8E43E" w14:textId="447FD125" w:rsidR="00655737" w:rsidRDefault="00655737" w:rsidP="0000325C">
                          <w:pPr>
                            <w:jc w:val="center"/>
                            <w:rPr>
                              <w:b/>
                              <w:sz w:val="32"/>
                              <w:szCs w:val="32"/>
                            </w:rPr>
                          </w:pPr>
                          <w:r w:rsidRPr="001D1D30">
                            <w:rPr>
                              <w:b/>
                              <w:sz w:val="32"/>
                              <w:szCs w:val="32"/>
                            </w:rPr>
                            <w:t xml:space="preserve">Cheshire </w:t>
                          </w:r>
                          <w:r>
                            <w:rPr>
                              <w:b/>
                              <w:sz w:val="32"/>
                              <w:szCs w:val="32"/>
                            </w:rPr>
                            <w:t>Care</w:t>
                          </w:r>
                          <w:r w:rsidRPr="001D1D30">
                            <w:rPr>
                              <w:b/>
                              <w:sz w:val="32"/>
                              <w:szCs w:val="32"/>
                            </w:rPr>
                            <w:t xml:space="preserve"> </w:t>
                          </w:r>
                          <w:r>
                            <w:rPr>
                              <w:b/>
                              <w:sz w:val="32"/>
                              <w:szCs w:val="32"/>
                            </w:rPr>
                            <w:t xml:space="preserve">              </w:t>
                          </w:r>
                          <w:r w:rsidRPr="001D1D30">
                            <w:rPr>
                              <w:b/>
                              <w:sz w:val="32"/>
                              <w:szCs w:val="32"/>
                            </w:rPr>
                            <w:t>Record</w:t>
                          </w:r>
                          <w:r>
                            <w:rPr>
                              <w:b/>
                              <w:sz w:val="32"/>
                              <w:szCs w:val="32"/>
                            </w:rPr>
                            <w:t xml:space="preserve"> (CCR)</w:t>
                          </w:r>
                        </w:p>
                        <w:p w14:paraId="7AFFF30B" w14:textId="3E45CCFC" w:rsidR="00655737" w:rsidRPr="00C93145" w:rsidRDefault="00655737" w:rsidP="0000325C">
                          <w:pPr>
                            <w:jc w:val="center"/>
                            <w:rPr>
                              <w:b/>
                              <w:sz w:val="24"/>
                              <w:szCs w:val="24"/>
                            </w:rPr>
                          </w:pPr>
                          <w:r w:rsidRPr="00C93145">
                            <w:rPr>
                              <w:b/>
                              <w:sz w:val="24"/>
                              <w:szCs w:val="24"/>
                            </w:rPr>
                            <w:t xml:space="preserve">Graphnet </w:t>
                          </w:r>
                          <w:r>
                            <w:rPr>
                              <w:b/>
                              <w:sz w:val="24"/>
                              <w:szCs w:val="24"/>
                            </w:rPr>
                            <w:t xml:space="preserve">   </w:t>
                          </w:r>
                          <w:r w:rsidRPr="00C93145">
                            <w:rPr>
                              <w:b/>
                              <w:sz w:val="24"/>
                              <w:szCs w:val="24"/>
                            </w:rPr>
                            <w:t xml:space="preserve">Care Centric v.3 software </w:t>
                          </w:r>
                        </w:p>
                      </w:txbxContent>
                    </v:textbox>
                  </v:roundrect>
                  <v:shape id="Picture 57" o:spid="_x0000_s1054" type="#_x0000_t75" style="position:absolute;left:2571;top:2667;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">
                    <v:imagedata r:id="rId40" o:title="Cheshire Care Record Logo "/>
                  </v:shape>
                  <v:shapetype id="_x0000_t32" coordsize="21600,21600" o:spt="32" o:oned="t" path="m,l21600,21600e" filled="f">
                    <v:path arrowok="t" fillok="f" o:connecttype="none"/>
                    <o:lock v:ext="edit" shapetype="t"/>
                  </v:shapetype>
                  <v:shape id="Straight Arrow Connector 63" o:spid="_x0000_s1055" type="#_x0000_t32" style="position:absolute;left:13906;top:30480;width:4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" strokecolor="#3cc" strokeweight="2.25pt">
                    <v:stroke endarrow="block" joinstyle="miter"/>
                  </v:shape>
                  <v:shape id="Straight Arrow Connector 64" o:spid="_x0000_s1056" type="#_x0000_t32" style="position:absolute;left:13716;top:23336;width:43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" strokecolor="#3cc" strokeweight="2.25pt">
                    <v:stroke endarrow="block" joinstyle="miter"/>
                  </v:shape>
                  <v:shape id="Straight Arrow Connector 65" o:spid="_x0000_s1057" type="#_x0000_t32" style="position:absolute;left:14097;top:14382;width:4572;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" strokecolor="#3cc" strokeweight="2.25pt">
                    <v:stroke dashstyle="3 1" endarrow="block" joinstyle="miter"/>
                  </v:shape>
                  <v:shape id="Straight Arrow Connector 67" o:spid="_x0000_s1058" type="#_x0000_t32" style="position:absolute;left:14287;top:4762;width:4572;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" strokecolor="#3cc" strokeweight="2.25pt">
                    <v:stroke dashstyle="3 1" endarrow="block" joinstyle="miter"/>
                  </v:shape>
                  <v:shape id="Picture 68" o:spid="_x0000_s1059" type="#_x0000_t75" alt="Image result for ambulance black and white " style="position:absolute;left:32289;top:95;width:8859;height:8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">
                    <v:imagedata r:id="rId41" o:title="Image result for ambulance black and white "/>
                  </v:shape>
                </v:group>
              </v:group>
            </w:pict>
          </mc:Fallback>
        </mc:AlternateContent>
      </w:r>
    </w:p>
    <w:p w14:paraId="7A884895" w14:textId="23A07F87" w:rsidR="00D5439B" w:rsidRDefault="00333BE9" w:rsidP="00720982">
      <w:r>
        <w:rPr>
          <w:noProof/>
          <w:lang w:eastAsia="en-GB"/>
        </w:rPr>
        <mc:AlternateContent>
          <mc:Choice Requires="wps">
            <w:drawing>
              <wp:anchor distT="0" distB="0" distL="114300" distR="114300" simplePos="0" relativeHeight="251787264" behindDoc="0" locked="0" layoutInCell="1" allowOverlap="1" wp14:anchorId="5F493213" wp14:editId="65C596FE">
                <wp:simplePos x="0" y="0"/>
                <wp:positionH relativeFrom="column">
                  <wp:posOffset>3562350</wp:posOffset>
                </wp:positionH>
                <wp:positionV relativeFrom="paragraph">
                  <wp:posOffset>62865</wp:posOffset>
                </wp:positionV>
                <wp:extent cx="2133600" cy="1304925"/>
                <wp:effectExtent l="19050" t="19050" r="19050" b="28575"/>
                <wp:wrapNone/>
                <wp:docPr id="16" name="Straight Connector 16"/>
                <wp:cNvGraphicFramePr/>
                <a:graphic xmlns:a="http://schemas.openxmlformats.org/drawingml/2006/main">
                  <a:graphicData uri="http://schemas.microsoft.com/office/word/2010/wordprocessingShape">
                    <wps:wsp>
                      <wps:cNvCnPr/>
                      <wps:spPr>
                        <a:xfrm flipV="1">
                          <a:off x="0" y="0"/>
                          <a:ext cx="2133600" cy="1304925"/>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2038316" id="Straight Connector 16" o:spid="_x0000_s1026" style="position:absolute;flip:y;z-index:251787264;visibility:visible;mso-wrap-style:square;mso-wrap-distance-left:9pt;mso-wrap-distance-top:0;mso-wrap-distance-right:9pt;mso-wrap-distance-bottom:0;mso-position-horizontal:absolute;mso-position-horizontal-relative:text;mso-position-vertical:absolute;mso-position-vertical-relative:text" from="280.5pt,4.95pt" to="448.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" strokecolor="#70ad47 [3209]" strokeweight="2.25pt">
                <v:stroke joinstyle="miter"/>
              </v:line>
            </w:pict>
          </mc:Fallback>
        </mc:AlternateContent>
      </w:r>
    </w:p>
    <w:p w14:paraId="72A8911F" w14:textId="40C1618B" w:rsidR="00720982" w:rsidRPr="00720982" w:rsidRDefault="00720982" w:rsidP="00720982"/>
    <w:p w14:paraId="47D4590F" w14:textId="53E6FD9A" w:rsidR="00720982" w:rsidRDefault="00E70436" w:rsidP="00720982">
      <w:r>
        <w:rPr>
          <w:noProof/>
          <w:lang w:eastAsia="en-GB"/>
        </w:rPr>
        <mc:AlternateContent>
          <mc:Choice Requires="wps">
            <w:drawing>
              <wp:anchor distT="0" distB="0" distL="114300" distR="114300" simplePos="0" relativeHeight="251782144" behindDoc="0" locked="0" layoutInCell="1" allowOverlap="1" wp14:anchorId="261A6524" wp14:editId="19ADA06A">
                <wp:simplePos x="0" y="0"/>
                <wp:positionH relativeFrom="column">
                  <wp:posOffset>-133350</wp:posOffset>
                </wp:positionH>
                <wp:positionV relativeFrom="paragraph">
                  <wp:posOffset>175635</wp:posOffset>
                </wp:positionV>
                <wp:extent cx="0" cy="611130"/>
                <wp:effectExtent l="19050" t="19050" r="19050" b="17780"/>
                <wp:wrapNone/>
                <wp:docPr id="10" name="Straight Connector 10"/>
                <wp:cNvGraphicFramePr/>
                <a:graphic xmlns:a="http://schemas.openxmlformats.org/drawingml/2006/main">
                  <a:graphicData uri="http://schemas.microsoft.com/office/word/2010/wordprocessingShape">
                    <wps:wsp>
                      <wps:cNvCnPr/>
                      <wps:spPr>
                        <a:xfrm flipV="1">
                          <a:off x="0" y="0"/>
                          <a:ext cx="0" cy="611130"/>
                        </a:xfrm>
                        <a:prstGeom prst="line">
                          <a:avLst/>
                        </a:prstGeom>
                        <a:noFill/>
                        <a:ln w="28575"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B06A0C" id="Straight Connector 10"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3.85pt" to="-10.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" strokecolor="#70ad47" strokeweight="2.25pt">
                <v:stroke joinstyle="miter"/>
              </v:line>
            </w:pict>
          </mc:Fallback>
        </mc:AlternateContent>
      </w:r>
    </w:p>
    <w:p w14:paraId="38696599" w14:textId="57438235" w:rsidR="002C11D3" w:rsidRDefault="0000325C" w:rsidP="0000325C">
      <w:pPr>
        <w:tabs>
          <w:tab w:val="left" w:pos="9540"/>
          <w:tab w:val="left" w:pos="10770"/>
        </w:tabs>
      </w:pPr>
      <w:r>
        <w:tab/>
      </w:r>
    </w:p>
    <w:p w14:paraId="3E6B6D8F" w14:textId="2BD6B9B4" w:rsidR="002C11D3" w:rsidRPr="002C11D3" w:rsidRDefault="00C81D6D" w:rsidP="002C11D3">
      <w:r w:rsidRPr="00F4640F">
        <w:rPr>
          <w:noProof/>
          <w:lang w:eastAsia="en-GB"/>
        </w:rPr>
        <mc:AlternateContent>
          <mc:Choice Requires="wps">
            <w:drawing>
              <wp:anchor distT="0" distB="0" distL="114300" distR="114300" simplePos="0" relativeHeight="251780096" behindDoc="0" locked="0" layoutInCell="1" allowOverlap="1" wp14:anchorId="34E2D858" wp14:editId="2029EEC3">
                <wp:simplePos x="0" y="0"/>
                <wp:positionH relativeFrom="column">
                  <wp:posOffset>3971925</wp:posOffset>
                </wp:positionH>
                <wp:positionV relativeFrom="paragraph">
                  <wp:posOffset>130175</wp:posOffset>
                </wp:positionV>
                <wp:extent cx="1371600" cy="466725"/>
                <wp:effectExtent l="0" t="0" r="19050" b="28575"/>
                <wp:wrapNone/>
                <wp:docPr id="130" name="Rectangle 130"/>
                <wp:cNvGraphicFramePr/>
                <a:graphic xmlns:a="http://schemas.openxmlformats.org/drawingml/2006/main">
                  <a:graphicData uri="http://schemas.microsoft.com/office/word/2010/wordprocessingShape">
                    <wps:wsp>
                      <wps:cNvSpPr/>
                      <wps:spPr>
                        <a:xfrm>
                          <a:off x="0" y="0"/>
                          <a:ext cx="1371600" cy="466725"/>
                        </a:xfrm>
                        <a:prstGeom prst="rect">
                          <a:avLst/>
                        </a:prstGeom>
                        <a:solidFill>
                          <a:sysClr val="window" lastClr="FFFFFF"/>
                        </a:solidFill>
                        <a:ln w="12700" cap="flat" cmpd="sng" algn="ctr">
                          <a:solidFill>
                            <a:srgbClr val="5B9BD5"/>
                          </a:solidFill>
                          <a:prstDash val="solid"/>
                          <a:miter lim="800000"/>
                        </a:ln>
                        <a:effectLst/>
                      </wps:spPr>
                      <wps:txbx>
                        <w:txbxContent>
                          <w:p w14:paraId="6ECA2D69" w14:textId="6BE8CDAC" w:rsidR="00655737" w:rsidRPr="00C81D6D" w:rsidRDefault="00655737" w:rsidP="00C81D6D">
                            <w:pPr>
                              <w:spacing w:after="0" w:line="240" w:lineRule="auto"/>
                              <w:jc w:val="center"/>
                              <w:rPr>
                                <w:b/>
                                <w:sz w:val="24"/>
                                <w:szCs w:val="24"/>
                              </w:rPr>
                            </w:pPr>
                            <w:r w:rsidRPr="00C81D6D">
                              <w:rPr>
                                <w:b/>
                              </w:rPr>
                              <w:t>GP O</w:t>
                            </w:r>
                            <w:r>
                              <w:rPr>
                                <w:b/>
                              </w:rPr>
                              <w:t xml:space="preserve">ut of </w:t>
                            </w:r>
                            <w:r w:rsidRPr="00C81D6D">
                              <w:rPr>
                                <w:b/>
                              </w:rPr>
                              <w:t>H</w:t>
                            </w:r>
                            <w:r>
                              <w:rPr>
                                <w:b/>
                              </w:rPr>
                              <w:t>our</w:t>
                            </w:r>
                            <w:r w:rsidRPr="00C81D6D">
                              <w:rPr>
                                <w:b/>
                              </w:rPr>
                              <w:t>s</w:t>
                            </w:r>
                            <w:r>
                              <w:rPr>
                                <w:b/>
                              </w:rPr>
                              <w:t xml:space="preserve"> (OOHs)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2D858" id="Rectangle 130" o:spid="_x0000_s1060" style="position:absolute;margin-left:312.75pt;margin-top:10.25pt;width:108pt;height:36.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" fillcolor="window" strokecolor="#5b9bd5" strokeweight="1pt">
                <v:textbox>
                  <w:txbxContent>
                    <w:p w14:paraId="6ECA2D69" w14:textId="6BE8CDAC" w:rsidR="00655737" w:rsidRPr="00C81D6D" w:rsidRDefault="00655737" w:rsidP="00C81D6D">
                      <w:pPr>
                        <w:spacing w:after="0" w:line="240" w:lineRule="auto"/>
                        <w:jc w:val="center"/>
                        <w:rPr>
                          <w:b/>
                          <w:sz w:val="24"/>
                          <w:szCs w:val="24"/>
                        </w:rPr>
                      </w:pPr>
                      <w:r w:rsidRPr="00C81D6D">
                        <w:rPr>
                          <w:b/>
                        </w:rPr>
                        <w:t>GP O</w:t>
                      </w:r>
                      <w:r>
                        <w:rPr>
                          <w:b/>
                        </w:rPr>
                        <w:t xml:space="preserve">ut of </w:t>
                      </w:r>
                      <w:r w:rsidRPr="00C81D6D">
                        <w:rPr>
                          <w:b/>
                        </w:rPr>
                        <w:t>H</w:t>
                      </w:r>
                      <w:r>
                        <w:rPr>
                          <w:b/>
                        </w:rPr>
                        <w:t>our</w:t>
                      </w:r>
                      <w:r w:rsidRPr="00C81D6D">
                        <w:rPr>
                          <w:b/>
                        </w:rPr>
                        <w:t>s</w:t>
                      </w:r>
                      <w:r>
                        <w:rPr>
                          <w:b/>
                        </w:rPr>
                        <w:t xml:space="preserve"> (OOHs) </w:t>
                      </w:r>
                    </w:p>
                  </w:txbxContent>
                </v:textbox>
              </v:rect>
            </w:pict>
          </mc:Fallback>
        </mc:AlternateContent>
      </w:r>
      <w:r w:rsidR="00384506" w:rsidRPr="006977B0">
        <w:rPr>
          <w:noProof/>
          <w:lang w:eastAsia="en-GB"/>
        </w:rPr>
        <mc:AlternateContent>
          <mc:Choice Requires="wps">
            <w:drawing>
              <wp:anchor distT="0" distB="0" distL="114300" distR="114300" simplePos="0" relativeHeight="251769856" behindDoc="0" locked="0" layoutInCell="1" allowOverlap="1" wp14:anchorId="017CA3AA" wp14:editId="679EFB31">
                <wp:simplePos x="0" y="0"/>
                <wp:positionH relativeFrom="column">
                  <wp:posOffset>2543175</wp:posOffset>
                </wp:positionH>
                <wp:positionV relativeFrom="paragraph">
                  <wp:posOffset>225425</wp:posOffset>
                </wp:positionV>
                <wp:extent cx="1019175" cy="466725"/>
                <wp:effectExtent l="0" t="0" r="28575" b="28575"/>
                <wp:wrapNone/>
                <wp:docPr id="122" name="Rectangle 122"/>
                <wp:cNvGraphicFramePr/>
                <a:graphic xmlns:a="http://schemas.openxmlformats.org/drawingml/2006/main">
                  <a:graphicData uri="http://schemas.microsoft.com/office/word/2010/wordprocessingShape">
                    <wps:wsp>
                      <wps:cNvSpPr/>
                      <wps:spPr>
                        <a:xfrm>
                          <a:off x="0" y="0"/>
                          <a:ext cx="1019175" cy="466725"/>
                        </a:xfrm>
                        <a:prstGeom prst="rect">
                          <a:avLst/>
                        </a:prstGeom>
                        <a:solidFill>
                          <a:sysClr val="window" lastClr="FFFFFF"/>
                        </a:solidFill>
                        <a:ln w="12700" cap="flat" cmpd="sng" algn="ctr">
                          <a:solidFill>
                            <a:srgbClr val="5B9BD5"/>
                          </a:solidFill>
                          <a:prstDash val="solid"/>
                          <a:miter lim="800000"/>
                        </a:ln>
                        <a:effectLst/>
                      </wps:spPr>
                      <wps:txbx>
                        <w:txbxContent>
                          <w:p w14:paraId="546D0AF2" w14:textId="2487157E" w:rsidR="00655737" w:rsidRPr="00C93145" w:rsidRDefault="00655737" w:rsidP="006977B0">
                            <w:pPr>
                              <w:spacing w:after="0" w:line="240" w:lineRule="auto"/>
                              <w:jc w:val="center"/>
                              <w:rPr>
                                <w:b/>
                              </w:rPr>
                            </w:pPr>
                            <w:r w:rsidRPr="00C93145">
                              <w:rPr>
                                <w:b/>
                              </w:rPr>
                              <w:t xml:space="preserve">EMIS Web </w:t>
                            </w:r>
                            <w:r>
                              <w:rPr>
                                <w:b/>
                              </w:rPr>
                              <w:t xml:space="preserve">v. </w:t>
                            </w:r>
                            <w:r w:rsidRPr="00C93145">
                              <w:rPr>
                                <w:b/>
                              </w:rPr>
                              <w:t xml:space="preserve">Primary Care </w:t>
                            </w:r>
                          </w:p>
                          <w:p w14:paraId="7649D7E1" w14:textId="77777777" w:rsidR="00655737" w:rsidRPr="00C93145" w:rsidRDefault="00655737" w:rsidP="006977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CA3AA" id="Rectangle 122" o:spid="_x0000_s1061" style="position:absolute;margin-left:200.25pt;margin-top:17.75pt;width:80.25pt;height:36.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" fillcolor="window" strokecolor="#5b9bd5" strokeweight="1pt">
                <v:textbox>
                  <w:txbxContent>
                    <w:p w14:paraId="546D0AF2" w14:textId="2487157E" w:rsidR="00655737" w:rsidRPr="00C93145" w:rsidRDefault="00655737" w:rsidP="006977B0">
                      <w:pPr>
                        <w:spacing w:after="0" w:line="240" w:lineRule="auto"/>
                        <w:jc w:val="center"/>
                        <w:rPr>
                          <w:b/>
                        </w:rPr>
                      </w:pPr>
                      <w:r w:rsidRPr="00C93145">
                        <w:rPr>
                          <w:b/>
                        </w:rPr>
                        <w:t xml:space="preserve">EMIS Web </w:t>
                      </w:r>
                      <w:r>
                        <w:rPr>
                          <w:b/>
                        </w:rPr>
                        <w:t xml:space="preserve">v. </w:t>
                      </w:r>
                      <w:r w:rsidRPr="00C93145">
                        <w:rPr>
                          <w:b/>
                        </w:rPr>
                        <w:t xml:space="preserve">Primary Care </w:t>
                      </w:r>
                    </w:p>
                    <w:p w14:paraId="7649D7E1" w14:textId="77777777" w:rsidR="00655737" w:rsidRPr="00C93145" w:rsidRDefault="00655737" w:rsidP="006977B0">
                      <w:pPr>
                        <w:jc w:val="center"/>
                      </w:pPr>
                    </w:p>
                  </w:txbxContent>
                </v:textbox>
              </v:rect>
            </w:pict>
          </mc:Fallback>
        </mc:AlternateContent>
      </w:r>
      <w:r w:rsidR="006977B0" w:rsidRPr="006977B0">
        <w:rPr>
          <w:noProof/>
          <w:lang w:eastAsia="en-GB"/>
        </w:rPr>
        <mc:AlternateContent>
          <mc:Choice Requires="wps">
            <w:drawing>
              <wp:anchor distT="0" distB="0" distL="114300" distR="114300" simplePos="0" relativeHeight="251765760" behindDoc="0" locked="0" layoutInCell="1" allowOverlap="1" wp14:anchorId="166DCD55" wp14:editId="4C555DE3">
                <wp:simplePos x="0" y="0"/>
                <wp:positionH relativeFrom="column">
                  <wp:posOffset>1514475</wp:posOffset>
                </wp:positionH>
                <wp:positionV relativeFrom="paragraph">
                  <wp:posOffset>215900</wp:posOffset>
                </wp:positionV>
                <wp:extent cx="971550" cy="466725"/>
                <wp:effectExtent l="0" t="0" r="19050" b="28575"/>
                <wp:wrapNone/>
                <wp:docPr id="120" name="Rectangle 120"/>
                <wp:cNvGraphicFramePr/>
                <a:graphic xmlns:a="http://schemas.openxmlformats.org/drawingml/2006/main">
                  <a:graphicData uri="http://schemas.microsoft.com/office/word/2010/wordprocessingShape">
                    <wps:wsp>
                      <wps:cNvSpPr/>
                      <wps:spPr>
                        <a:xfrm>
                          <a:off x="0" y="0"/>
                          <a:ext cx="971550" cy="466725"/>
                        </a:xfrm>
                        <a:prstGeom prst="rect">
                          <a:avLst/>
                        </a:prstGeom>
                        <a:solidFill>
                          <a:sysClr val="window" lastClr="FFFFFF"/>
                        </a:solidFill>
                        <a:ln w="12700" cap="flat" cmpd="sng" algn="ctr">
                          <a:solidFill>
                            <a:srgbClr val="5B9BD5"/>
                          </a:solidFill>
                          <a:prstDash val="solid"/>
                          <a:miter lim="800000"/>
                        </a:ln>
                        <a:effectLst/>
                      </wps:spPr>
                      <wps:txbx>
                        <w:txbxContent>
                          <w:p w14:paraId="39F165F0" w14:textId="58A09BD5" w:rsidR="00655737" w:rsidRPr="00C93145" w:rsidRDefault="00655737" w:rsidP="006977B0">
                            <w:pPr>
                              <w:spacing w:after="0" w:line="240" w:lineRule="auto"/>
                              <w:jc w:val="center"/>
                              <w:rPr>
                                <w:b/>
                              </w:rPr>
                            </w:pPr>
                            <w:r w:rsidRPr="00C93145">
                              <w:rPr>
                                <w:b/>
                              </w:rPr>
                              <w:t xml:space="preserve">EMIS Web </w:t>
                            </w:r>
                            <w:r>
                              <w:rPr>
                                <w:b/>
                              </w:rPr>
                              <w:t xml:space="preserve">v. </w:t>
                            </w:r>
                            <w:r w:rsidRPr="00C93145">
                              <w:rPr>
                                <w:b/>
                              </w:rPr>
                              <w:t xml:space="preserve">Hospices </w:t>
                            </w:r>
                          </w:p>
                          <w:p w14:paraId="7CE06A45" w14:textId="77777777" w:rsidR="00655737" w:rsidRPr="00C93145" w:rsidRDefault="00655737" w:rsidP="006977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DCD55" id="Rectangle 120" o:spid="_x0000_s1062" style="position:absolute;margin-left:119.25pt;margin-top:17pt;width:76.5pt;height:36.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" fillcolor="window" strokecolor="#5b9bd5" strokeweight="1pt">
                <v:textbox>
                  <w:txbxContent>
                    <w:p w14:paraId="39F165F0" w14:textId="58A09BD5" w:rsidR="00655737" w:rsidRPr="00C93145" w:rsidRDefault="00655737" w:rsidP="006977B0">
                      <w:pPr>
                        <w:spacing w:after="0" w:line="240" w:lineRule="auto"/>
                        <w:jc w:val="center"/>
                        <w:rPr>
                          <w:b/>
                        </w:rPr>
                      </w:pPr>
                      <w:r w:rsidRPr="00C93145">
                        <w:rPr>
                          <w:b/>
                        </w:rPr>
                        <w:t xml:space="preserve">EMIS Web </w:t>
                      </w:r>
                      <w:r>
                        <w:rPr>
                          <w:b/>
                        </w:rPr>
                        <w:t xml:space="preserve">v. </w:t>
                      </w:r>
                      <w:r w:rsidRPr="00C93145">
                        <w:rPr>
                          <w:b/>
                        </w:rPr>
                        <w:t xml:space="preserve">Hospices </w:t>
                      </w:r>
                    </w:p>
                    <w:p w14:paraId="7CE06A45" w14:textId="77777777" w:rsidR="00655737" w:rsidRPr="00C93145" w:rsidRDefault="00655737" w:rsidP="006977B0">
                      <w:pPr>
                        <w:jc w:val="center"/>
                      </w:pPr>
                    </w:p>
                  </w:txbxContent>
                </v:textbox>
              </v:rect>
            </w:pict>
          </mc:Fallback>
        </mc:AlternateContent>
      </w:r>
      <w:r w:rsidR="00060435" w:rsidRPr="00060435">
        <w:rPr>
          <w:noProof/>
          <w:lang w:eastAsia="en-GB"/>
        </w:rPr>
        <mc:AlternateContent>
          <mc:Choice Requires="wps">
            <w:drawing>
              <wp:anchor distT="0" distB="0" distL="114300" distR="114300" simplePos="0" relativeHeight="251761664" behindDoc="0" locked="0" layoutInCell="1" allowOverlap="1" wp14:anchorId="26E9FB2E" wp14:editId="751AC8F2">
                <wp:simplePos x="0" y="0"/>
                <wp:positionH relativeFrom="column">
                  <wp:posOffset>400050</wp:posOffset>
                </wp:positionH>
                <wp:positionV relativeFrom="paragraph">
                  <wp:posOffset>218440</wp:posOffset>
                </wp:positionV>
                <wp:extent cx="971550" cy="457200"/>
                <wp:effectExtent l="0" t="0" r="19050" b="19050"/>
                <wp:wrapNone/>
                <wp:docPr id="118" name="Rectangle 118"/>
                <wp:cNvGraphicFramePr/>
                <a:graphic xmlns:a="http://schemas.openxmlformats.org/drawingml/2006/main">
                  <a:graphicData uri="http://schemas.microsoft.com/office/word/2010/wordprocessingShape">
                    <wps:wsp>
                      <wps:cNvSpPr/>
                      <wps:spPr>
                        <a:xfrm>
                          <a:off x="0" y="0"/>
                          <a:ext cx="971550" cy="457200"/>
                        </a:xfrm>
                        <a:prstGeom prst="rect">
                          <a:avLst/>
                        </a:prstGeom>
                        <a:solidFill>
                          <a:sysClr val="window" lastClr="FFFFFF"/>
                        </a:solidFill>
                        <a:ln w="12700" cap="flat" cmpd="sng" algn="ctr">
                          <a:solidFill>
                            <a:srgbClr val="5B9BD5"/>
                          </a:solidFill>
                          <a:prstDash val="solid"/>
                          <a:miter lim="800000"/>
                        </a:ln>
                        <a:effectLst/>
                      </wps:spPr>
                      <wps:txbx>
                        <w:txbxContent>
                          <w:p w14:paraId="6039C878" w14:textId="4B01F93D" w:rsidR="00655737" w:rsidRPr="00C93145" w:rsidRDefault="00655737" w:rsidP="00060435">
                            <w:pPr>
                              <w:spacing w:after="0"/>
                              <w:jc w:val="center"/>
                              <w:rPr>
                                <w:b/>
                              </w:rPr>
                            </w:pPr>
                            <w:r w:rsidRPr="00C93145">
                              <w:rPr>
                                <w:b/>
                              </w:rPr>
                              <w:t xml:space="preserve">EMIS Web </w:t>
                            </w:r>
                            <w:r>
                              <w:rPr>
                                <w:b/>
                              </w:rPr>
                              <w:t>v.</w:t>
                            </w:r>
                            <w:r w:rsidRPr="00C93145">
                              <w:rPr>
                                <w:b/>
                              </w:rPr>
                              <w:t xml:space="preserve"> </w:t>
                            </w:r>
                          </w:p>
                          <w:p w14:paraId="23CC7F02" w14:textId="6436AD63" w:rsidR="00655737" w:rsidRPr="00C93145" w:rsidRDefault="00655737" w:rsidP="00060435">
                            <w:pPr>
                              <w:jc w:val="center"/>
                              <w:rPr>
                                <w:b/>
                              </w:rPr>
                            </w:pPr>
                            <w:r w:rsidRPr="00C93145">
                              <w:rPr>
                                <w:b/>
                              </w:rPr>
                              <w:t xml:space="preserve">Community  </w:t>
                            </w:r>
                          </w:p>
                          <w:p w14:paraId="77313A47" w14:textId="77777777" w:rsidR="00655737" w:rsidRPr="00C93145" w:rsidRDefault="00655737" w:rsidP="000604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9FB2E" id="Rectangle 118" o:spid="_x0000_s1063" style="position:absolute;margin-left:31.5pt;margin-top:17.2pt;width:76.5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" fillcolor="window" strokecolor="#5b9bd5" strokeweight="1pt">
                <v:textbox>
                  <w:txbxContent>
                    <w:p w14:paraId="6039C878" w14:textId="4B01F93D" w:rsidR="00655737" w:rsidRPr="00C93145" w:rsidRDefault="00655737" w:rsidP="00060435">
                      <w:pPr>
                        <w:spacing w:after="0"/>
                        <w:jc w:val="center"/>
                        <w:rPr>
                          <w:b/>
                        </w:rPr>
                      </w:pPr>
                      <w:r w:rsidRPr="00C93145">
                        <w:rPr>
                          <w:b/>
                        </w:rPr>
                        <w:t xml:space="preserve">EMIS Web </w:t>
                      </w:r>
                      <w:r>
                        <w:rPr>
                          <w:b/>
                        </w:rPr>
                        <w:t>v.</w:t>
                      </w:r>
                      <w:r w:rsidRPr="00C93145">
                        <w:rPr>
                          <w:b/>
                        </w:rPr>
                        <w:t xml:space="preserve"> </w:t>
                      </w:r>
                    </w:p>
                    <w:p w14:paraId="23CC7F02" w14:textId="6436AD63" w:rsidR="00655737" w:rsidRPr="00C93145" w:rsidRDefault="00655737" w:rsidP="00060435">
                      <w:pPr>
                        <w:jc w:val="center"/>
                        <w:rPr>
                          <w:b/>
                        </w:rPr>
                      </w:pPr>
                      <w:r w:rsidRPr="00C93145">
                        <w:rPr>
                          <w:b/>
                        </w:rPr>
                        <w:t xml:space="preserve">Community  </w:t>
                      </w:r>
                    </w:p>
                    <w:p w14:paraId="77313A47" w14:textId="77777777" w:rsidR="00655737" w:rsidRPr="00C93145" w:rsidRDefault="00655737" w:rsidP="00060435">
                      <w:pPr>
                        <w:jc w:val="center"/>
                      </w:pPr>
                    </w:p>
                  </w:txbxContent>
                </v:textbox>
              </v:rect>
            </w:pict>
          </mc:Fallback>
        </mc:AlternateContent>
      </w:r>
      <w:r w:rsidR="00060435">
        <w:rPr>
          <w:noProof/>
          <w:lang w:eastAsia="en-GB"/>
        </w:rPr>
        <mc:AlternateContent>
          <mc:Choice Requires="wps">
            <w:drawing>
              <wp:anchor distT="0" distB="0" distL="114300" distR="114300" simplePos="0" relativeHeight="251757568" behindDoc="0" locked="0" layoutInCell="1" allowOverlap="1" wp14:anchorId="25EA9957" wp14:editId="78BC0D03">
                <wp:simplePos x="0" y="0"/>
                <wp:positionH relativeFrom="column">
                  <wp:posOffset>-657225</wp:posOffset>
                </wp:positionH>
                <wp:positionV relativeFrom="paragraph">
                  <wp:posOffset>215900</wp:posOffset>
                </wp:positionV>
                <wp:extent cx="971550" cy="457200"/>
                <wp:effectExtent l="0" t="0" r="19050" b="19050"/>
                <wp:wrapNone/>
                <wp:docPr id="116" name="Rectangle 116"/>
                <wp:cNvGraphicFramePr/>
                <a:graphic xmlns:a="http://schemas.openxmlformats.org/drawingml/2006/main">
                  <a:graphicData uri="http://schemas.microsoft.com/office/word/2010/wordprocessingShape">
                    <wps:wsp>
                      <wps:cNvSpPr/>
                      <wps:spPr>
                        <a:xfrm>
                          <a:off x="0" y="0"/>
                          <a:ext cx="971550" cy="4572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49024C4" w14:textId="46BC908B" w:rsidR="00655737" w:rsidRPr="00C93145" w:rsidRDefault="00655737" w:rsidP="00060435">
                            <w:pPr>
                              <w:spacing w:after="0"/>
                              <w:jc w:val="center"/>
                              <w:rPr>
                                <w:b/>
                              </w:rPr>
                            </w:pPr>
                            <w:r w:rsidRPr="00C93145">
                              <w:rPr>
                                <w:b/>
                              </w:rPr>
                              <w:t xml:space="preserve">EMIS Web v. </w:t>
                            </w:r>
                          </w:p>
                          <w:p w14:paraId="78DF33F0" w14:textId="6D023753" w:rsidR="00655737" w:rsidRPr="00C93145" w:rsidRDefault="00655737" w:rsidP="00060435">
                            <w:pPr>
                              <w:jc w:val="center"/>
                              <w:rPr>
                                <w:b/>
                              </w:rPr>
                            </w:pPr>
                            <w:r w:rsidRPr="00C93145">
                              <w:rPr>
                                <w:b/>
                              </w:rPr>
                              <w:t xml:space="preserve">Hospitals </w:t>
                            </w:r>
                          </w:p>
                          <w:p w14:paraId="59E4802F" w14:textId="77777777" w:rsidR="00655737" w:rsidRPr="00C93145" w:rsidRDefault="00655737" w:rsidP="000604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A9957" id="Rectangle 116" o:spid="_x0000_s1064" style="position:absolute;margin-left:-51.75pt;margin-top:17pt;width:76.5pt;height: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" fillcolor="white [3201]" strokecolor="#5b9bd5 [3204]" strokeweight="1pt">
                <v:textbox>
                  <w:txbxContent>
                    <w:p w14:paraId="149024C4" w14:textId="46BC908B" w:rsidR="00655737" w:rsidRPr="00C93145" w:rsidRDefault="00655737" w:rsidP="00060435">
                      <w:pPr>
                        <w:spacing w:after="0"/>
                        <w:jc w:val="center"/>
                        <w:rPr>
                          <w:b/>
                        </w:rPr>
                      </w:pPr>
                      <w:r w:rsidRPr="00C93145">
                        <w:rPr>
                          <w:b/>
                        </w:rPr>
                        <w:t xml:space="preserve">EMIS Web v. </w:t>
                      </w:r>
                    </w:p>
                    <w:p w14:paraId="78DF33F0" w14:textId="6D023753" w:rsidR="00655737" w:rsidRPr="00C93145" w:rsidRDefault="00655737" w:rsidP="00060435">
                      <w:pPr>
                        <w:jc w:val="center"/>
                        <w:rPr>
                          <w:b/>
                        </w:rPr>
                      </w:pPr>
                      <w:r w:rsidRPr="00C93145">
                        <w:rPr>
                          <w:b/>
                        </w:rPr>
                        <w:t xml:space="preserve">Hospitals </w:t>
                      </w:r>
                    </w:p>
                    <w:p w14:paraId="59E4802F" w14:textId="77777777" w:rsidR="00655737" w:rsidRPr="00C93145" w:rsidRDefault="00655737" w:rsidP="00060435">
                      <w:pPr>
                        <w:jc w:val="center"/>
                      </w:pPr>
                    </w:p>
                  </w:txbxContent>
                </v:textbox>
              </v:rect>
            </w:pict>
          </mc:Fallback>
        </mc:AlternateContent>
      </w:r>
    </w:p>
    <w:p w14:paraId="3A56CBA9" w14:textId="5845CDB0" w:rsidR="002C11D3" w:rsidRPr="002C11D3" w:rsidRDefault="0000325C" w:rsidP="006977B0">
      <w:pPr>
        <w:tabs>
          <w:tab w:val="left" w:pos="2805"/>
          <w:tab w:val="left" w:pos="10530"/>
        </w:tabs>
      </w:pPr>
      <w:r>
        <w:tab/>
      </w:r>
      <w:r w:rsidR="006977B0">
        <w:tab/>
      </w:r>
    </w:p>
    <w:p w14:paraId="2ECFDB87" w14:textId="27D706ED" w:rsidR="002C11D3" w:rsidRPr="002C11D3" w:rsidRDefault="00C81D6D" w:rsidP="002C11D3">
      <w:r>
        <w:rPr>
          <w:noProof/>
          <w:lang w:eastAsia="en-GB"/>
        </w:rPr>
        <mc:AlternateContent>
          <mc:Choice Requires="wps">
            <w:drawing>
              <wp:anchor distT="0" distB="0" distL="114300" distR="114300" simplePos="0" relativeHeight="251791360" behindDoc="0" locked="0" layoutInCell="1" allowOverlap="1" wp14:anchorId="1B564F10" wp14:editId="5F2BC84D">
                <wp:simplePos x="0" y="0"/>
                <wp:positionH relativeFrom="column">
                  <wp:posOffset>4676702</wp:posOffset>
                </wp:positionH>
                <wp:positionV relativeFrom="paragraph">
                  <wp:posOffset>117504</wp:posOffset>
                </wp:positionV>
                <wp:extent cx="579353" cy="350462"/>
                <wp:effectExtent l="0" t="0" r="11430" b="12065"/>
                <wp:wrapNone/>
                <wp:docPr id="27" name="Can 27"/>
                <wp:cNvGraphicFramePr/>
                <a:graphic xmlns:a="http://schemas.openxmlformats.org/drawingml/2006/main">
                  <a:graphicData uri="http://schemas.microsoft.com/office/word/2010/wordprocessingShape">
                    <wps:wsp>
                      <wps:cNvSpPr/>
                      <wps:spPr>
                        <a:xfrm>
                          <a:off x="0" y="0"/>
                          <a:ext cx="579353" cy="350462"/>
                        </a:xfrm>
                        <a:prstGeom prst="can">
                          <a:avLst/>
                        </a:prstGeom>
                        <a:solidFill>
                          <a:srgbClr val="FF66CC">
                            <a:alpha val="40000"/>
                          </a:srgbClr>
                        </a:solidFill>
                        <a:ln w="19050" cap="flat" cmpd="sng" algn="ctr">
                          <a:solidFill>
                            <a:sysClr val="window" lastClr="FFFFFF"/>
                          </a:solidFill>
                          <a:prstDash val="solid"/>
                          <a:miter lim="800000"/>
                        </a:ln>
                        <a:effectLst/>
                      </wps:spPr>
                      <wps:txbx>
                        <w:txbxContent>
                          <w:p w14:paraId="3A904747" w14:textId="4D3583AA" w:rsidR="00655737" w:rsidRPr="00060435" w:rsidRDefault="00655737" w:rsidP="00C81D6D">
                            <w:pPr>
                              <w:jc w:val="center"/>
                              <w:rPr>
                                <w:color w:val="FFFFFF" w:themeColor="background1"/>
                                <w:sz w:val="16"/>
                                <w:szCs w:val="16"/>
                              </w:rPr>
                            </w:pPr>
                            <w:r>
                              <w:rPr>
                                <w:color w:val="FFFFFF" w:themeColor="background1"/>
                                <w:sz w:val="16"/>
                                <w:szCs w:val="16"/>
                              </w:rPr>
                              <w:t xml:space="preserve">ECT </w:t>
                            </w:r>
                          </w:p>
                          <w:p w14:paraId="4C0B45C9" w14:textId="77777777" w:rsidR="00655737" w:rsidRPr="00720982" w:rsidRDefault="00655737" w:rsidP="00C81D6D">
                            <w:pPr>
                              <w:jc w:val="center"/>
                              <w:rPr>
                                <w:sz w:val="36"/>
                                <w:szCs w:val="36"/>
                              </w:rPr>
                            </w:pPr>
                            <w:r w:rsidRPr="00720982">
                              <w:rPr>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64F10" id="Can 27" o:spid="_x0000_s1065" type="#_x0000_t22" style="position:absolute;margin-left:368.25pt;margin-top:9.25pt;width:45.6pt;height:27.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" fillcolor="#f6c" strokecolor="window" strokeweight="1.5pt">
                <v:fill opacity="26214f"/>
                <v:stroke joinstyle="miter"/>
                <v:textbox>
                  <w:txbxContent>
                    <w:p w14:paraId="3A904747" w14:textId="4D3583AA" w:rsidR="00655737" w:rsidRPr="00060435" w:rsidRDefault="00655737" w:rsidP="00C81D6D">
                      <w:pPr>
                        <w:jc w:val="center"/>
                        <w:rPr>
                          <w:color w:val="FFFFFF" w:themeColor="background1"/>
                          <w:sz w:val="16"/>
                          <w:szCs w:val="16"/>
                        </w:rPr>
                      </w:pPr>
                      <w:r>
                        <w:rPr>
                          <w:color w:val="FFFFFF" w:themeColor="background1"/>
                          <w:sz w:val="16"/>
                          <w:szCs w:val="16"/>
                        </w:rPr>
                        <w:t xml:space="preserve">ECT </w:t>
                      </w:r>
                    </w:p>
                    <w:p w14:paraId="4C0B45C9" w14:textId="77777777" w:rsidR="00655737" w:rsidRPr="00720982" w:rsidRDefault="00655737" w:rsidP="00C81D6D">
                      <w:pPr>
                        <w:jc w:val="center"/>
                        <w:rPr>
                          <w:sz w:val="36"/>
                          <w:szCs w:val="36"/>
                        </w:rPr>
                      </w:pPr>
                      <w:r w:rsidRPr="00720982">
                        <w:rPr>
                          <w:sz w:val="36"/>
                          <w:szCs w:val="36"/>
                        </w:rPr>
                        <w:t xml:space="preserve"> </w:t>
                      </w:r>
                    </w:p>
                  </w:txbxContent>
                </v:textbox>
              </v:shape>
            </w:pict>
          </mc:Fallback>
        </mc:AlternateContent>
      </w:r>
      <w:r w:rsidR="00434314" w:rsidRPr="00060435">
        <w:rPr>
          <w:noProof/>
          <w:lang w:eastAsia="en-GB"/>
        </w:rPr>
        <mc:AlternateContent>
          <mc:Choice Requires="wps">
            <w:drawing>
              <wp:anchor distT="0" distB="0" distL="114300" distR="114300" simplePos="0" relativeHeight="251756544" behindDoc="0" locked="0" layoutInCell="1" allowOverlap="1" wp14:anchorId="33644EC2" wp14:editId="0A37C6FE">
                <wp:simplePos x="0" y="0"/>
                <wp:positionH relativeFrom="column">
                  <wp:posOffset>3305175</wp:posOffset>
                </wp:positionH>
                <wp:positionV relativeFrom="paragraph">
                  <wp:posOffset>199915</wp:posOffset>
                </wp:positionV>
                <wp:extent cx="304800" cy="266700"/>
                <wp:effectExtent l="0" t="0" r="0" b="0"/>
                <wp:wrapNone/>
                <wp:docPr id="115" name="Can 115"/>
                <wp:cNvGraphicFramePr/>
                <a:graphic xmlns:a="http://schemas.openxmlformats.org/drawingml/2006/main">
                  <a:graphicData uri="http://schemas.microsoft.com/office/word/2010/wordprocessingShape">
                    <wps:wsp>
                      <wps:cNvSpPr/>
                      <wps:spPr>
                        <a:xfrm>
                          <a:off x="0" y="0"/>
                          <a:ext cx="304800" cy="266700"/>
                        </a:xfrm>
                        <a:prstGeom prst="can">
                          <a:avLst/>
                        </a:prstGeom>
                        <a:solidFill>
                          <a:srgbClr val="5B9BD5"/>
                        </a:solidFill>
                        <a:ln w="19050" cap="flat" cmpd="sng" algn="ctr">
                          <a:solidFill>
                            <a:sysClr val="window" lastClr="FFFFFF"/>
                          </a:solidFill>
                          <a:prstDash val="solid"/>
                          <a:miter lim="800000"/>
                        </a:ln>
                        <a:effectLst/>
                      </wps:spPr>
                      <wps:txbx>
                        <w:txbxContent>
                          <w:p w14:paraId="31DA9DF2" w14:textId="77777777" w:rsidR="00655737" w:rsidRDefault="00655737" w:rsidP="00060435">
                            <w:pPr>
                              <w:jc w:val="center"/>
                              <w:rPr>
                                <w:sz w:val="36"/>
                                <w:szCs w:val="36"/>
                              </w:rPr>
                            </w:pPr>
                          </w:p>
                          <w:p w14:paraId="2AEA0FE7" w14:textId="77777777" w:rsidR="00655737" w:rsidRPr="00720982" w:rsidRDefault="00655737" w:rsidP="00060435">
                            <w:pPr>
                              <w:jc w:val="center"/>
                              <w:rPr>
                                <w:sz w:val="36"/>
                                <w:szCs w:val="36"/>
                              </w:rPr>
                            </w:pPr>
                            <w:r w:rsidRPr="00720982">
                              <w:rPr>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644EC2" id="Can 115" o:spid="_x0000_s1066" type="#_x0000_t22" style="position:absolute;margin-left:260.25pt;margin-top:15.75pt;width:24pt;height:21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" fillcolor="#5b9bd5" strokecolor="window" strokeweight="1.5pt">
                <v:stroke joinstyle="miter"/>
                <v:textbox>
                  <w:txbxContent>
                    <w:p w14:paraId="31DA9DF2" w14:textId="77777777" w:rsidR="00655737" w:rsidRDefault="00655737" w:rsidP="00060435">
                      <w:pPr>
                        <w:jc w:val="center"/>
                        <w:rPr>
                          <w:sz w:val="36"/>
                          <w:szCs w:val="36"/>
                        </w:rPr>
                      </w:pPr>
                    </w:p>
                    <w:p w14:paraId="2AEA0FE7" w14:textId="77777777" w:rsidR="00655737" w:rsidRPr="00720982" w:rsidRDefault="00655737" w:rsidP="00060435">
                      <w:pPr>
                        <w:jc w:val="center"/>
                        <w:rPr>
                          <w:sz w:val="36"/>
                          <w:szCs w:val="36"/>
                        </w:rPr>
                      </w:pPr>
                      <w:r w:rsidRPr="00720982">
                        <w:rPr>
                          <w:sz w:val="36"/>
                          <w:szCs w:val="36"/>
                        </w:rPr>
                        <w:t xml:space="preserve"> </w:t>
                      </w:r>
                    </w:p>
                  </w:txbxContent>
                </v:textbox>
              </v:shape>
            </w:pict>
          </mc:Fallback>
        </mc:AlternateContent>
      </w:r>
      <w:r w:rsidR="00434314" w:rsidRPr="00D5439B">
        <w:rPr>
          <w:noProof/>
          <w:lang w:eastAsia="en-GB"/>
        </w:rPr>
        <mc:AlternateContent>
          <mc:Choice Requires="wps">
            <w:drawing>
              <wp:anchor distT="0" distB="0" distL="114300" distR="114300" simplePos="0" relativeHeight="251754496" behindDoc="0" locked="0" layoutInCell="1" allowOverlap="1" wp14:anchorId="2318B125" wp14:editId="7C341C87">
                <wp:simplePos x="0" y="0"/>
                <wp:positionH relativeFrom="column">
                  <wp:posOffset>2981325</wp:posOffset>
                </wp:positionH>
                <wp:positionV relativeFrom="paragraph">
                  <wp:posOffset>187859</wp:posOffset>
                </wp:positionV>
                <wp:extent cx="304800" cy="266700"/>
                <wp:effectExtent l="0" t="0" r="0" b="0"/>
                <wp:wrapNone/>
                <wp:docPr id="114" name="Can 114"/>
                <wp:cNvGraphicFramePr/>
                <a:graphic xmlns:a="http://schemas.openxmlformats.org/drawingml/2006/main">
                  <a:graphicData uri="http://schemas.microsoft.com/office/word/2010/wordprocessingShape">
                    <wps:wsp>
                      <wps:cNvSpPr/>
                      <wps:spPr>
                        <a:xfrm>
                          <a:off x="0" y="0"/>
                          <a:ext cx="304800" cy="266700"/>
                        </a:xfrm>
                        <a:prstGeom prst="can">
                          <a:avLst/>
                        </a:prstGeom>
                        <a:solidFill>
                          <a:srgbClr val="5B9BD5"/>
                        </a:solidFill>
                        <a:ln w="19050" cap="flat" cmpd="sng" algn="ctr">
                          <a:solidFill>
                            <a:sysClr val="window" lastClr="FFFFFF"/>
                          </a:solidFill>
                          <a:prstDash val="solid"/>
                          <a:miter lim="800000"/>
                        </a:ln>
                        <a:effectLst/>
                      </wps:spPr>
                      <wps:txbx>
                        <w:txbxContent>
                          <w:p w14:paraId="00E90EDF" w14:textId="77777777" w:rsidR="00655737" w:rsidRDefault="00655737" w:rsidP="00D5439B">
                            <w:pPr>
                              <w:jc w:val="center"/>
                              <w:rPr>
                                <w:sz w:val="36"/>
                                <w:szCs w:val="36"/>
                              </w:rPr>
                            </w:pPr>
                          </w:p>
                          <w:p w14:paraId="07EC2DE6" w14:textId="77777777" w:rsidR="00655737" w:rsidRPr="00720982" w:rsidRDefault="00655737" w:rsidP="00D5439B">
                            <w:pPr>
                              <w:jc w:val="center"/>
                              <w:rPr>
                                <w:sz w:val="36"/>
                                <w:szCs w:val="36"/>
                              </w:rPr>
                            </w:pPr>
                            <w:r w:rsidRPr="00720982">
                              <w:rPr>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18B125" id="Can 114" o:spid="_x0000_s1067" type="#_x0000_t22" style="position:absolute;margin-left:234.75pt;margin-top:14.8pt;width:24pt;height:21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" fillcolor="#5b9bd5" strokecolor="window" strokeweight="1.5pt">
                <v:stroke joinstyle="miter"/>
                <v:textbox>
                  <w:txbxContent>
                    <w:p w14:paraId="00E90EDF" w14:textId="77777777" w:rsidR="00655737" w:rsidRDefault="00655737" w:rsidP="00D5439B">
                      <w:pPr>
                        <w:jc w:val="center"/>
                        <w:rPr>
                          <w:sz w:val="36"/>
                          <w:szCs w:val="36"/>
                        </w:rPr>
                      </w:pPr>
                    </w:p>
                    <w:p w14:paraId="07EC2DE6" w14:textId="77777777" w:rsidR="00655737" w:rsidRPr="00720982" w:rsidRDefault="00655737" w:rsidP="00D5439B">
                      <w:pPr>
                        <w:jc w:val="center"/>
                        <w:rPr>
                          <w:sz w:val="36"/>
                          <w:szCs w:val="36"/>
                        </w:rPr>
                      </w:pPr>
                      <w:r w:rsidRPr="00720982">
                        <w:rPr>
                          <w:sz w:val="36"/>
                          <w:szCs w:val="36"/>
                        </w:rPr>
                        <w:t xml:space="preserve"> </w:t>
                      </w:r>
                    </w:p>
                  </w:txbxContent>
                </v:textbox>
              </v:shape>
            </w:pict>
          </mc:Fallback>
        </mc:AlternateContent>
      </w:r>
      <w:r w:rsidR="0069048A" w:rsidRPr="00060435">
        <w:rPr>
          <w:noProof/>
          <w:lang w:eastAsia="en-GB"/>
        </w:rPr>
        <mc:AlternateContent>
          <mc:Choice Requires="wps">
            <w:drawing>
              <wp:anchor distT="0" distB="0" distL="114300" distR="114300" simplePos="0" relativeHeight="251759616" behindDoc="0" locked="0" layoutInCell="1" allowOverlap="1" wp14:anchorId="4B4240B4" wp14:editId="6F3D9096">
                <wp:simplePos x="0" y="0"/>
                <wp:positionH relativeFrom="column">
                  <wp:posOffset>-161925</wp:posOffset>
                </wp:positionH>
                <wp:positionV relativeFrom="paragraph">
                  <wp:posOffset>168910</wp:posOffset>
                </wp:positionV>
                <wp:extent cx="495300" cy="381000"/>
                <wp:effectExtent l="0" t="0" r="19050" b="19050"/>
                <wp:wrapNone/>
                <wp:docPr id="117" name="Can 117"/>
                <wp:cNvGraphicFramePr/>
                <a:graphic xmlns:a="http://schemas.openxmlformats.org/drawingml/2006/main">
                  <a:graphicData uri="http://schemas.microsoft.com/office/word/2010/wordprocessingShape">
                    <wps:wsp>
                      <wps:cNvSpPr/>
                      <wps:spPr>
                        <a:xfrm>
                          <a:off x="0" y="0"/>
                          <a:ext cx="495300" cy="381000"/>
                        </a:xfrm>
                        <a:prstGeom prst="can">
                          <a:avLst/>
                        </a:prstGeom>
                        <a:solidFill>
                          <a:srgbClr val="5B9BD5"/>
                        </a:solidFill>
                        <a:ln w="19050" cap="flat" cmpd="sng" algn="ctr">
                          <a:solidFill>
                            <a:sysClr val="window" lastClr="FFFFFF"/>
                          </a:solidFill>
                          <a:prstDash val="solid"/>
                          <a:miter lim="800000"/>
                        </a:ln>
                        <a:effectLst/>
                      </wps:spPr>
                      <wps:txbx>
                        <w:txbxContent>
                          <w:p w14:paraId="06B43DE5" w14:textId="392B810C" w:rsidR="00655737" w:rsidRPr="00060435" w:rsidRDefault="00655737" w:rsidP="00060435">
                            <w:pPr>
                              <w:jc w:val="center"/>
                              <w:rPr>
                                <w:sz w:val="16"/>
                                <w:szCs w:val="16"/>
                              </w:rPr>
                            </w:pPr>
                            <w:r w:rsidRPr="00060435">
                              <w:rPr>
                                <w:color w:val="FFFFFF" w:themeColor="background1"/>
                                <w:sz w:val="16"/>
                                <w:szCs w:val="16"/>
                              </w:rPr>
                              <w:t>MDGH</w:t>
                            </w:r>
                            <w:r>
                              <w:rPr>
                                <w:sz w:val="16"/>
                                <w:szCs w:val="16"/>
                              </w:rPr>
                              <w:t xml:space="preserve">  </w:t>
                            </w:r>
                            <w:r w:rsidRPr="00060435">
                              <w:rPr>
                                <w:sz w:val="16"/>
                                <w:szCs w:val="16"/>
                              </w:rPr>
                              <w:t xml:space="preserve"> </w:t>
                            </w:r>
                          </w:p>
                          <w:p w14:paraId="4BB7378F" w14:textId="77777777" w:rsidR="00655737" w:rsidRPr="00060435" w:rsidRDefault="00655737" w:rsidP="00060435">
                            <w:pPr>
                              <w:jc w:val="center"/>
                              <w:rPr>
                                <w:sz w:val="16"/>
                                <w:szCs w:val="16"/>
                              </w:rPr>
                            </w:pPr>
                            <w:r w:rsidRPr="00060435">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240B4" id="Can 117" o:spid="_x0000_s1068" type="#_x0000_t22" style="position:absolute;margin-left:-12.75pt;margin-top:13.3pt;width:39pt;height:3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" fillcolor="#5b9bd5" strokecolor="window" strokeweight="1.5pt">
                <v:stroke joinstyle="miter"/>
                <v:textbox>
                  <w:txbxContent>
                    <w:p w14:paraId="06B43DE5" w14:textId="392B810C" w:rsidR="00655737" w:rsidRPr="00060435" w:rsidRDefault="00655737" w:rsidP="00060435">
                      <w:pPr>
                        <w:jc w:val="center"/>
                        <w:rPr>
                          <w:sz w:val="16"/>
                          <w:szCs w:val="16"/>
                        </w:rPr>
                      </w:pPr>
                      <w:r w:rsidRPr="00060435">
                        <w:rPr>
                          <w:color w:val="FFFFFF" w:themeColor="background1"/>
                          <w:sz w:val="16"/>
                          <w:szCs w:val="16"/>
                        </w:rPr>
                        <w:t>MDGH</w:t>
                      </w:r>
                      <w:r>
                        <w:rPr>
                          <w:sz w:val="16"/>
                          <w:szCs w:val="16"/>
                        </w:rPr>
                        <w:t xml:space="preserve">  </w:t>
                      </w:r>
                      <w:r w:rsidRPr="00060435">
                        <w:rPr>
                          <w:sz w:val="16"/>
                          <w:szCs w:val="16"/>
                        </w:rPr>
                        <w:t xml:space="preserve"> </w:t>
                      </w:r>
                    </w:p>
                    <w:p w14:paraId="4BB7378F" w14:textId="77777777" w:rsidR="00655737" w:rsidRPr="00060435" w:rsidRDefault="00655737" w:rsidP="00060435">
                      <w:pPr>
                        <w:jc w:val="center"/>
                        <w:rPr>
                          <w:sz w:val="16"/>
                          <w:szCs w:val="16"/>
                        </w:rPr>
                      </w:pPr>
                      <w:r w:rsidRPr="00060435">
                        <w:rPr>
                          <w:sz w:val="16"/>
                          <w:szCs w:val="16"/>
                        </w:rPr>
                        <w:t xml:space="preserve"> </w:t>
                      </w:r>
                    </w:p>
                  </w:txbxContent>
                </v:textbox>
              </v:shape>
            </w:pict>
          </mc:Fallback>
        </mc:AlternateContent>
      </w:r>
    </w:p>
    <w:p w14:paraId="7725884E" w14:textId="592F1103" w:rsidR="002C11D3" w:rsidRPr="002C11D3" w:rsidRDefault="007600D5" w:rsidP="002C11D3">
      <w:r>
        <w:rPr>
          <w:noProof/>
          <w:lang w:eastAsia="en-GB"/>
        </w:rPr>
        <mc:AlternateContent>
          <mc:Choice Requires="wps">
            <w:drawing>
              <wp:anchor distT="0" distB="0" distL="114300" distR="114300" simplePos="0" relativeHeight="251795456" behindDoc="0" locked="0" layoutInCell="1" allowOverlap="1" wp14:anchorId="0FE0F103" wp14:editId="5805400D">
                <wp:simplePos x="0" y="0"/>
                <wp:positionH relativeFrom="leftMargin">
                  <wp:posOffset>753110</wp:posOffset>
                </wp:positionH>
                <wp:positionV relativeFrom="paragraph">
                  <wp:posOffset>297498</wp:posOffset>
                </wp:positionV>
                <wp:extent cx="504793" cy="383509"/>
                <wp:effectExtent l="0" t="0" r="10160" b="17145"/>
                <wp:wrapNone/>
                <wp:docPr id="17" name="Can 14"/>
                <wp:cNvGraphicFramePr/>
                <a:graphic xmlns:a="http://schemas.openxmlformats.org/drawingml/2006/main">
                  <a:graphicData uri="http://schemas.microsoft.com/office/word/2010/wordprocessingShape">
                    <wps:wsp>
                      <wps:cNvSpPr/>
                      <wps:spPr>
                        <a:xfrm>
                          <a:off x="0" y="0"/>
                          <a:ext cx="504793" cy="383509"/>
                        </a:xfrm>
                        <a:prstGeom prst="can">
                          <a:avLst/>
                        </a:prstGeom>
                        <a:solidFill>
                          <a:srgbClr val="5B9BD5"/>
                        </a:solidFill>
                        <a:ln w="19050" cap="flat" cmpd="sng" algn="ctr">
                          <a:solidFill>
                            <a:sysClr val="window" lastClr="FFFFFF"/>
                          </a:solidFill>
                          <a:prstDash val="solid"/>
                          <a:miter lim="800000"/>
                        </a:ln>
                        <a:effectLst/>
                      </wps:spPr>
                      <wps:txbx>
                        <w:txbxContent>
                          <w:p w14:paraId="4409CF5B" w14:textId="4E91B9C2" w:rsidR="00655737" w:rsidRPr="00333BE9" w:rsidRDefault="00655737" w:rsidP="007600D5">
                            <w:pPr>
                              <w:jc w:val="center"/>
                              <w:rPr>
                                <w:color w:val="FFFFFF" w:themeColor="background1"/>
                                <w:sz w:val="16"/>
                                <w:szCs w:val="16"/>
                              </w:rPr>
                            </w:pPr>
                            <w:r>
                              <w:rPr>
                                <w:color w:val="FFFFFF" w:themeColor="background1"/>
                                <w:sz w:val="16"/>
                                <w:szCs w:val="16"/>
                              </w:rPr>
                              <w:t>COCH</w:t>
                            </w:r>
                          </w:p>
                          <w:p w14:paraId="4764BDE9" w14:textId="77777777" w:rsidR="00655737" w:rsidRPr="00060435" w:rsidRDefault="00655737" w:rsidP="007600D5">
                            <w:pPr>
                              <w:jc w:val="center"/>
                              <w:rPr>
                                <w:sz w:val="16"/>
                                <w:szCs w:val="16"/>
                              </w:rPr>
                            </w:pPr>
                            <w:r w:rsidRPr="00060435">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E0F103" id="Can 14" o:spid="_x0000_s1069" type="#_x0000_t22" style="position:absolute;margin-left:59.3pt;margin-top:23.45pt;width:39.75pt;height:30.2pt;z-index:25179545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" fillcolor="#5b9bd5" strokecolor="window" strokeweight="1.5pt">
                <v:stroke joinstyle="miter"/>
                <v:textbox>
                  <w:txbxContent>
                    <w:p w14:paraId="4409CF5B" w14:textId="4E91B9C2" w:rsidR="00655737" w:rsidRPr="00333BE9" w:rsidRDefault="00655737" w:rsidP="007600D5">
                      <w:pPr>
                        <w:jc w:val="center"/>
                        <w:rPr>
                          <w:color w:val="FFFFFF" w:themeColor="background1"/>
                          <w:sz w:val="16"/>
                          <w:szCs w:val="16"/>
                        </w:rPr>
                      </w:pPr>
                      <w:r>
                        <w:rPr>
                          <w:color w:val="FFFFFF" w:themeColor="background1"/>
                          <w:sz w:val="16"/>
                          <w:szCs w:val="16"/>
                        </w:rPr>
                        <w:t>COCH</w:t>
                      </w:r>
                    </w:p>
                    <w:p w14:paraId="4764BDE9" w14:textId="77777777" w:rsidR="00655737" w:rsidRPr="00060435" w:rsidRDefault="00655737" w:rsidP="007600D5">
                      <w:pPr>
                        <w:jc w:val="center"/>
                        <w:rPr>
                          <w:sz w:val="16"/>
                          <w:szCs w:val="16"/>
                        </w:rPr>
                      </w:pPr>
                      <w:r w:rsidRPr="00060435">
                        <w:rPr>
                          <w:sz w:val="16"/>
                          <w:szCs w:val="16"/>
                        </w:rPr>
                        <w:t xml:space="preserve"> </w:t>
                      </w:r>
                    </w:p>
                  </w:txbxContent>
                </v:textbox>
                <w10:wrap anchorx="margin"/>
              </v:shape>
            </w:pict>
          </mc:Fallback>
        </mc:AlternateContent>
      </w:r>
      <w:r w:rsidR="00C81D6D">
        <w:rPr>
          <w:noProof/>
          <w:lang w:eastAsia="en-GB"/>
        </w:rPr>
        <mc:AlternateContent>
          <mc:Choice Requires="wps">
            <w:drawing>
              <wp:anchor distT="0" distB="0" distL="114300" distR="114300" simplePos="0" relativeHeight="251784192" behindDoc="0" locked="0" layoutInCell="1" allowOverlap="1" wp14:anchorId="456A6876" wp14:editId="4CA8BB99">
                <wp:simplePos x="0" y="0"/>
                <wp:positionH relativeFrom="leftMargin">
                  <wp:posOffset>162560</wp:posOffset>
                </wp:positionH>
                <wp:positionV relativeFrom="paragraph">
                  <wp:posOffset>292735</wp:posOffset>
                </wp:positionV>
                <wp:extent cx="504793" cy="383509"/>
                <wp:effectExtent l="0" t="0" r="10160" b="17145"/>
                <wp:wrapNone/>
                <wp:docPr id="14" name="Can 14"/>
                <wp:cNvGraphicFramePr/>
                <a:graphic xmlns:a="http://schemas.openxmlformats.org/drawingml/2006/main">
                  <a:graphicData uri="http://schemas.microsoft.com/office/word/2010/wordprocessingShape">
                    <wps:wsp>
                      <wps:cNvSpPr/>
                      <wps:spPr>
                        <a:xfrm>
                          <a:off x="0" y="0"/>
                          <a:ext cx="504793" cy="383509"/>
                        </a:xfrm>
                        <a:prstGeom prst="can">
                          <a:avLst/>
                        </a:prstGeom>
                        <a:solidFill>
                          <a:srgbClr val="5B9BD5"/>
                        </a:solidFill>
                        <a:ln w="19050" cap="flat" cmpd="sng" algn="ctr">
                          <a:solidFill>
                            <a:sysClr val="window" lastClr="FFFFFF"/>
                          </a:solidFill>
                          <a:prstDash val="solid"/>
                          <a:miter lim="800000"/>
                        </a:ln>
                        <a:effectLst/>
                      </wps:spPr>
                      <wps:txbx>
                        <w:txbxContent>
                          <w:p w14:paraId="235F9681" w14:textId="2971EBEE" w:rsidR="00655737" w:rsidRPr="00333BE9" w:rsidRDefault="00655737" w:rsidP="00333BE9">
                            <w:pPr>
                              <w:jc w:val="center"/>
                              <w:rPr>
                                <w:color w:val="FFFFFF" w:themeColor="background1"/>
                                <w:sz w:val="16"/>
                                <w:szCs w:val="16"/>
                              </w:rPr>
                            </w:pPr>
                            <w:r w:rsidRPr="00333BE9">
                              <w:rPr>
                                <w:color w:val="FFFFFF" w:themeColor="background1"/>
                                <w:sz w:val="16"/>
                                <w:szCs w:val="16"/>
                              </w:rPr>
                              <w:t>ECT</w:t>
                            </w:r>
                          </w:p>
                          <w:p w14:paraId="251D8E22" w14:textId="77777777" w:rsidR="00655737" w:rsidRPr="00060435" w:rsidRDefault="00655737" w:rsidP="00333BE9">
                            <w:pPr>
                              <w:jc w:val="center"/>
                              <w:rPr>
                                <w:sz w:val="16"/>
                                <w:szCs w:val="16"/>
                              </w:rPr>
                            </w:pPr>
                            <w:r w:rsidRPr="00060435">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6A6876" id="_x0000_s1070" type="#_x0000_t22" style="position:absolute;margin-left:12.8pt;margin-top:23.05pt;width:39.75pt;height:30.2pt;z-index:25178419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" fillcolor="#5b9bd5" strokecolor="window" strokeweight="1.5pt">
                <v:stroke joinstyle="miter"/>
                <v:textbox>
                  <w:txbxContent>
                    <w:p w14:paraId="235F9681" w14:textId="2971EBEE" w:rsidR="00655737" w:rsidRPr="00333BE9" w:rsidRDefault="00655737" w:rsidP="00333BE9">
                      <w:pPr>
                        <w:jc w:val="center"/>
                        <w:rPr>
                          <w:color w:val="FFFFFF" w:themeColor="background1"/>
                          <w:sz w:val="16"/>
                          <w:szCs w:val="16"/>
                        </w:rPr>
                      </w:pPr>
                      <w:r w:rsidRPr="00333BE9">
                        <w:rPr>
                          <w:color w:val="FFFFFF" w:themeColor="background1"/>
                          <w:sz w:val="16"/>
                          <w:szCs w:val="16"/>
                        </w:rPr>
                        <w:t>ECT</w:t>
                      </w:r>
                    </w:p>
                    <w:p w14:paraId="251D8E22" w14:textId="77777777" w:rsidR="00655737" w:rsidRPr="00060435" w:rsidRDefault="00655737" w:rsidP="00333BE9">
                      <w:pPr>
                        <w:jc w:val="center"/>
                        <w:rPr>
                          <w:sz w:val="16"/>
                          <w:szCs w:val="16"/>
                        </w:rPr>
                      </w:pPr>
                      <w:r w:rsidRPr="00060435">
                        <w:rPr>
                          <w:sz w:val="16"/>
                          <w:szCs w:val="16"/>
                        </w:rPr>
                        <w:t xml:space="preserve"> </w:t>
                      </w:r>
                    </w:p>
                  </w:txbxContent>
                </v:textbox>
                <w10:wrap anchorx="margin"/>
              </v:shape>
            </w:pict>
          </mc:Fallback>
        </mc:AlternateContent>
      </w:r>
      <w:r w:rsidR="00C81D6D">
        <w:rPr>
          <w:noProof/>
          <w:lang w:eastAsia="en-GB"/>
        </w:rPr>
        <mc:AlternateContent>
          <mc:Choice Requires="wps">
            <w:drawing>
              <wp:anchor distT="0" distB="0" distL="114300" distR="114300" simplePos="0" relativeHeight="251793408" behindDoc="0" locked="0" layoutInCell="1" allowOverlap="1" wp14:anchorId="03864D85" wp14:editId="024BA1B9">
                <wp:simplePos x="0" y="0"/>
                <wp:positionH relativeFrom="column">
                  <wp:posOffset>4410075</wp:posOffset>
                </wp:positionH>
                <wp:positionV relativeFrom="paragraph">
                  <wp:posOffset>180975</wp:posOffset>
                </wp:positionV>
                <wp:extent cx="476154" cy="335891"/>
                <wp:effectExtent l="0" t="0" r="19685" b="26670"/>
                <wp:wrapNone/>
                <wp:docPr id="29" name="Can 29"/>
                <wp:cNvGraphicFramePr/>
                <a:graphic xmlns:a="http://schemas.openxmlformats.org/drawingml/2006/main">
                  <a:graphicData uri="http://schemas.microsoft.com/office/word/2010/wordprocessingShape">
                    <wps:wsp>
                      <wps:cNvSpPr/>
                      <wps:spPr>
                        <a:xfrm>
                          <a:off x="0" y="0"/>
                          <a:ext cx="476154" cy="335891"/>
                        </a:xfrm>
                        <a:prstGeom prst="can">
                          <a:avLst/>
                        </a:prstGeom>
                        <a:solidFill>
                          <a:srgbClr val="FF66CC">
                            <a:alpha val="40000"/>
                          </a:srgbClr>
                        </a:solidFill>
                        <a:ln w="19050" cap="flat" cmpd="sng" algn="ctr">
                          <a:solidFill>
                            <a:sysClr val="window" lastClr="FFFFFF"/>
                          </a:solidFill>
                          <a:prstDash val="solid"/>
                          <a:miter lim="800000"/>
                        </a:ln>
                        <a:effectLst/>
                      </wps:spPr>
                      <wps:txbx>
                        <w:txbxContent>
                          <w:p w14:paraId="16B66E55" w14:textId="77777777" w:rsidR="00655737" w:rsidRPr="00060435" w:rsidRDefault="00655737" w:rsidP="00C81D6D">
                            <w:pPr>
                              <w:jc w:val="center"/>
                              <w:rPr>
                                <w:color w:val="FFFFFF" w:themeColor="background1"/>
                                <w:sz w:val="16"/>
                                <w:szCs w:val="16"/>
                              </w:rPr>
                            </w:pPr>
                            <w:r>
                              <w:rPr>
                                <w:color w:val="FFFFFF" w:themeColor="background1"/>
                                <w:sz w:val="16"/>
                                <w:szCs w:val="16"/>
                              </w:rPr>
                              <w:t xml:space="preserve"> CWP </w:t>
                            </w:r>
                          </w:p>
                          <w:p w14:paraId="6FB37BEE" w14:textId="77777777" w:rsidR="00655737" w:rsidRPr="00720982" w:rsidRDefault="00655737" w:rsidP="00C81D6D">
                            <w:pPr>
                              <w:jc w:val="center"/>
                              <w:rPr>
                                <w:sz w:val="36"/>
                                <w:szCs w:val="36"/>
                              </w:rPr>
                            </w:pPr>
                            <w:r w:rsidRPr="00720982">
                              <w:rPr>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864D85" id="Can 29" o:spid="_x0000_s1071" type="#_x0000_t22" style="position:absolute;margin-left:347.25pt;margin-top:14.25pt;width:37.5pt;height:26.4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" fillcolor="#f6c" strokecolor="window" strokeweight="1.5pt">
                <v:fill opacity="26214f"/>
                <v:stroke joinstyle="miter"/>
                <v:textbox>
                  <w:txbxContent>
                    <w:p w14:paraId="16B66E55" w14:textId="77777777" w:rsidR="00655737" w:rsidRPr="00060435" w:rsidRDefault="00655737" w:rsidP="00C81D6D">
                      <w:pPr>
                        <w:jc w:val="center"/>
                        <w:rPr>
                          <w:color w:val="FFFFFF" w:themeColor="background1"/>
                          <w:sz w:val="16"/>
                          <w:szCs w:val="16"/>
                        </w:rPr>
                      </w:pPr>
                      <w:r>
                        <w:rPr>
                          <w:color w:val="FFFFFF" w:themeColor="background1"/>
                          <w:sz w:val="16"/>
                          <w:szCs w:val="16"/>
                        </w:rPr>
                        <w:t xml:space="preserve"> CWP </w:t>
                      </w:r>
                    </w:p>
                    <w:p w14:paraId="6FB37BEE" w14:textId="77777777" w:rsidR="00655737" w:rsidRPr="00720982" w:rsidRDefault="00655737" w:rsidP="00C81D6D">
                      <w:pPr>
                        <w:jc w:val="center"/>
                        <w:rPr>
                          <w:sz w:val="36"/>
                          <w:szCs w:val="36"/>
                        </w:rPr>
                      </w:pPr>
                      <w:r w:rsidRPr="00720982">
                        <w:rPr>
                          <w:sz w:val="36"/>
                          <w:szCs w:val="36"/>
                        </w:rPr>
                        <w:t xml:space="preserve"> </w:t>
                      </w:r>
                    </w:p>
                  </w:txbxContent>
                </v:textbox>
              </v:shape>
            </w:pict>
          </mc:Fallback>
        </mc:AlternateContent>
      </w:r>
      <w:r w:rsidR="00434314">
        <w:rPr>
          <w:noProof/>
          <w:lang w:eastAsia="en-GB"/>
        </w:rPr>
        <mc:AlternateContent>
          <mc:Choice Requires="wps">
            <w:drawing>
              <wp:anchor distT="0" distB="0" distL="114300" distR="114300" simplePos="0" relativeHeight="251777024" behindDoc="0" locked="0" layoutInCell="1" allowOverlap="1" wp14:anchorId="78E32253" wp14:editId="35896781">
                <wp:simplePos x="0" y="0"/>
                <wp:positionH relativeFrom="column">
                  <wp:posOffset>2635425</wp:posOffset>
                </wp:positionH>
                <wp:positionV relativeFrom="paragraph">
                  <wp:posOffset>106680</wp:posOffset>
                </wp:positionV>
                <wp:extent cx="974139" cy="386080"/>
                <wp:effectExtent l="0" t="0" r="16510" b="13970"/>
                <wp:wrapNone/>
                <wp:docPr id="126" name="Rectangle 126"/>
                <wp:cNvGraphicFramePr/>
                <a:graphic xmlns:a="http://schemas.openxmlformats.org/drawingml/2006/main">
                  <a:graphicData uri="http://schemas.microsoft.com/office/word/2010/wordprocessingShape">
                    <wps:wsp>
                      <wps:cNvSpPr/>
                      <wps:spPr>
                        <a:xfrm>
                          <a:off x="0" y="0"/>
                          <a:ext cx="974139" cy="386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4D3D4C" w14:textId="0D7178E5" w:rsidR="00655737" w:rsidRPr="00434314" w:rsidRDefault="00655737" w:rsidP="006977B0">
                            <w:pPr>
                              <w:jc w:val="center"/>
                              <w:rPr>
                                <w:sz w:val="20"/>
                                <w:szCs w:val="20"/>
                              </w:rPr>
                            </w:pPr>
                            <w:r w:rsidRPr="00434314">
                              <w:rPr>
                                <w:sz w:val="20"/>
                                <w:szCs w:val="20"/>
                              </w:rPr>
                              <w:t xml:space="preserve">X 88 GP </w:t>
                            </w:r>
                            <w:r>
                              <w:rPr>
                                <w:sz w:val="20"/>
                                <w:szCs w:val="20"/>
                              </w:rPr>
                              <w:t>P</w:t>
                            </w:r>
                            <w:r w:rsidRPr="00434314">
                              <w:rPr>
                                <w:sz w:val="20"/>
                                <w:szCs w:val="20"/>
                              </w:rPr>
                              <w:t xml:space="preserve">ractices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32253" id="Rectangle 126" o:spid="_x0000_s1072" style="position:absolute;margin-left:207.5pt;margin-top:8.4pt;width:76.7pt;height:30.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" fillcolor="#5b9bd5 [3204]" strokecolor="#1f4d78 [1604]" strokeweight="1pt">
                <v:textbox>
                  <w:txbxContent>
                    <w:p w14:paraId="664D3D4C" w14:textId="0D7178E5" w:rsidR="00655737" w:rsidRPr="00434314" w:rsidRDefault="00655737" w:rsidP="006977B0">
                      <w:pPr>
                        <w:jc w:val="center"/>
                        <w:rPr>
                          <w:sz w:val="20"/>
                          <w:szCs w:val="20"/>
                        </w:rPr>
                      </w:pPr>
                      <w:r w:rsidRPr="00434314">
                        <w:rPr>
                          <w:sz w:val="20"/>
                          <w:szCs w:val="20"/>
                        </w:rPr>
                        <w:t xml:space="preserve">X 88 GP </w:t>
                      </w:r>
                      <w:r>
                        <w:rPr>
                          <w:sz w:val="20"/>
                          <w:szCs w:val="20"/>
                        </w:rPr>
                        <w:t>P</w:t>
                      </w:r>
                      <w:r w:rsidRPr="00434314">
                        <w:rPr>
                          <w:sz w:val="20"/>
                          <w:szCs w:val="20"/>
                        </w:rPr>
                        <w:t xml:space="preserve">ractices </w:t>
                      </w:r>
                    </w:p>
                  </w:txbxContent>
                </v:textbox>
              </v:rect>
            </w:pict>
          </mc:Fallback>
        </mc:AlternateContent>
      </w:r>
      <w:r w:rsidR="00333BE9" w:rsidRPr="00060435">
        <w:rPr>
          <w:noProof/>
          <w:lang w:eastAsia="en-GB"/>
        </w:rPr>
        <mc:AlternateContent>
          <mc:Choice Requires="wps">
            <w:drawing>
              <wp:anchor distT="0" distB="0" distL="114300" distR="114300" simplePos="0" relativeHeight="251763712" behindDoc="0" locked="0" layoutInCell="1" allowOverlap="1" wp14:anchorId="3C105DEE" wp14:editId="5FC5E71E">
                <wp:simplePos x="0" y="0"/>
                <wp:positionH relativeFrom="column">
                  <wp:posOffset>971445</wp:posOffset>
                </wp:positionH>
                <wp:positionV relativeFrom="paragraph">
                  <wp:posOffset>43180</wp:posOffset>
                </wp:positionV>
                <wp:extent cx="457200" cy="323850"/>
                <wp:effectExtent l="0" t="0" r="19050" b="19050"/>
                <wp:wrapNone/>
                <wp:docPr id="119" name="Can 119"/>
                <wp:cNvGraphicFramePr/>
                <a:graphic xmlns:a="http://schemas.openxmlformats.org/drawingml/2006/main">
                  <a:graphicData uri="http://schemas.microsoft.com/office/word/2010/wordprocessingShape">
                    <wps:wsp>
                      <wps:cNvSpPr/>
                      <wps:spPr>
                        <a:xfrm>
                          <a:off x="0" y="0"/>
                          <a:ext cx="457200" cy="323850"/>
                        </a:xfrm>
                        <a:prstGeom prst="can">
                          <a:avLst/>
                        </a:prstGeom>
                        <a:solidFill>
                          <a:srgbClr val="5B9BD5"/>
                        </a:solidFill>
                        <a:ln w="19050" cap="flat" cmpd="sng" algn="ctr">
                          <a:solidFill>
                            <a:sysClr val="window" lastClr="FFFFFF"/>
                          </a:solidFill>
                          <a:prstDash val="solid"/>
                          <a:miter lim="800000"/>
                        </a:ln>
                        <a:effectLst/>
                      </wps:spPr>
                      <wps:txbx>
                        <w:txbxContent>
                          <w:p w14:paraId="2CF04E50" w14:textId="2FF66264" w:rsidR="00655737" w:rsidRPr="00060435" w:rsidRDefault="00655737" w:rsidP="00060435">
                            <w:pPr>
                              <w:jc w:val="center"/>
                              <w:rPr>
                                <w:color w:val="FFFFFF" w:themeColor="background1"/>
                                <w:sz w:val="16"/>
                                <w:szCs w:val="16"/>
                              </w:rPr>
                            </w:pPr>
                            <w:r>
                              <w:rPr>
                                <w:color w:val="FFFFFF" w:themeColor="background1"/>
                                <w:sz w:val="16"/>
                                <w:szCs w:val="16"/>
                              </w:rPr>
                              <w:t xml:space="preserve">CCICP </w:t>
                            </w:r>
                          </w:p>
                          <w:p w14:paraId="19F92436" w14:textId="77777777" w:rsidR="00655737" w:rsidRPr="00720982" w:rsidRDefault="00655737" w:rsidP="00060435">
                            <w:pPr>
                              <w:jc w:val="center"/>
                              <w:rPr>
                                <w:sz w:val="36"/>
                                <w:szCs w:val="36"/>
                              </w:rPr>
                            </w:pPr>
                            <w:r w:rsidRPr="00720982">
                              <w:rPr>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05DEE" id="Can 119" o:spid="_x0000_s1073" type="#_x0000_t22" style="position:absolute;margin-left:76.5pt;margin-top:3.4pt;width:36pt;height:2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" fillcolor="#5b9bd5" strokecolor="window" strokeweight="1.5pt">
                <v:stroke joinstyle="miter"/>
                <v:textbox>
                  <w:txbxContent>
                    <w:p w14:paraId="2CF04E50" w14:textId="2FF66264" w:rsidR="00655737" w:rsidRPr="00060435" w:rsidRDefault="00655737" w:rsidP="00060435">
                      <w:pPr>
                        <w:jc w:val="center"/>
                        <w:rPr>
                          <w:color w:val="FFFFFF" w:themeColor="background1"/>
                          <w:sz w:val="16"/>
                          <w:szCs w:val="16"/>
                        </w:rPr>
                      </w:pPr>
                      <w:r>
                        <w:rPr>
                          <w:color w:val="FFFFFF" w:themeColor="background1"/>
                          <w:sz w:val="16"/>
                          <w:szCs w:val="16"/>
                        </w:rPr>
                        <w:t xml:space="preserve">CCICP </w:t>
                      </w:r>
                    </w:p>
                    <w:p w14:paraId="19F92436" w14:textId="77777777" w:rsidR="00655737" w:rsidRPr="00720982" w:rsidRDefault="00655737" w:rsidP="00060435">
                      <w:pPr>
                        <w:jc w:val="center"/>
                        <w:rPr>
                          <w:sz w:val="36"/>
                          <w:szCs w:val="36"/>
                        </w:rPr>
                      </w:pPr>
                      <w:r w:rsidRPr="00720982">
                        <w:rPr>
                          <w:sz w:val="36"/>
                          <w:szCs w:val="36"/>
                        </w:rPr>
                        <w:t xml:space="preserve"> </w:t>
                      </w:r>
                    </w:p>
                  </w:txbxContent>
                </v:textbox>
              </v:shape>
            </w:pict>
          </mc:Fallback>
        </mc:AlternateContent>
      </w:r>
    </w:p>
    <w:p w14:paraId="75EB165D" w14:textId="5C58E3FC" w:rsidR="002C11D3" w:rsidRPr="002C11D3" w:rsidRDefault="00C81D6D" w:rsidP="006977B0">
      <w:pPr>
        <w:tabs>
          <w:tab w:val="left" w:pos="4155"/>
          <w:tab w:val="left" w:pos="5265"/>
        </w:tabs>
      </w:pPr>
      <w:r>
        <w:rPr>
          <w:noProof/>
          <w:lang w:eastAsia="en-GB"/>
        </w:rPr>
        <mc:AlternateContent>
          <mc:Choice Requires="wps">
            <w:drawing>
              <wp:anchor distT="0" distB="0" distL="114300" distR="114300" simplePos="0" relativeHeight="251786240" behindDoc="0" locked="0" layoutInCell="1" allowOverlap="1" wp14:anchorId="6B803658" wp14:editId="5028FDA7">
                <wp:simplePos x="0" y="0"/>
                <wp:positionH relativeFrom="column">
                  <wp:posOffset>466725</wp:posOffset>
                </wp:positionH>
                <wp:positionV relativeFrom="paragraph">
                  <wp:posOffset>9525</wp:posOffset>
                </wp:positionV>
                <wp:extent cx="476154" cy="335891"/>
                <wp:effectExtent l="0" t="0" r="19685" b="26670"/>
                <wp:wrapNone/>
                <wp:docPr id="15" name="Can 15"/>
                <wp:cNvGraphicFramePr/>
                <a:graphic xmlns:a="http://schemas.openxmlformats.org/drawingml/2006/main">
                  <a:graphicData uri="http://schemas.microsoft.com/office/word/2010/wordprocessingShape">
                    <wps:wsp>
                      <wps:cNvSpPr/>
                      <wps:spPr>
                        <a:xfrm>
                          <a:off x="0" y="0"/>
                          <a:ext cx="476154" cy="335891"/>
                        </a:xfrm>
                        <a:prstGeom prst="can">
                          <a:avLst/>
                        </a:prstGeom>
                        <a:solidFill>
                          <a:srgbClr val="5B9BD5">
                            <a:alpha val="40000"/>
                          </a:srgbClr>
                        </a:solidFill>
                        <a:ln w="19050" cap="flat" cmpd="sng" algn="ctr">
                          <a:solidFill>
                            <a:sysClr val="window" lastClr="FFFFFF"/>
                          </a:solidFill>
                          <a:prstDash val="solid"/>
                          <a:miter lim="800000"/>
                        </a:ln>
                        <a:effectLst/>
                      </wps:spPr>
                      <wps:txbx>
                        <w:txbxContent>
                          <w:p w14:paraId="3CAFDDA4" w14:textId="205C1AA5" w:rsidR="00655737" w:rsidRPr="00060435" w:rsidRDefault="00655737" w:rsidP="00333BE9">
                            <w:pPr>
                              <w:jc w:val="center"/>
                              <w:rPr>
                                <w:color w:val="FFFFFF" w:themeColor="background1"/>
                                <w:sz w:val="16"/>
                                <w:szCs w:val="16"/>
                              </w:rPr>
                            </w:pPr>
                            <w:r>
                              <w:rPr>
                                <w:color w:val="FFFFFF" w:themeColor="background1"/>
                                <w:sz w:val="16"/>
                                <w:szCs w:val="16"/>
                              </w:rPr>
                              <w:t xml:space="preserve"> CWP </w:t>
                            </w:r>
                          </w:p>
                          <w:p w14:paraId="41D6BD50" w14:textId="77777777" w:rsidR="00655737" w:rsidRPr="00720982" w:rsidRDefault="00655737" w:rsidP="00333BE9">
                            <w:pPr>
                              <w:jc w:val="center"/>
                              <w:rPr>
                                <w:sz w:val="36"/>
                                <w:szCs w:val="36"/>
                              </w:rPr>
                            </w:pPr>
                            <w:r w:rsidRPr="00720982">
                              <w:rPr>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803658" id="Can 15" o:spid="_x0000_s1074" type="#_x0000_t22" style="position:absolute;margin-left:36.75pt;margin-top:.75pt;width:37.5pt;height:26.4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" fillcolor="#5b9bd5" strokecolor="window" strokeweight="1.5pt">
                <v:fill opacity="26214f"/>
                <v:stroke joinstyle="miter"/>
                <v:textbox>
                  <w:txbxContent>
                    <w:p w14:paraId="3CAFDDA4" w14:textId="205C1AA5" w:rsidR="00655737" w:rsidRPr="00060435" w:rsidRDefault="00655737" w:rsidP="00333BE9">
                      <w:pPr>
                        <w:jc w:val="center"/>
                        <w:rPr>
                          <w:color w:val="FFFFFF" w:themeColor="background1"/>
                          <w:sz w:val="16"/>
                          <w:szCs w:val="16"/>
                        </w:rPr>
                      </w:pPr>
                      <w:r>
                        <w:rPr>
                          <w:color w:val="FFFFFF" w:themeColor="background1"/>
                          <w:sz w:val="16"/>
                          <w:szCs w:val="16"/>
                        </w:rPr>
                        <w:t xml:space="preserve"> CWP </w:t>
                      </w:r>
                    </w:p>
                    <w:p w14:paraId="41D6BD50" w14:textId="77777777" w:rsidR="00655737" w:rsidRPr="00720982" w:rsidRDefault="00655737" w:rsidP="00333BE9">
                      <w:pPr>
                        <w:jc w:val="center"/>
                        <w:rPr>
                          <w:sz w:val="36"/>
                          <w:szCs w:val="36"/>
                        </w:rPr>
                      </w:pPr>
                      <w:r w:rsidRPr="00720982">
                        <w:rPr>
                          <w:sz w:val="36"/>
                          <w:szCs w:val="36"/>
                        </w:rPr>
                        <w:t xml:space="preserve"> </w:t>
                      </w:r>
                    </w:p>
                  </w:txbxContent>
                </v:textbox>
              </v:shape>
            </w:pict>
          </mc:Fallback>
        </mc:AlternateContent>
      </w:r>
      <w:r w:rsidRPr="006977B0">
        <w:rPr>
          <w:noProof/>
          <w:lang w:eastAsia="en-GB"/>
        </w:rPr>
        <mc:AlternateContent>
          <mc:Choice Requires="wps">
            <w:drawing>
              <wp:anchor distT="0" distB="0" distL="114300" distR="114300" simplePos="0" relativeHeight="251773952" behindDoc="0" locked="0" layoutInCell="1" allowOverlap="1" wp14:anchorId="4F7A60CB" wp14:editId="4B1C4203">
                <wp:simplePos x="0" y="0"/>
                <wp:positionH relativeFrom="column">
                  <wp:posOffset>3324225</wp:posOffset>
                </wp:positionH>
                <wp:positionV relativeFrom="paragraph">
                  <wp:posOffset>206375</wp:posOffset>
                </wp:positionV>
                <wp:extent cx="304165" cy="262255"/>
                <wp:effectExtent l="0" t="0" r="19685" b="23495"/>
                <wp:wrapNone/>
                <wp:docPr id="124" name="Can 124"/>
                <wp:cNvGraphicFramePr/>
                <a:graphic xmlns:a="http://schemas.openxmlformats.org/drawingml/2006/main">
                  <a:graphicData uri="http://schemas.microsoft.com/office/word/2010/wordprocessingShape">
                    <wps:wsp>
                      <wps:cNvSpPr/>
                      <wps:spPr>
                        <a:xfrm>
                          <a:off x="0" y="0"/>
                          <a:ext cx="304165" cy="262255"/>
                        </a:xfrm>
                        <a:prstGeom prst="can">
                          <a:avLst/>
                        </a:prstGeom>
                        <a:solidFill>
                          <a:srgbClr val="5B9BD5"/>
                        </a:solidFill>
                        <a:ln w="19050" cap="flat" cmpd="sng" algn="ctr">
                          <a:solidFill>
                            <a:sysClr val="window" lastClr="FFFFFF"/>
                          </a:solidFill>
                          <a:prstDash val="solid"/>
                          <a:miter lim="800000"/>
                        </a:ln>
                        <a:effectLst/>
                      </wps:spPr>
                      <wps:txbx>
                        <w:txbxContent>
                          <w:p w14:paraId="2F4C5927" w14:textId="77777777" w:rsidR="00655737" w:rsidRDefault="00655737" w:rsidP="006977B0">
                            <w:pPr>
                              <w:jc w:val="center"/>
                              <w:rPr>
                                <w:sz w:val="36"/>
                                <w:szCs w:val="36"/>
                              </w:rPr>
                            </w:pPr>
                          </w:p>
                          <w:p w14:paraId="1F04F028" w14:textId="77777777" w:rsidR="00655737" w:rsidRPr="00720982" w:rsidRDefault="00655737" w:rsidP="006977B0">
                            <w:pPr>
                              <w:jc w:val="center"/>
                              <w:rPr>
                                <w:sz w:val="36"/>
                                <w:szCs w:val="36"/>
                              </w:rPr>
                            </w:pPr>
                            <w:r w:rsidRPr="00720982">
                              <w:rPr>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7A60CB" id="Can 124" o:spid="_x0000_s1075" type="#_x0000_t22" style="position:absolute;margin-left:261.75pt;margin-top:16.25pt;width:23.95pt;height:20.6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" fillcolor="#5b9bd5" strokecolor="window" strokeweight="1.5pt">
                <v:stroke joinstyle="miter"/>
                <v:textbox>
                  <w:txbxContent>
                    <w:p w14:paraId="2F4C5927" w14:textId="77777777" w:rsidR="00655737" w:rsidRDefault="00655737" w:rsidP="006977B0">
                      <w:pPr>
                        <w:jc w:val="center"/>
                        <w:rPr>
                          <w:sz w:val="36"/>
                          <w:szCs w:val="36"/>
                        </w:rPr>
                      </w:pPr>
                    </w:p>
                    <w:p w14:paraId="1F04F028" w14:textId="77777777" w:rsidR="00655737" w:rsidRPr="00720982" w:rsidRDefault="00655737" w:rsidP="006977B0">
                      <w:pPr>
                        <w:jc w:val="center"/>
                        <w:rPr>
                          <w:sz w:val="36"/>
                          <w:szCs w:val="36"/>
                        </w:rPr>
                      </w:pPr>
                      <w:r w:rsidRPr="00720982">
                        <w:rPr>
                          <w:sz w:val="36"/>
                          <w:szCs w:val="36"/>
                        </w:rPr>
                        <w:t xml:space="preserve"> </w:t>
                      </w:r>
                    </w:p>
                  </w:txbxContent>
                </v:textbox>
              </v:shape>
            </w:pict>
          </mc:Fallback>
        </mc:AlternateContent>
      </w:r>
      <w:r w:rsidR="00434314" w:rsidRPr="006977B0">
        <w:rPr>
          <w:noProof/>
          <w:lang w:eastAsia="en-GB"/>
        </w:rPr>
        <mc:AlternateContent>
          <mc:Choice Requires="wps">
            <w:drawing>
              <wp:anchor distT="0" distB="0" distL="114300" distR="114300" simplePos="0" relativeHeight="251776000" behindDoc="0" locked="0" layoutInCell="1" allowOverlap="1" wp14:anchorId="06816459" wp14:editId="4E1025C8">
                <wp:simplePos x="0" y="0"/>
                <wp:positionH relativeFrom="column">
                  <wp:posOffset>2981960</wp:posOffset>
                </wp:positionH>
                <wp:positionV relativeFrom="paragraph">
                  <wp:posOffset>183515</wp:posOffset>
                </wp:positionV>
                <wp:extent cx="304165" cy="271780"/>
                <wp:effectExtent l="0" t="0" r="19685" b="13970"/>
                <wp:wrapNone/>
                <wp:docPr id="125" name="Can 125"/>
                <wp:cNvGraphicFramePr/>
                <a:graphic xmlns:a="http://schemas.openxmlformats.org/drawingml/2006/main">
                  <a:graphicData uri="http://schemas.microsoft.com/office/word/2010/wordprocessingShape">
                    <wps:wsp>
                      <wps:cNvSpPr/>
                      <wps:spPr>
                        <a:xfrm>
                          <a:off x="0" y="0"/>
                          <a:ext cx="304165" cy="271780"/>
                        </a:xfrm>
                        <a:prstGeom prst="can">
                          <a:avLst/>
                        </a:prstGeom>
                        <a:solidFill>
                          <a:srgbClr val="5B9BD5"/>
                        </a:solidFill>
                        <a:ln w="19050" cap="flat" cmpd="sng" algn="ctr">
                          <a:solidFill>
                            <a:sysClr val="window" lastClr="FFFFFF"/>
                          </a:solidFill>
                          <a:prstDash val="solid"/>
                          <a:miter lim="800000"/>
                        </a:ln>
                        <a:effectLst/>
                      </wps:spPr>
                      <wps:txbx>
                        <w:txbxContent>
                          <w:p w14:paraId="4729CFD7" w14:textId="77777777" w:rsidR="00655737" w:rsidRDefault="00655737" w:rsidP="006977B0">
                            <w:pPr>
                              <w:jc w:val="center"/>
                              <w:rPr>
                                <w:sz w:val="36"/>
                                <w:szCs w:val="36"/>
                              </w:rPr>
                            </w:pPr>
                          </w:p>
                          <w:p w14:paraId="2A174ADE" w14:textId="77777777" w:rsidR="00655737" w:rsidRPr="00720982" w:rsidRDefault="00655737" w:rsidP="006977B0">
                            <w:pPr>
                              <w:jc w:val="center"/>
                              <w:rPr>
                                <w:sz w:val="36"/>
                                <w:szCs w:val="36"/>
                              </w:rPr>
                            </w:pPr>
                            <w:r w:rsidRPr="00720982">
                              <w:rPr>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816459" id="Can 125" o:spid="_x0000_s1076" type="#_x0000_t22" style="position:absolute;margin-left:234.8pt;margin-top:14.45pt;width:23.95pt;height:21.4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" fillcolor="#5b9bd5" strokecolor="window" strokeweight="1.5pt">
                <v:stroke joinstyle="miter"/>
                <v:textbox>
                  <w:txbxContent>
                    <w:p w14:paraId="4729CFD7" w14:textId="77777777" w:rsidR="00655737" w:rsidRDefault="00655737" w:rsidP="006977B0">
                      <w:pPr>
                        <w:jc w:val="center"/>
                        <w:rPr>
                          <w:sz w:val="36"/>
                          <w:szCs w:val="36"/>
                        </w:rPr>
                      </w:pPr>
                    </w:p>
                    <w:p w14:paraId="2A174ADE" w14:textId="77777777" w:rsidR="00655737" w:rsidRPr="00720982" w:rsidRDefault="00655737" w:rsidP="006977B0">
                      <w:pPr>
                        <w:jc w:val="center"/>
                        <w:rPr>
                          <w:sz w:val="36"/>
                          <w:szCs w:val="36"/>
                        </w:rPr>
                      </w:pPr>
                      <w:r w:rsidRPr="00720982">
                        <w:rPr>
                          <w:sz w:val="36"/>
                          <w:szCs w:val="36"/>
                        </w:rPr>
                        <w:t xml:space="preserve"> </w:t>
                      </w:r>
                    </w:p>
                  </w:txbxContent>
                </v:textbox>
              </v:shape>
            </w:pict>
          </mc:Fallback>
        </mc:AlternateContent>
      </w:r>
      <w:r w:rsidR="00434314" w:rsidRPr="006977B0">
        <w:rPr>
          <w:noProof/>
          <w:lang w:eastAsia="en-GB"/>
        </w:rPr>
        <mc:AlternateContent>
          <mc:Choice Requires="wps">
            <w:drawing>
              <wp:anchor distT="0" distB="0" distL="114300" distR="114300" simplePos="0" relativeHeight="251771904" behindDoc="0" locked="0" layoutInCell="1" allowOverlap="1" wp14:anchorId="209B9E22" wp14:editId="4BD12293">
                <wp:simplePos x="0" y="0"/>
                <wp:positionH relativeFrom="column">
                  <wp:posOffset>2648585</wp:posOffset>
                </wp:positionH>
                <wp:positionV relativeFrom="paragraph">
                  <wp:posOffset>186055</wp:posOffset>
                </wp:positionV>
                <wp:extent cx="304770" cy="281661"/>
                <wp:effectExtent l="0" t="0" r="0" b="0"/>
                <wp:wrapNone/>
                <wp:docPr id="123" name="Can 123"/>
                <wp:cNvGraphicFramePr/>
                <a:graphic xmlns:a="http://schemas.openxmlformats.org/drawingml/2006/main">
                  <a:graphicData uri="http://schemas.microsoft.com/office/word/2010/wordprocessingShape">
                    <wps:wsp>
                      <wps:cNvSpPr/>
                      <wps:spPr>
                        <a:xfrm>
                          <a:off x="0" y="0"/>
                          <a:ext cx="304770" cy="281661"/>
                        </a:xfrm>
                        <a:prstGeom prst="can">
                          <a:avLst/>
                        </a:prstGeom>
                        <a:solidFill>
                          <a:srgbClr val="5B9BD5"/>
                        </a:solidFill>
                        <a:ln w="19050" cap="flat" cmpd="sng" algn="ctr">
                          <a:solidFill>
                            <a:sysClr val="window" lastClr="FFFFFF"/>
                          </a:solidFill>
                          <a:prstDash val="solid"/>
                          <a:miter lim="800000"/>
                        </a:ln>
                        <a:effectLst/>
                      </wps:spPr>
                      <wps:txbx>
                        <w:txbxContent>
                          <w:p w14:paraId="53D525AC" w14:textId="77777777" w:rsidR="00655737" w:rsidRDefault="00655737" w:rsidP="006977B0">
                            <w:pPr>
                              <w:jc w:val="center"/>
                              <w:rPr>
                                <w:sz w:val="36"/>
                                <w:szCs w:val="36"/>
                              </w:rPr>
                            </w:pPr>
                          </w:p>
                          <w:p w14:paraId="33130CD4" w14:textId="77777777" w:rsidR="00655737" w:rsidRPr="00720982" w:rsidRDefault="00655737" w:rsidP="006977B0">
                            <w:pPr>
                              <w:jc w:val="center"/>
                              <w:rPr>
                                <w:sz w:val="36"/>
                                <w:szCs w:val="36"/>
                              </w:rPr>
                            </w:pPr>
                            <w:r w:rsidRPr="00720982">
                              <w:rPr>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9B9E22" id="Can 123" o:spid="_x0000_s1077" type="#_x0000_t22" style="position:absolute;margin-left:208.55pt;margin-top:14.65pt;width:24pt;height:22.2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" fillcolor="#5b9bd5" strokecolor="window" strokeweight="1.5pt">
                <v:stroke joinstyle="miter"/>
                <v:textbox>
                  <w:txbxContent>
                    <w:p w14:paraId="53D525AC" w14:textId="77777777" w:rsidR="00655737" w:rsidRDefault="00655737" w:rsidP="006977B0">
                      <w:pPr>
                        <w:jc w:val="center"/>
                        <w:rPr>
                          <w:sz w:val="36"/>
                          <w:szCs w:val="36"/>
                        </w:rPr>
                      </w:pPr>
                    </w:p>
                    <w:p w14:paraId="33130CD4" w14:textId="77777777" w:rsidR="00655737" w:rsidRPr="00720982" w:rsidRDefault="00655737" w:rsidP="006977B0">
                      <w:pPr>
                        <w:jc w:val="center"/>
                        <w:rPr>
                          <w:sz w:val="36"/>
                          <w:szCs w:val="36"/>
                        </w:rPr>
                      </w:pPr>
                      <w:r w:rsidRPr="00720982">
                        <w:rPr>
                          <w:sz w:val="36"/>
                          <w:szCs w:val="36"/>
                        </w:rPr>
                        <w:t xml:space="preserve"> </w:t>
                      </w:r>
                    </w:p>
                  </w:txbxContent>
                </v:textbox>
              </v:shape>
            </w:pict>
          </mc:Fallback>
        </mc:AlternateContent>
      </w:r>
      <w:r w:rsidR="00434314">
        <w:rPr>
          <w:noProof/>
          <w:lang w:eastAsia="en-GB"/>
        </w:rPr>
        <mc:AlternateContent>
          <mc:Choice Requires="wps">
            <w:drawing>
              <wp:anchor distT="0" distB="0" distL="114300" distR="114300" simplePos="0" relativeHeight="251789312" behindDoc="0" locked="0" layoutInCell="1" allowOverlap="1" wp14:anchorId="764E740E" wp14:editId="5FBC92A3">
                <wp:simplePos x="0" y="0"/>
                <wp:positionH relativeFrom="column">
                  <wp:posOffset>1514475</wp:posOffset>
                </wp:positionH>
                <wp:positionV relativeFrom="paragraph">
                  <wp:posOffset>36195</wp:posOffset>
                </wp:positionV>
                <wp:extent cx="476154" cy="335891"/>
                <wp:effectExtent l="0" t="0" r="19685" b="26670"/>
                <wp:wrapNone/>
                <wp:docPr id="26" name="Can 26"/>
                <wp:cNvGraphicFramePr/>
                <a:graphic xmlns:a="http://schemas.openxmlformats.org/drawingml/2006/main">
                  <a:graphicData uri="http://schemas.microsoft.com/office/word/2010/wordprocessingShape">
                    <wps:wsp>
                      <wps:cNvSpPr/>
                      <wps:spPr>
                        <a:xfrm>
                          <a:off x="0" y="0"/>
                          <a:ext cx="476154" cy="335891"/>
                        </a:xfrm>
                        <a:prstGeom prst="can">
                          <a:avLst/>
                        </a:prstGeom>
                        <a:solidFill>
                          <a:srgbClr val="5B9BD5">
                            <a:alpha val="40000"/>
                          </a:srgbClr>
                        </a:solidFill>
                        <a:ln w="19050" cap="flat" cmpd="sng" algn="ctr">
                          <a:solidFill>
                            <a:sysClr val="window" lastClr="FFFFFF"/>
                          </a:solidFill>
                          <a:prstDash val="solid"/>
                          <a:miter lim="800000"/>
                        </a:ln>
                        <a:effectLst/>
                      </wps:spPr>
                      <wps:txbx>
                        <w:txbxContent>
                          <w:p w14:paraId="2CFDF5BD" w14:textId="013CD96A" w:rsidR="00655737" w:rsidRPr="00060435" w:rsidRDefault="00655737" w:rsidP="00434314">
                            <w:pPr>
                              <w:jc w:val="center"/>
                              <w:rPr>
                                <w:color w:val="FFFFFF" w:themeColor="background1"/>
                                <w:sz w:val="16"/>
                                <w:szCs w:val="16"/>
                              </w:rPr>
                            </w:pPr>
                            <w:r>
                              <w:rPr>
                                <w:color w:val="FFFFFF" w:themeColor="background1"/>
                                <w:sz w:val="16"/>
                                <w:szCs w:val="16"/>
                              </w:rPr>
                              <w:t xml:space="preserve"> HOGS  </w:t>
                            </w:r>
                          </w:p>
                          <w:p w14:paraId="25C90BDC" w14:textId="77777777" w:rsidR="00655737" w:rsidRPr="00720982" w:rsidRDefault="00655737" w:rsidP="00434314">
                            <w:pPr>
                              <w:jc w:val="center"/>
                              <w:rPr>
                                <w:sz w:val="36"/>
                                <w:szCs w:val="36"/>
                              </w:rPr>
                            </w:pPr>
                            <w:r w:rsidRPr="00720982">
                              <w:rPr>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4E740E" id="Can 26" o:spid="_x0000_s1078" type="#_x0000_t22" style="position:absolute;margin-left:119.25pt;margin-top:2.85pt;width:37.5pt;height:26.4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" fillcolor="#5b9bd5" strokecolor="window" strokeweight="1.5pt">
                <v:fill opacity="26214f"/>
                <v:stroke joinstyle="miter"/>
                <v:textbox>
                  <w:txbxContent>
                    <w:p w14:paraId="2CFDF5BD" w14:textId="013CD96A" w:rsidR="00655737" w:rsidRPr="00060435" w:rsidRDefault="00655737" w:rsidP="00434314">
                      <w:pPr>
                        <w:jc w:val="center"/>
                        <w:rPr>
                          <w:color w:val="FFFFFF" w:themeColor="background1"/>
                          <w:sz w:val="16"/>
                          <w:szCs w:val="16"/>
                        </w:rPr>
                      </w:pPr>
                      <w:r>
                        <w:rPr>
                          <w:color w:val="FFFFFF" w:themeColor="background1"/>
                          <w:sz w:val="16"/>
                          <w:szCs w:val="16"/>
                        </w:rPr>
                        <w:t xml:space="preserve"> HOGS  </w:t>
                      </w:r>
                    </w:p>
                    <w:p w14:paraId="25C90BDC" w14:textId="77777777" w:rsidR="00655737" w:rsidRPr="00720982" w:rsidRDefault="00655737" w:rsidP="00434314">
                      <w:pPr>
                        <w:jc w:val="center"/>
                        <w:rPr>
                          <w:sz w:val="36"/>
                          <w:szCs w:val="36"/>
                        </w:rPr>
                      </w:pPr>
                      <w:r w:rsidRPr="00720982">
                        <w:rPr>
                          <w:sz w:val="36"/>
                          <w:szCs w:val="36"/>
                        </w:rPr>
                        <w:t xml:space="preserve"> </w:t>
                      </w:r>
                    </w:p>
                  </w:txbxContent>
                </v:textbox>
              </v:shape>
            </w:pict>
          </mc:Fallback>
        </mc:AlternateContent>
      </w:r>
      <w:r w:rsidR="00434314" w:rsidRPr="006977B0">
        <w:rPr>
          <w:noProof/>
          <w:lang w:eastAsia="en-GB"/>
        </w:rPr>
        <mc:AlternateContent>
          <mc:Choice Requires="wps">
            <w:drawing>
              <wp:anchor distT="0" distB="0" distL="114300" distR="114300" simplePos="0" relativeHeight="251767808" behindDoc="0" locked="0" layoutInCell="1" allowOverlap="1" wp14:anchorId="1E76FBD0" wp14:editId="699E43E5">
                <wp:simplePos x="0" y="0"/>
                <wp:positionH relativeFrom="column">
                  <wp:posOffset>2038350</wp:posOffset>
                </wp:positionH>
                <wp:positionV relativeFrom="paragraph">
                  <wp:posOffset>16509</wp:posOffset>
                </wp:positionV>
                <wp:extent cx="476250" cy="352425"/>
                <wp:effectExtent l="0" t="0" r="19050" b="28575"/>
                <wp:wrapNone/>
                <wp:docPr id="121" name="Can 121"/>
                <wp:cNvGraphicFramePr/>
                <a:graphic xmlns:a="http://schemas.openxmlformats.org/drawingml/2006/main">
                  <a:graphicData uri="http://schemas.microsoft.com/office/word/2010/wordprocessingShape">
                    <wps:wsp>
                      <wps:cNvSpPr/>
                      <wps:spPr>
                        <a:xfrm>
                          <a:off x="0" y="0"/>
                          <a:ext cx="476250" cy="352425"/>
                        </a:xfrm>
                        <a:prstGeom prst="can">
                          <a:avLst/>
                        </a:prstGeom>
                        <a:solidFill>
                          <a:srgbClr val="5B9BD5"/>
                        </a:solidFill>
                        <a:ln w="19050" cap="flat" cmpd="sng" algn="ctr">
                          <a:solidFill>
                            <a:sysClr val="window" lastClr="FFFFFF"/>
                          </a:solidFill>
                          <a:prstDash val="solid"/>
                          <a:miter lim="800000"/>
                        </a:ln>
                        <a:effectLst/>
                      </wps:spPr>
                      <wps:txbx>
                        <w:txbxContent>
                          <w:p w14:paraId="50B031EE" w14:textId="650C3130" w:rsidR="00655737" w:rsidRPr="006977B0" w:rsidRDefault="00655737" w:rsidP="006977B0">
                            <w:pPr>
                              <w:jc w:val="center"/>
                              <w:rPr>
                                <w:color w:val="FFFFFF" w:themeColor="background1"/>
                                <w:sz w:val="16"/>
                                <w:szCs w:val="16"/>
                              </w:rPr>
                            </w:pPr>
                            <w:r>
                              <w:rPr>
                                <w:b/>
                                <w:color w:val="FFFFFF" w:themeColor="background1"/>
                                <w:sz w:val="16"/>
                                <w:szCs w:val="16"/>
                              </w:rPr>
                              <w:t xml:space="preserve">ECH </w:t>
                            </w:r>
                          </w:p>
                          <w:p w14:paraId="12786409" w14:textId="77777777" w:rsidR="00655737" w:rsidRPr="006977B0" w:rsidRDefault="00655737" w:rsidP="006977B0">
                            <w:pPr>
                              <w:jc w:val="center"/>
                              <w:rPr>
                                <w:color w:val="FFFFFF" w:themeColor="background1"/>
                                <w:sz w:val="16"/>
                                <w:szCs w:val="16"/>
                              </w:rPr>
                            </w:pPr>
                          </w:p>
                          <w:p w14:paraId="2FA26850" w14:textId="77777777" w:rsidR="00655737" w:rsidRPr="006977B0" w:rsidRDefault="00655737" w:rsidP="006977B0">
                            <w:pPr>
                              <w:jc w:val="center"/>
                              <w:rPr>
                                <w:sz w:val="16"/>
                                <w:szCs w:val="16"/>
                              </w:rPr>
                            </w:pPr>
                            <w:r w:rsidRPr="006977B0">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6FBD0" id="Can 121" o:spid="_x0000_s1079" type="#_x0000_t22" style="position:absolute;margin-left:160.5pt;margin-top:1.3pt;width:37.5pt;height:27.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" fillcolor="#5b9bd5" strokecolor="window" strokeweight="1.5pt">
                <v:stroke joinstyle="miter"/>
                <v:textbox>
                  <w:txbxContent>
                    <w:p w14:paraId="50B031EE" w14:textId="650C3130" w:rsidR="00655737" w:rsidRPr="006977B0" w:rsidRDefault="00655737" w:rsidP="006977B0">
                      <w:pPr>
                        <w:jc w:val="center"/>
                        <w:rPr>
                          <w:color w:val="FFFFFF" w:themeColor="background1"/>
                          <w:sz w:val="16"/>
                          <w:szCs w:val="16"/>
                        </w:rPr>
                      </w:pPr>
                      <w:r>
                        <w:rPr>
                          <w:b/>
                          <w:color w:val="FFFFFF" w:themeColor="background1"/>
                          <w:sz w:val="16"/>
                          <w:szCs w:val="16"/>
                        </w:rPr>
                        <w:t xml:space="preserve">ECH </w:t>
                      </w:r>
                    </w:p>
                    <w:p w14:paraId="12786409" w14:textId="77777777" w:rsidR="00655737" w:rsidRPr="006977B0" w:rsidRDefault="00655737" w:rsidP="006977B0">
                      <w:pPr>
                        <w:jc w:val="center"/>
                        <w:rPr>
                          <w:color w:val="FFFFFF" w:themeColor="background1"/>
                          <w:sz w:val="16"/>
                          <w:szCs w:val="16"/>
                        </w:rPr>
                      </w:pPr>
                    </w:p>
                    <w:p w14:paraId="2FA26850" w14:textId="77777777" w:rsidR="00655737" w:rsidRPr="006977B0" w:rsidRDefault="00655737" w:rsidP="006977B0">
                      <w:pPr>
                        <w:jc w:val="center"/>
                        <w:rPr>
                          <w:sz w:val="16"/>
                          <w:szCs w:val="16"/>
                        </w:rPr>
                      </w:pPr>
                      <w:r w:rsidRPr="006977B0">
                        <w:rPr>
                          <w:sz w:val="16"/>
                          <w:szCs w:val="16"/>
                        </w:rPr>
                        <w:t xml:space="preserve"> </w:t>
                      </w:r>
                    </w:p>
                  </w:txbxContent>
                </v:textbox>
              </v:shape>
            </w:pict>
          </mc:Fallback>
        </mc:AlternateContent>
      </w:r>
      <w:r w:rsidR="006977B0">
        <w:tab/>
      </w:r>
      <w:r w:rsidR="006977B0">
        <w:tab/>
      </w:r>
    </w:p>
    <w:p w14:paraId="56C5DBB4" w14:textId="46943742" w:rsidR="002C11D3" w:rsidRDefault="002C11D3" w:rsidP="002C11D3"/>
    <w:p w14:paraId="7F8A7435" w14:textId="246EE956" w:rsidR="00720982" w:rsidRDefault="00720982" w:rsidP="002C11D3"/>
    <w:p w14:paraId="7D992410" w14:textId="28EE6150" w:rsidR="002C11D3" w:rsidRDefault="002C11D3" w:rsidP="002C11D3"/>
    <w:p w14:paraId="7709821B" w14:textId="78B8D4AE" w:rsidR="002C11D3" w:rsidRDefault="002C11D3" w:rsidP="002C11D3"/>
    <w:p w14:paraId="42D12F3C" w14:textId="45BCE385" w:rsidR="002C11D3" w:rsidRDefault="00995396" w:rsidP="00995396">
      <w:pPr>
        <w:tabs>
          <w:tab w:val="left" w:pos="8081"/>
        </w:tabs>
      </w:pPr>
      <w:r>
        <w:tab/>
      </w:r>
    </w:p>
    <w:p w14:paraId="4E9A20D3" w14:textId="7A1EE217" w:rsidR="00D5439B" w:rsidRDefault="00D5439B" w:rsidP="00995396">
      <w:pPr>
        <w:tabs>
          <w:tab w:val="left" w:pos="8081"/>
        </w:tabs>
        <w:rPr>
          <w:b/>
          <w:sz w:val="24"/>
          <w:szCs w:val="24"/>
        </w:rPr>
        <w:sectPr w:rsidR="00D5439B" w:rsidSect="002E38B6">
          <w:pgSz w:w="16838" w:h="11906" w:orient="landscape"/>
          <w:pgMar w:top="1440" w:right="1440" w:bottom="1418" w:left="1440" w:header="709" w:footer="709" w:gutter="0"/>
          <w:cols w:space="708"/>
          <w:docGrid w:linePitch="360"/>
        </w:sectPr>
      </w:pPr>
    </w:p>
    <w:p w14:paraId="062A1D5F" w14:textId="7AD26A70" w:rsidR="00485C98" w:rsidRPr="006F0F16" w:rsidRDefault="00A2331E" w:rsidP="00C36413">
      <w:pPr>
        <w:jc w:val="both"/>
        <w:rPr>
          <w:i/>
        </w:rPr>
      </w:pPr>
      <w:r w:rsidRPr="006F0F16">
        <w:lastRenderedPageBreak/>
        <w:t>T</w:t>
      </w:r>
      <w:r w:rsidR="009B3C04" w:rsidRPr="006F0F16">
        <w:t>o help contextualise</w:t>
      </w:r>
      <w:r w:rsidR="009B3C04" w:rsidRPr="006F0F16">
        <w:rPr>
          <w:b/>
        </w:rPr>
        <w:t xml:space="preserve"> </w:t>
      </w:r>
      <w:r w:rsidR="009B3C04" w:rsidRPr="006F0F16">
        <w:t xml:space="preserve">the </w:t>
      </w:r>
      <w:r w:rsidRPr="006F0F16">
        <w:t xml:space="preserve">current </w:t>
      </w:r>
      <w:r w:rsidR="009B3C04" w:rsidRPr="006F0F16">
        <w:t>EPaCCS</w:t>
      </w:r>
      <w:r w:rsidRPr="006F0F16">
        <w:t xml:space="preserve"> landscape, the following sections provide a detailed summary of the </w:t>
      </w:r>
      <w:r w:rsidR="009C2E12" w:rsidRPr="006F0F16">
        <w:t>local syste</w:t>
      </w:r>
      <w:r w:rsidR="00C36413" w:rsidRPr="006F0F16">
        <w:t>ms ‘specification’</w:t>
      </w:r>
      <w:r w:rsidR="00C36413" w:rsidRPr="009D3797">
        <w:t xml:space="preserve">. </w:t>
      </w:r>
      <w:r w:rsidR="00C36413" w:rsidRPr="009D3797">
        <w:rPr>
          <w:i/>
        </w:rPr>
        <w:t>In</w:t>
      </w:r>
      <w:r w:rsidR="009D3797">
        <w:rPr>
          <w:i/>
        </w:rPr>
        <w:t xml:space="preserve"> </w:t>
      </w:r>
      <w:r w:rsidR="00C36413" w:rsidRPr="009D3797">
        <w:rPr>
          <w:i/>
        </w:rPr>
        <w:t>creating this section people should refer to the ‘EPaCCS Recommended IT System Requirements’ document (page 17 Requirements Summary), as a guide.</w:t>
      </w:r>
      <w:r w:rsidR="00C36413" w:rsidRPr="006F0F16">
        <w:rPr>
          <w:i/>
        </w:rPr>
        <w:t xml:space="preserve"> </w:t>
      </w:r>
    </w:p>
    <w:p w14:paraId="5767E683" w14:textId="07A1BDE5" w:rsidR="00BB7EED" w:rsidRPr="006F0F16" w:rsidRDefault="00BB7EED" w:rsidP="00BB7EED">
      <w:pPr>
        <w:shd w:val="clear" w:color="auto" w:fill="BDD6EE" w:themeFill="accent1" w:themeFillTint="66"/>
        <w:jc w:val="both"/>
        <w:rPr>
          <w:b/>
          <w:sz w:val="28"/>
          <w:szCs w:val="28"/>
        </w:rPr>
      </w:pPr>
      <w:r w:rsidRPr="006F0F16">
        <w:rPr>
          <w:b/>
          <w:sz w:val="28"/>
          <w:szCs w:val="28"/>
        </w:rPr>
        <w:t xml:space="preserve">Information Governance </w:t>
      </w:r>
    </w:p>
    <w:p w14:paraId="3F5AAFD4" w14:textId="77777777" w:rsidR="00BB7EED" w:rsidRPr="006F0F16" w:rsidRDefault="00BB7EED" w:rsidP="00C36413">
      <w:pPr>
        <w:jc w:val="both"/>
      </w:pPr>
      <w:r w:rsidRPr="006F0F16">
        <w:t xml:space="preserve">Where data is transferred between organisations, a secure legal basis for doing so is needed. This should additionally be supported by data sharing agreements to ensure there are appropriate information governance safeguards and adequate data security and data protection measures in place. </w:t>
      </w:r>
    </w:p>
    <w:p w14:paraId="085BA72A" w14:textId="32280232" w:rsidR="00BB7EED" w:rsidRDefault="009D3797" w:rsidP="00C36413">
      <w:pPr>
        <w:jc w:val="both"/>
      </w:pPr>
      <w:r w:rsidRPr="009D3797">
        <w:t>Each delivering organisation</w:t>
      </w:r>
      <w:r w:rsidR="00BB7EED" w:rsidRPr="009D3797">
        <w:t xml:space="preserve"> should ensure a </w:t>
      </w:r>
      <w:r w:rsidR="00BB7EED" w:rsidRPr="009D3797">
        <w:rPr>
          <w:b/>
        </w:rPr>
        <w:t>Privacy Impact Assessment</w:t>
      </w:r>
      <w:r w:rsidR="0068441B" w:rsidRPr="009D3797">
        <w:t xml:space="preserve"> </w:t>
      </w:r>
      <w:r w:rsidR="0068441B" w:rsidRPr="009D3797">
        <w:rPr>
          <w:b/>
        </w:rPr>
        <w:t>(PIA)</w:t>
      </w:r>
      <w:r w:rsidR="00BB7EED" w:rsidRPr="009D3797">
        <w:t xml:space="preserve"> has been completed or retrospectively undertake</w:t>
      </w:r>
      <w:r>
        <w:t xml:space="preserve">n. Further guidance on performing a PIA can be found on the </w:t>
      </w:r>
      <w:hyperlink r:id="rId42" w:history="1">
        <w:r w:rsidRPr="009D3797">
          <w:rPr>
            <w:rStyle w:val="Hyperlink"/>
          </w:rPr>
          <w:t>Information Commissioners Office website</w:t>
        </w:r>
      </w:hyperlink>
    </w:p>
    <w:p w14:paraId="0AE6B4DF" w14:textId="68CF3D81" w:rsidR="007B6D3B" w:rsidRDefault="00653BB6" w:rsidP="00C36413">
      <w:pPr>
        <w:jc w:val="both"/>
      </w:pPr>
      <w:r w:rsidRPr="00653BB6">
        <w:rPr>
          <w:b/>
        </w:rPr>
        <w:t>Approach</w:t>
      </w:r>
      <w:r>
        <w:t xml:space="preserve"> – In order for a complete EPaCCs record to be available and usable participating organisations must agree to information sharing via the EMIS system whether this is via enabling data sharing from within an organisations own EMIS system or via other connections to other local Patient Information Systems such as the Cheshire Care Record. This data sharing should meet the specifications outlined in the local Minimum Dataset for End of Life.</w:t>
      </w:r>
    </w:p>
    <w:p w14:paraId="0AC06332" w14:textId="3EEABE93" w:rsidR="00653BB6" w:rsidRDefault="00653BB6" w:rsidP="00C36413">
      <w:pPr>
        <w:jc w:val="both"/>
      </w:pPr>
      <w:r>
        <w:t>Organisations are also advised to complete data sharing agreements with all partner organisations based on the templates that can be found in the local EPaCCs Operational Policy.</w:t>
      </w:r>
    </w:p>
    <w:p w14:paraId="535A8900" w14:textId="60480FC7" w:rsidR="000A2846" w:rsidRDefault="000A2846" w:rsidP="00C36413">
      <w:pPr>
        <w:jc w:val="both"/>
      </w:pPr>
      <w:r w:rsidRPr="000A2846">
        <w:rPr>
          <w:b/>
        </w:rPr>
        <w:t>EPaCCs Consent</w:t>
      </w:r>
      <w:r>
        <w:t xml:space="preserve"> </w:t>
      </w:r>
      <w:r w:rsidR="00C45EAD">
        <w:t>–</w:t>
      </w:r>
      <w:r>
        <w:t xml:space="preserve"> </w:t>
      </w:r>
      <w:r w:rsidR="00C45EAD" w:rsidRPr="004C7A9B">
        <w:t>Consent wording for the EPaCCs template is dictated nationally</w:t>
      </w:r>
      <w:r w:rsidR="00AD0D79" w:rsidRPr="004C7A9B">
        <w:t>. At a local level, patients</w:t>
      </w:r>
      <w:r w:rsidR="00C45EAD" w:rsidRPr="004C7A9B">
        <w:t xml:space="preserve"> EPaCCs data will still be shared </w:t>
      </w:r>
      <w:r w:rsidR="00AD0D79" w:rsidRPr="004C7A9B">
        <w:t>even i</w:t>
      </w:r>
      <w:r w:rsidR="00C45EAD" w:rsidRPr="004C7A9B">
        <w:t>f this consent box is unticked,</w:t>
      </w:r>
      <w:r w:rsidR="00AD0D79" w:rsidRPr="004C7A9B">
        <w:t xml:space="preserve"> this is because</w:t>
      </w:r>
      <w:r w:rsidR="00C45EAD" w:rsidRPr="004C7A9B">
        <w:t xml:space="preserve"> consent checkboxes </w:t>
      </w:r>
      <w:r w:rsidR="00AD0D79" w:rsidRPr="004C7A9B">
        <w:t xml:space="preserve">within the </w:t>
      </w:r>
      <w:r w:rsidR="004C7A9B">
        <w:t xml:space="preserve">EMIS EPaCCS template </w:t>
      </w:r>
      <w:r w:rsidR="00C45EAD" w:rsidRPr="004C7A9B">
        <w:t xml:space="preserve">have no relation to the general sharing consent for the </w:t>
      </w:r>
      <w:r w:rsidR="00B87757" w:rsidRPr="004C7A9B">
        <w:t>patients’ whole</w:t>
      </w:r>
      <w:r w:rsidR="00C45EAD" w:rsidRPr="004C7A9B">
        <w:t xml:space="preserve"> medical record.</w:t>
      </w:r>
      <w:r w:rsidR="00AD0D79" w:rsidRPr="004C7A9B">
        <w:t xml:space="preserve"> The Cheshire EPaCCS steering Group have produced </w:t>
      </w:r>
      <w:hyperlink r:id="rId43" w:history="1">
        <w:r w:rsidR="0004150A" w:rsidRPr="004C7A9B">
          <w:rPr>
            <w:rStyle w:val="Hyperlink"/>
          </w:rPr>
          <w:t>a consent statement</w:t>
        </w:r>
      </w:hyperlink>
      <w:r w:rsidR="0004150A" w:rsidRPr="004C7A9B">
        <w:t xml:space="preserve"> that describes this function and how it should be applied locally.</w:t>
      </w:r>
      <w:r w:rsidR="0004150A">
        <w:t xml:space="preserve"> </w:t>
      </w:r>
    </w:p>
    <w:p w14:paraId="0AA54C59" w14:textId="2A97E652" w:rsidR="0068441B" w:rsidRPr="00C03217" w:rsidRDefault="004C3C21" w:rsidP="004C3C21">
      <w:pPr>
        <w:jc w:val="both"/>
        <w:rPr>
          <w:highlight w:val="yellow"/>
        </w:rPr>
      </w:pPr>
      <w:r>
        <w:t xml:space="preserve">Further details of recommended implementation standards around Audit and Data Security and Confidentiality can be found on the </w:t>
      </w:r>
      <w:hyperlink r:id="rId44" w:anchor="current-release" w:history="1">
        <w:r w:rsidRPr="004C3C21">
          <w:rPr>
            <w:rStyle w:val="Hyperlink"/>
          </w:rPr>
          <w:t>NHS Digital Website</w:t>
        </w:r>
      </w:hyperlink>
      <w:r>
        <w:t>. However all implementations of EPaCCs should also consider other local and national guidance, standards and legislation such as General Data Protection Regulation where applicable.</w:t>
      </w:r>
    </w:p>
    <w:p w14:paraId="21647C76" w14:textId="6529C50C" w:rsidR="00485C98" w:rsidRPr="006F0F16" w:rsidRDefault="00485C98" w:rsidP="00485C98">
      <w:pPr>
        <w:shd w:val="clear" w:color="auto" w:fill="BDD6EE" w:themeFill="accent1" w:themeFillTint="66"/>
        <w:rPr>
          <w:b/>
          <w:sz w:val="28"/>
          <w:szCs w:val="28"/>
        </w:rPr>
      </w:pPr>
      <w:r w:rsidRPr="006F0F16">
        <w:rPr>
          <w:b/>
          <w:sz w:val="28"/>
          <w:szCs w:val="28"/>
          <w:shd w:val="clear" w:color="auto" w:fill="BDD6EE" w:themeFill="accent1" w:themeFillTint="66"/>
        </w:rPr>
        <w:t>Interoperability</w:t>
      </w:r>
      <w:r w:rsidRPr="006F0F16">
        <w:rPr>
          <w:b/>
          <w:sz w:val="28"/>
          <w:szCs w:val="28"/>
        </w:rPr>
        <w:t xml:space="preserve"> </w:t>
      </w:r>
    </w:p>
    <w:p w14:paraId="25ED01C6" w14:textId="3EAE161E" w:rsidR="00C676E3" w:rsidRPr="006F0F16" w:rsidRDefault="002A582B" w:rsidP="00C676E3">
      <w:pPr>
        <w:jc w:val="both"/>
      </w:pPr>
      <w:r w:rsidRPr="006F0F16">
        <w:t xml:space="preserve">Using EPaCCS dataset in line with the national information standard – with all our different systems meeting the same standard and using the same language, information can be shared and viewed by other healthcare professionals </w:t>
      </w:r>
    </w:p>
    <w:p w14:paraId="731C8671" w14:textId="0F49C08E" w:rsidR="00435962" w:rsidRPr="006F0F16" w:rsidRDefault="002A582B" w:rsidP="00C676E3">
      <w:pPr>
        <w:jc w:val="both"/>
      </w:pPr>
      <w:r w:rsidRPr="006F0F16">
        <w:t>Th</w:t>
      </w:r>
      <w:r w:rsidR="00435962" w:rsidRPr="006F0F16">
        <w:t>e</w:t>
      </w:r>
      <w:r w:rsidRPr="006F0F16">
        <w:t xml:space="preserve"> core data</w:t>
      </w:r>
      <w:r w:rsidR="0004150A">
        <w:t xml:space="preserve">set for EPaCCS is held within </w:t>
      </w:r>
      <w:r w:rsidRPr="006F0F16">
        <w:t xml:space="preserve"> EPaCCS records</w:t>
      </w:r>
      <w:r w:rsidR="003C4FAC" w:rsidRPr="006F0F16">
        <w:t xml:space="preserve">, based on the North West EPaCCS Template </w:t>
      </w:r>
      <w:r w:rsidRPr="006F0F16">
        <w:t xml:space="preserve">  </w:t>
      </w:r>
    </w:p>
    <w:p w14:paraId="6B9F5211" w14:textId="0E73648C" w:rsidR="00C5406C" w:rsidRPr="006F0F16" w:rsidRDefault="00435962" w:rsidP="00C676E3">
      <w:pPr>
        <w:jc w:val="both"/>
        <w:rPr>
          <w:i/>
        </w:rPr>
      </w:pPr>
      <w:r w:rsidRPr="006F0F16">
        <w:rPr>
          <w:i/>
        </w:rPr>
        <w:t xml:space="preserve">There is a national interoperability specification, which includes specific interoperability </w:t>
      </w:r>
      <w:r w:rsidR="00C5406C" w:rsidRPr="006F0F16">
        <w:rPr>
          <w:i/>
        </w:rPr>
        <w:t>messages that have been</w:t>
      </w:r>
      <w:r w:rsidRPr="006F0F16">
        <w:rPr>
          <w:i/>
        </w:rPr>
        <w:t xml:space="preserve"> developed</w:t>
      </w:r>
      <w:r w:rsidR="00C5406C" w:rsidRPr="006F0F16">
        <w:rPr>
          <w:i/>
        </w:rPr>
        <w:t xml:space="preserve"> </w:t>
      </w:r>
      <w:r w:rsidRPr="006F0F16">
        <w:rPr>
          <w:i/>
        </w:rPr>
        <w:t xml:space="preserve">to help information flow between different systems and therefore </w:t>
      </w:r>
      <w:r w:rsidR="00C5406C" w:rsidRPr="006F0F16">
        <w:rPr>
          <w:i/>
        </w:rPr>
        <w:t>support care co-ordinat</w:t>
      </w:r>
      <w:r w:rsidRPr="006F0F16">
        <w:rPr>
          <w:i/>
        </w:rPr>
        <w:t xml:space="preserve">ion such as </w:t>
      </w:r>
      <w:r w:rsidRPr="006F0F16">
        <w:rPr>
          <w:b/>
          <w:i/>
        </w:rPr>
        <w:t>notifications, document retrieval</w:t>
      </w:r>
      <w:r w:rsidRPr="006F0F16">
        <w:rPr>
          <w:i/>
        </w:rPr>
        <w:t xml:space="preserve"> </w:t>
      </w:r>
    </w:p>
    <w:p w14:paraId="2CE95142" w14:textId="377D0CBB" w:rsidR="006F0F16" w:rsidRDefault="006F0F16" w:rsidP="006F0F16">
      <w:pPr>
        <w:jc w:val="center"/>
        <w:rPr>
          <w:b/>
        </w:rPr>
      </w:pPr>
    </w:p>
    <w:p w14:paraId="535E30D5" w14:textId="77777777" w:rsidR="004024A3" w:rsidRDefault="004024A3" w:rsidP="006F0F16">
      <w:pPr>
        <w:jc w:val="center"/>
        <w:rPr>
          <w:b/>
        </w:rPr>
      </w:pPr>
    </w:p>
    <w:p w14:paraId="0DDF15B0" w14:textId="77777777" w:rsidR="006F0F16" w:rsidRDefault="006F0F16" w:rsidP="006F0F16">
      <w:pPr>
        <w:jc w:val="center"/>
        <w:rPr>
          <w:b/>
        </w:rPr>
      </w:pPr>
    </w:p>
    <w:p w14:paraId="48DA0C34" w14:textId="77777777" w:rsidR="004024A3" w:rsidRPr="006F0F16" w:rsidRDefault="004024A3" w:rsidP="004C7A9B">
      <w:pPr>
        <w:rPr>
          <w:b/>
        </w:rPr>
      </w:pPr>
    </w:p>
    <w:p w14:paraId="6BDF5989" w14:textId="5BC64AB5" w:rsidR="00D5439B" w:rsidRPr="006F0F16" w:rsidRDefault="00D5439B" w:rsidP="0066523A">
      <w:pPr>
        <w:shd w:val="clear" w:color="auto" w:fill="BDD6EE" w:themeFill="accent1" w:themeFillTint="66"/>
        <w:rPr>
          <w:b/>
          <w:sz w:val="28"/>
          <w:szCs w:val="28"/>
        </w:rPr>
      </w:pPr>
      <w:r w:rsidRPr="006F0F16">
        <w:rPr>
          <w:b/>
          <w:sz w:val="28"/>
          <w:szCs w:val="28"/>
        </w:rPr>
        <w:lastRenderedPageBreak/>
        <w:t xml:space="preserve">Functional Overview  </w:t>
      </w:r>
    </w:p>
    <w:p w14:paraId="10457F17" w14:textId="1B6CCB2C" w:rsidR="00C62E80" w:rsidRDefault="00D5439B" w:rsidP="00355F64">
      <w:pPr>
        <w:jc w:val="both"/>
      </w:pPr>
      <w:r w:rsidRPr="006F0F16">
        <w:t>Systems are designed to perform spe</w:t>
      </w:r>
      <w:r w:rsidR="005F05A0" w:rsidRPr="006F0F16">
        <w:t xml:space="preserve">cific tasks </w:t>
      </w:r>
      <w:r w:rsidR="0066306F" w:rsidRPr="006F0F16">
        <w:t>to</w:t>
      </w:r>
      <w:r w:rsidR="005F05A0" w:rsidRPr="006F0F16">
        <w:t xml:space="preserve"> fulfil </w:t>
      </w:r>
      <w:r w:rsidRPr="006F0F16">
        <w:t xml:space="preserve">specific functions. </w:t>
      </w:r>
      <w:r w:rsidR="0066306F">
        <w:t>Locally any impl</w:t>
      </w:r>
      <w:r w:rsidR="0004150A">
        <w:t>e</w:t>
      </w:r>
      <w:r w:rsidR="0066306F">
        <w:t xml:space="preserve">mented system where possible should </w:t>
      </w:r>
      <w:r w:rsidR="00C62E80">
        <w:t xml:space="preserve">seek to confirm with the </w:t>
      </w:r>
      <w:hyperlink r:id="rId45" w:anchor="current-release" w:history="1">
        <w:r w:rsidR="00C62E80" w:rsidRPr="00C62E80">
          <w:rPr>
            <w:rStyle w:val="Hyperlink"/>
          </w:rPr>
          <w:t>Requirements Specification</w:t>
        </w:r>
      </w:hyperlink>
      <w:r w:rsidR="00C62E80">
        <w:t xml:space="preserve"> outlined in national information standard SCCI11580.</w:t>
      </w:r>
    </w:p>
    <w:p w14:paraId="34E58CCF" w14:textId="1A4F365C" w:rsidR="00435962" w:rsidRDefault="00C62E80" w:rsidP="00355F64">
      <w:pPr>
        <w:jc w:val="both"/>
      </w:pPr>
      <w:r>
        <w:t>It is recommended that each provider record any areas where their implementation is not able to meet the national recommended standards.</w:t>
      </w:r>
    </w:p>
    <w:p w14:paraId="1F691A1C" w14:textId="6EBB2CA9" w:rsidR="00C62E80" w:rsidRDefault="00C62E80" w:rsidP="00355F64">
      <w:pPr>
        <w:jc w:val="both"/>
      </w:pPr>
      <w:r>
        <w:t>Locally it is recommended that any EPaCCs implementations supporting system be capable of the following:</w:t>
      </w:r>
    </w:p>
    <w:p w14:paraId="2DBD52DA" w14:textId="5450FBDA" w:rsidR="005F05A0" w:rsidRPr="006F0F16" w:rsidRDefault="00435962" w:rsidP="00355F64">
      <w:pPr>
        <w:jc w:val="both"/>
        <w:rPr>
          <w:b/>
          <w:i/>
        </w:rPr>
      </w:pPr>
      <w:bookmarkStart w:id="0" w:name="_Hlk23236333"/>
      <w:r w:rsidRPr="006F0F16">
        <w:rPr>
          <w:b/>
          <w:i/>
        </w:rPr>
        <w:t xml:space="preserve">General </w:t>
      </w:r>
      <w:r w:rsidR="00355F64" w:rsidRPr="006F0F16">
        <w:rPr>
          <w:b/>
          <w:i/>
        </w:rPr>
        <w:t xml:space="preserve"> </w:t>
      </w:r>
    </w:p>
    <w:p w14:paraId="0BF253F3" w14:textId="3F98C3D9" w:rsidR="00B00BED" w:rsidRDefault="00B00BED" w:rsidP="00435962">
      <w:pPr>
        <w:pStyle w:val="ListParagraph"/>
        <w:numPr>
          <w:ilvl w:val="0"/>
          <w:numId w:val="25"/>
        </w:numPr>
        <w:ind w:left="426" w:hanging="284"/>
      </w:pPr>
      <w:r w:rsidRPr="006F0F16">
        <w:t>Data items conform to the national information standard for palliative care (SCCI 1580)</w:t>
      </w:r>
      <w:r>
        <w:t xml:space="preserve"> </w:t>
      </w:r>
    </w:p>
    <w:p w14:paraId="13DD00E5" w14:textId="77777777" w:rsidR="00D709AE" w:rsidRDefault="00355F64" w:rsidP="00D709AE">
      <w:pPr>
        <w:pStyle w:val="ListParagraph"/>
        <w:numPr>
          <w:ilvl w:val="0"/>
          <w:numId w:val="25"/>
        </w:numPr>
        <w:ind w:left="426" w:hanging="284"/>
      </w:pPr>
      <w:r w:rsidRPr="006F0F16">
        <w:t>Supports the recording of palliative and end of life preferences</w:t>
      </w:r>
    </w:p>
    <w:p w14:paraId="765E7CAB" w14:textId="2EE46814" w:rsidR="00D709AE" w:rsidRPr="006F0F16" w:rsidRDefault="00D709AE" w:rsidP="0004150A">
      <w:pPr>
        <w:pStyle w:val="ListParagraph"/>
        <w:numPr>
          <w:ilvl w:val="0"/>
          <w:numId w:val="25"/>
        </w:numPr>
        <w:ind w:left="426" w:hanging="284"/>
      </w:pPr>
      <w:r>
        <w:t xml:space="preserve">capture a consent decision that relates directly to recording and sharing an EPaCCS record </w:t>
      </w:r>
    </w:p>
    <w:p w14:paraId="1548A2B6" w14:textId="5704BACF" w:rsidR="00435962" w:rsidRPr="006F0F16" w:rsidRDefault="00355F64" w:rsidP="00435962">
      <w:pPr>
        <w:pStyle w:val="ListParagraph"/>
        <w:numPr>
          <w:ilvl w:val="0"/>
          <w:numId w:val="25"/>
        </w:numPr>
        <w:ind w:left="426" w:hanging="284"/>
      </w:pPr>
      <w:r w:rsidRPr="006F0F16">
        <w:t>Allows for the removal of EPaCCS re</w:t>
      </w:r>
      <w:r w:rsidR="007862CB">
        <w:t xml:space="preserve">lated information </w:t>
      </w:r>
    </w:p>
    <w:p w14:paraId="508CE9C9" w14:textId="1F8B77A0" w:rsidR="00F816FE" w:rsidRPr="00D709AE" w:rsidRDefault="00355F64" w:rsidP="00C36413">
      <w:pPr>
        <w:pStyle w:val="ListParagraph"/>
        <w:numPr>
          <w:ilvl w:val="0"/>
          <w:numId w:val="25"/>
        </w:numPr>
        <w:ind w:left="426" w:hanging="284"/>
      </w:pPr>
      <w:r w:rsidRPr="00D709AE">
        <w:t>Prompts a review date to be set when a</w:t>
      </w:r>
      <w:r w:rsidR="00F816FE" w:rsidRPr="00D709AE">
        <w:t>n EPaCCS</w:t>
      </w:r>
      <w:r w:rsidRPr="00D709AE">
        <w:t xml:space="preserve"> record is created   </w:t>
      </w:r>
    </w:p>
    <w:p w14:paraId="4478F2B7" w14:textId="7C5594C2" w:rsidR="00C36413" w:rsidRPr="00D709AE" w:rsidRDefault="00435962" w:rsidP="00C62E80">
      <w:pPr>
        <w:pStyle w:val="ListParagraph"/>
        <w:numPr>
          <w:ilvl w:val="0"/>
          <w:numId w:val="25"/>
        </w:numPr>
        <w:ind w:left="426" w:hanging="284"/>
      </w:pPr>
      <w:r w:rsidRPr="00D709AE">
        <w:t>Provides p</w:t>
      </w:r>
      <w:r w:rsidR="00F816FE" w:rsidRPr="00D709AE">
        <w:t xml:space="preserve">rompts users </w:t>
      </w:r>
      <w:r w:rsidRPr="00D709AE">
        <w:t xml:space="preserve">about recording cardiopulmonary resuscitation </w:t>
      </w:r>
    </w:p>
    <w:p w14:paraId="7A38C6DE" w14:textId="5EA3F232" w:rsidR="005E2EAE" w:rsidRPr="00D709AE" w:rsidRDefault="005E2EAE" w:rsidP="00C62E80">
      <w:pPr>
        <w:pStyle w:val="ListParagraph"/>
        <w:numPr>
          <w:ilvl w:val="0"/>
          <w:numId w:val="25"/>
        </w:numPr>
        <w:ind w:left="426" w:hanging="284"/>
      </w:pPr>
      <w:r w:rsidRPr="00D709AE">
        <w:t>All coded information should be capture using SNOMED CT codes</w:t>
      </w:r>
    </w:p>
    <w:p w14:paraId="6F043C28" w14:textId="70EB3821" w:rsidR="00C36413" w:rsidRPr="006F0F16" w:rsidRDefault="00C36413" w:rsidP="00C36413">
      <w:pPr>
        <w:rPr>
          <w:b/>
          <w:i/>
        </w:rPr>
      </w:pPr>
      <w:r w:rsidRPr="006F0F16">
        <w:rPr>
          <w:b/>
          <w:i/>
        </w:rPr>
        <w:t xml:space="preserve">Patient Access </w:t>
      </w:r>
    </w:p>
    <w:p w14:paraId="6BAFD610" w14:textId="40EE48AA" w:rsidR="00C36413" w:rsidRPr="006F0F16" w:rsidRDefault="00C36413" w:rsidP="00C03217">
      <w:pPr>
        <w:pStyle w:val="ListParagraph"/>
        <w:numPr>
          <w:ilvl w:val="0"/>
          <w:numId w:val="25"/>
        </w:numPr>
      </w:pPr>
      <w:r w:rsidRPr="006F0F16">
        <w:t xml:space="preserve">Allows for the printing of EPaCCS records </w:t>
      </w:r>
    </w:p>
    <w:p w14:paraId="106671B6" w14:textId="107ED2D4" w:rsidR="00C36413" w:rsidRPr="006F0F16" w:rsidRDefault="00C36413" w:rsidP="00C03217">
      <w:pPr>
        <w:pStyle w:val="ListParagraph"/>
        <w:numPr>
          <w:ilvl w:val="0"/>
          <w:numId w:val="25"/>
        </w:numPr>
      </w:pPr>
      <w:r w:rsidRPr="006F0F16">
        <w:t>Information provided to a patient can be filtered</w:t>
      </w:r>
    </w:p>
    <w:p w14:paraId="6C6AB8E6" w14:textId="14F3944B" w:rsidR="00C36413" w:rsidRPr="006F0F16" w:rsidRDefault="00C36413" w:rsidP="00C36413">
      <w:pPr>
        <w:rPr>
          <w:b/>
          <w:i/>
        </w:rPr>
      </w:pPr>
      <w:r w:rsidRPr="006F0F16">
        <w:rPr>
          <w:b/>
          <w:i/>
        </w:rPr>
        <w:t xml:space="preserve">Reporting </w:t>
      </w:r>
    </w:p>
    <w:p w14:paraId="1084B708" w14:textId="1F8A1F94" w:rsidR="00C36413" w:rsidRPr="006F0F16" w:rsidRDefault="00C36413" w:rsidP="00C03217">
      <w:pPr>
        <w:pStyle w:val="ListParagraph"/>
        <w:numPr>
          <w:ilvl w:val="0"/>
          <w:numId w:val="25"/>
        </w:numPr>
      </w:pPr>
      <w:r w:rsidRPr="006F0F16">
        <w:t xml:space="preserve">Provides reporting capabilities </w:t>
      </w:r>
    </w:p>
    <w:p w14:paraId="4EFD1310" w14:textId="03F9E320" w:rsidR="00D709AE" w:rsidRDefault="00191280" w:rsidP="00D709AE">
      <w:pPr>
        <w:pStyle w:val="ListParagraph"/>
        <w:numPr>
          <w:ilvl w:val="0"/>
          <w:numId w:val="25"/>
        </w:numPr>
      </w:pPr>
      <w:r w:rsidRPr="006F0F16">
        <w:t>Supports full data extracts</w:t>
      </w:r>
    </w:p>
    <w:p w14:paraId="5DD12CDE" w14:textId="77777777" w:rsidR="00D709AE" w:rsidRDefault="00D709AE" w:rsidP="00D709AE">
      <w:pPr>
        <w:pStyle w:val="ListParagraph"/>
        <w:numPr>
          <w:ilvl w:val="0"/>
          <w:numId w:val="25"/>
        </w:numPr>
      </w:pPr>
      <w:r>
        <w:t xml:space="preserve">Provides a summary view of all the EPaCCS coded information in a patients’ record </w:t>
      </w:r>
    </w:p>
    <w:p w14:paraId="36905FD1" w14:textId="41E43497" w:rsidR="00D709AE" w:rsidRDefault="00D709AE" w:rsidP="00D709AE">
      <w:pPr>
        <w:pStyle w:val="ListParagraph"/>
        <w:numPr>
          <w:ilvl w:val="0"/>
          <w:numId w:val="25"/>
        </w:numPr>
      </w:pPr>
      <w:r>
        <w:t xml:space="preserve">Prevents further access to a patients EPaCCS record if the patient withdraws their consent </w:t>
      </w:r>
    </w:p>
    <w:bookmarkEnd w:id="0"/>
    <w:p w14:paraId="269BF1CA" w14:textId="1D6F0B0E" w:rsidR="00D5439B" w:rsidRPr="006F0F16" w:rsidRDefault="0066523A" w:rsidP="0066523A">
      <w:pPr>
        <w:shd w:val="clear" w:color="auto" w:fill="BDD6EE" w:themeFill="accent1" w:themeFillTint="66"/>
        <w:rPr>
          <w:b/>
          <w:sz w:val="28"/>
          <w:szCs w:val="28"/>
        </w:rPr>
      </w:pPr>
      <w:r w:rsidRPr="006F0F16">
        <w:rPr>
          <w:b/>
          <w:sz w:val="28"/>
          <w:szCs w:val="28"/>
        </w:rPr>
        <w:t xml:space="preserve">Technical </w:t>
      </w:r>
      <w:r w:rsidR="009C2E12" w:rsidRPr="006F0F16">
        <w:rPr>
          <w:b/>
          <w:sz w:val="28"/>
          <w:szCs w:val="28"/>
        </w:rPr>
        <w:t xml:space="preserve">(Non-Functional) </w:t>
      </w:r>
      <w:r w:rsidRPr="006F0F16">
        <w:rPr>
          <w:b/>
          <w:sz w:val="28"/>
          <w:szCs w:val="28"/>
        </w:rPr>
        <w:t>O</w:t>
      </w:r>
      <w:r w:rsidR="00D5439B" w:rsidRPr="006F0F16">
        <w:rPr>
          <w:b/>
          <w:sz w:val="28"/>
          <w:szCs w:val="28"/>
        </w:rPr>
        <w:t xml:space="preserve">verview </w:t>
      </w:r>
    </w:p>
    <w:p w14:paraId="1EE0C316" w14:textId="77777777" w:rsidR="003C4FAC" w:rsidRPr="00C03217" w:rsidRDefault="009C2E12" w:rsidP="009F06B9">
      <w:pPr>
        <w:jc w:val="both"/>
      </w:pPr>
      <w:r w:rsidRPr="00C03217">
        <w:t xml:space="preserve">Systems must </w:t>
      </w:r>
      <w:r w:rsidR="00191280" w:rsidRPr="00C03217">
        <w:t xml:space="preserve">work in a </w:t>
      </w:r>
      <w:r w:rsidRPr="00C03217">
        <w:t xml:space="preserve">certain </w:t>
      </w:r>
      <w:r w:rsidR="00191280" w:rsidRPr="00C03217">
        <w:t xml:space="preserve">way in order to meet </w:t>
      </w:r>
      <w:r w:rsidRPr="00C03217">
        <w:t>‘business’ need</w:t>
      </w:r>
      <w:r w:rsidR="00191280" w:rsidRPr="00C03217">
        <w:t>s</w:t>
      </w:r>
      <w:r w:rsidRPr="00C03217">
        <w:t xml:space="preserve">. This section helps to describe the technical </w:t>
      </w:r>
      <w:r w:rsidR="00191280" w:rsidRPr="00C03217">
        <w:t xml:space="preserve">(or quality) aspects of </w:t>
      </w:r>
      <w:r w:rsidRPr="00C03217">
        <w:t>our</w:t>
      </w:r>
      <w:r w:rsidR="00191280" w:rsidRPr="00C03217">
        <w:t xml:space="preserve"> current </w:t>
      </w:r>
      <w:r w:rsidR="003C4FAC" w:rsidRPr="00C03217">
        <w:t xml:space="preserve">EPaCCS. </w:t>
      </w:r>
    </w:p>
    <w:p w14:paraId="7B0DEA3E" w14:textId="0D9A5257" w:rsidR="009C2E12" w:rsidRPr="00C03217" w:rsidRDefault="003C4FAC" w:rsidP="009F06B9">
      <w:pPr>
        <w:jc w:val="both"/>
        <w:rPr>
          <w:b/>
          <w:i/>
        </w:rPr>
      </w:pPr>
      <w:r w:rsidRPr="00C03217">
        <w:rPr>
          <w:b/>
          <w:i/>
        </w:rPr>
        <w:t xml:space="preserve">Data </w:t>
      </w:r>
      <w:r w:rsidR="009C2E12" w:rsidRPr="00C03217">
        <w:rPr>
          <w:b/>
          <w:i/>
        </w:rPr>
        <w:t xml:space="preserve"> </w:t>
      </w:r>
    </w:p>
    <w:p w14:paraId="6976559E" w14:textId="77777777" w:rsidR="003C4FAC" w:rsidRPr="00C03217" w:rsidRDefault="003C4FAC" w:rsidP="0005528F">
      <w:pPr>
        <w:pStyle w:val="ListParagraph"/>
        <w:numPr>
          <w:ilvl w:val="0"/>
          <w:numId w:val="25"/>
        </w:numPr>
        <w:ind w:left="568" w:hanging="284"/>
      </w:pPr>
      <w:r w:rsidRPr="00C03217">
        <w:t>I</w:t>
      </w:r>
      <w:r w:rsidR="009C2E12" w:rsidRPr="00C03217">
        <w:t xml:space="preserve">nformation held within the system </w:t>
      </w:r>
      <w:r w:rsidRPr="00C03217">
        <w:t xml:space="preserve">is coded using </w:t>
      </w:r>
      <w:r w:rsidR="009C2E12" w:rsidRPr="00C03217">
        <w:t>SNOMED CT</w:t>
      </w:r>
    </w:p>
    <w:p w14:paraId="7EBA7E27" w14:textId="7BBF8AB3" w:rsidR="003C4FAC" w:rsidRPr="00C03217" w:rsidRDefault="003C4FAC" w:rsidP="0005528F">
      <w:pPr>
        <w:pStyle w:val="ListParagraph"/>
        <w:numPr>
          <w:ilvl w:val="0"/>
          <w:numId w:val="25"/>
        </w:numPr>
        <w:ind w:left="568" w:hanging="284"/>
      </w:pPr>
      <w:r w:rsidRPr="00C03217">
        <w:t xml:space="preserve">SNOMED CT data is kept up-to-date </w:t>
      </w:r>
    </w:p>
    <w:p w14:paraId="5386942E" w14:textId="09AD519F" w:rsidR="003C4FAC" w:rsidRPr="00C03217" w:rsidRDefault="003C4FAC" w:rsidP="0005528F">
      <w:pPr>
        <w:pStyle w:val="ListParagraph"/>
        <w:numPr>
          <w:ilvl w:val="0"/>
          <w:numId w:val="28"/>
        </w:numPr>
        <w:ind w:left="568" w:hanging="284"/>
      </w:pPr>
      <w:r w:rsidRPr="00C03217">
        <w:t>NHS Numbers are used as the primary unique identifier for a person</w:t>
      </w:r>
    </w:p>
    <w:p w14:paraId="4D5D0D8C" w14:textId="33DE665B" w:rsidR="003C4FAC" w:rsidRPr="00C03217" w:rsidRDefault="003C4FAC" w:rsidP="0005528F">
      <w:pPr>
        <w:pStyle w:val="ListParagraph"/>
        <w:numPr>
          <w:ilvl w:val="0"/>
          <w:numId w:val="28"/>
        </w:numPr>
        <w:ind w:left="568" w:hanging="284"/>
      </w:pPr>
      <w:r w:rsidRPr="00C03217">
        <w:t xml:space="preserve">Documentation can be attached to EPaCCS records </w:t>
      </w:r>
    </w:p>
    <w:p w14:paraId="0B79A634" w14:textId="099633BE" w:rsidR="0004150A" w:rsidRPr="00C03217" w:rsidRDefault="003C4FAC" w:rsidP="0004150A">
      <w:pPr>
        <w:pStyle w:val="ListParagraph"/>
        <w:numPr>
          <w:ilvl w:val="0"/>
          <w:numId w:val="28"/>
        </w:numPr>
        <w:ind w:left="568" w:hanging="284"/>
      </w:pPr>
      <w:r w:rsidRPr="00C03217">
        <w:t xml:space="preserve">Changes to the core data set can be made easily </w:t>
      </w:r>
    </w:p>
    <w:p w14:paraId="26491B8B" w14:textId="226E0A34" w:rsidR="003C4FAC" w:rsidRPr="00C03217" w:rsidRDefault="003C4FAC" w:rsidP="0005528F">
      <w:pPr>
        <w:rPr>
          <w:b/>
          <w:i/>
        </w:rPr>
      </w:pPr>
      <w:r w:rsidRPr="00C03217">
        <w:rPr>
          <w:b/>
          <w:i/>
        </w:rPr>
        <w:t xml:space="preserve">Infrastructure </w:t>
      </w:r>
    </w:p>
    <w:p w14:paraId="0F11AB1E" w14:textId="1C2296AB" w:rsidR="003C4FAC" w:rsidRPr="0005528F" w:rsidRDefault="003C4FAC" w:rsidP="0005528F">
      <w:pPr>
        <w:pStyle w:val="ListParagraph"/>
        <w:numPr>
          <w:ilvl w:val="0"/>
          <w:numId w:val="34"/>
        </w:numPr>
      </w:pPr>
      <w:r w:rsidRPr="0005528F">
        <w:t xml:space="preserve">Accessible over N3 </w:t>
      </w:r>
    </w:p>
    <w:p w14:paraId="4203CE2B" w14:textId="0F1C5FD1" w:rsidR="003C4FAC" w:rsidRDefault="003C4FAC" w:rsidP="0005528F">
      <w:pPr>
        <w:pStyle w:val="ListParagraph"/>
        <w:numPr>
          <w:ilvl w:val="0"/>
          <w:numId w:val="34"/>
        </w:numPr>
      </w:pPr>
      <w:r w:rsidRPr="0005528F">
        <w:t>Offline access is provided (via EMIS Mobile</w:t>
      </w:r>
      <w:r w:rsidR="0004150A">
        <w:t xml:space="preserve"> </w:t>
      </w:r>
      <w:r w:rsidR="0004150A" w:rsidRPr="004C7A9B">
        <w:t>and via l</w:t>
      </w:r>
      <w:r w:rsidR="00C03217" w:rsidRPr="004C7A9B">
        <w:t>ocally redundant infrastructure</w:t>
      </w:r>
      <w:r w:rsidR="00C03217" w:rsidRPr="0005528F">
        <w:t xml:space="preserve"> where appropriate</w:t>
      </w:r>
      <w:r w:rsidRPr="0005528F">
        <w:t>)</w:t>
      </w:r>
    </w:p>
    <w:p w14:paraId="094532F7" w14:textId="37F49A6D" w:rsidR="0004150A" w:rsidRPr="004C7A9B" w:rsidRDefault="0004150A" w:rsidP="0004150A">
      <w:pPr>
        <w:pStyle w:val="ListParagraph"/>
        <w:numPr>
          <w:ilvl w:val="0"/>
          <w:numId w:val="34"/>
        </w:numPr>
      </w:pPr>
      <w:r w:rsidRPr="004C7A9B">
        <w:t xml:space="preserve">Interoperability between non-EMIS systems is supported by the Graphnet Care Centrix software </w:t>
      </w:r>
    </w:p>
    <w:p w14:paraId="1B607F50" w14:textId="5C11DD42" w:rsidR="003C4FAC" w:rsidRPr="00C03217" w:rsidRDefault="003C4FAC" w:rsidP="00863805">
      <w:pPr>
        <w:rPr>
          <w:b/>
          <w:i/>
        </w:rPr>
      </w:pPr>
      <w:r w:rsidRPr="00C03217">
        <w:rPr>
          <w:b/>
          <w:i/>
        </w:rPr>
        <w:lastRenderedPageBreak/>
        <w:t xml:space="preserve">User Interface </w:t>
      </w:r>
    </w:p>
    <w:p w14:paraId="4871FDB3" w14:textId="65FF4877" w:rsidR="00863805" w:rsidRPr="00C03217" w:rsidRDefault="00863805" w:rsidP="0005528F">
      <w:pPr>
        <w:pStyle w:val="ListParagraph"/>
        <w:numPr>
          <w:ilvl w:val="0"/>
          <w:numId w:val="33"/>
        </w:numPr>
      </w:pPr>
      <w:r w:rsidRPr="00C03217">
        <w:t>A person’s preferences appear as a single record</w:t>
      </w:r>
    </w:p>
    <w:p w14:paraId="1D98B713" w14:textId="7012FCC1" w:rsidR="002B40F8" w:rsidRPr="00C03217" w:rsidRDefault="00D5439B" w:rsidP="0005528F">
      <w:pPr>
        <w:pStyle w:val="ListParagraph"/>
        <w:numPr>
          <w:ilvl w:val="0"/>
          <w:numId w:val="33"/>
        </w:numPr>
      </w:pPr>
      <w:r w:rsidRPr="00C03217">
        <w:t xml:space="preserve">Cross-organisational tasks, alerts and warnings  </w:t>
      </w:r>
    </w:p>
    <w:p w14:paraId="48782EE6" w14:textId="77777777" w:rsidR="004024A3" w:rsidRPr="004024A3" w:rsidRDefault="004024A3" w:rsidP="004024A3">
      <w:pPr>
        <w:rPr>
          <w:sz w:val="24"/>
          <w:szCs w:val="24"/>
        </w:rPr>
      </w:pPr>
    </w:p>
    <w:p w14:paraId="3E13AC2B" w14:textId="77777777" w:rsidR="00485C98" w:rsidRPr="006F0F16" w:rsidRDefault="00485C98" w:rsidP="00485C98">
      <w:pPr>
        <w:shd w:val="clear" w:color="auto" w:fill="BDD6EE" w:themeFill="accent1" w:themeFillTint="66"/>
        <w:rPr>
          <w:b/>
          <w:sz w:val="28"/>
          <w:szCs w:val="28"/>
        </w:rPr>
      </w:pPr>
      <w:r w:rsidRPr="006F0F16">
        <w:rPr>
          <w:b/>
          <w:sz w:val="28"/>
          <w:szCs w:val="28"/>
        </w:rPr>
        <w:t xml:space="preserve">Access to EPaCCS data via EMIS Web  </w:t>
      </w:r>
    </w:p>
    <w:p w14:paraId="13C0CC2F" w14:textId="77777777" w:rsidR="00485C98" w:rsidRPr="006F0F16" w:rsidRDefault="00485C98" w:rsidP="00485C98">
      <w:pPr>
        <w:rPr>
          <w:b/>
          <w:u w:val="single"/>
        </w:rPr>
      </w:pPr>
      <w:r w:rsidRPr="006F0F16">
        <w:rPr>
          <w:b/>
          <w:u w:val="single"/>
        </w:rPr>
        <w:t>Hospitals</w:t>
      </w:r>
    </w:p>
    <w:p w14:paraId="6665E364" w14:textId="77777777" w:rsidR="00485C98" w:rsidRPr="006F0F16" w:rsidRDefault="00485C98" w:rsidP="00485C98">
      <w:pPr>
        <w:spacing w:after="0" w:line="240" w:lineRule="auto"/>
        <w:jc w:val="both"/>
      </w:pPr>
      <w:r w:rsidRPr="006F0F16">
        <w:rPr>
          <w:b/>
        </w:rPr>
        <w:t xml:space="preserve">Mid Cheshire Hospital NHS Foundation Trust (Leighton Hospital) </w:t>
      </w:r>
      <w:r w:rsidRPr="006F0F16">
        <w:t>has an EPaCCS instance of EMIS web, which runs alongside their OOH and A&amp;E instances. There are a number of key clinical teams that have been given appropriate access rights to EMIS to use EPaCCS within their working practice, these include:</w:t>
      </w:r>
    </w:p>
    <w:p w14:paraId="6DD155A2" w14:textId="77777777" w:rsidR="00485C98" w:rsidRPr="006F0F16" w:rsidRDefault="00485C98" w:rsidP="00485C98">
      <w:pPr>
        <w:spacing w:after="0" w:line="240" w:lineRule="auto"/>
        <w:rPr>
          <w:b/>
        </w:rPr>
      </w:pPr>
    </w:p>
    <w:tbl>
      <w:tblPr>
        <w:tblStyle w:val="TableGrid1"/>
        <w:tblpPr w:leftFromText="181" w:rightFromText="181" w:vertAnchor="text" w:horzAnchor="margin" w:tblpXSpec="center" w:tblpY="1"/>
        <w:tblW w:w="0" w:type="auto"/>
        <w:tblLook w:val="04A0" w:firstRow="1" w:lastRow="0" w:firstColumn="1" w:lastColumn="0" w:noHBand="0" w:noVBand="1"/>
      </w:tblPr>
      <w:tblGrid>
        <w:gridCol w:w="3397"/>
        <w:gridCol w:w="1701"/>
        <w:gridCol w:w="1843"/>
      </w:tblGrid>
      <w:tr w:rsidR="00485C98" w:rsidRPr="006F0F16" w14:paraId="1C661665" w14:textId="77777777" w:rsidTr="00485C98">
        <w:tc>
          <w:tcPr>
            <w:tcW w:w="3397" w:type="dxa"/>
          </w:tcPr>
          <w:p w14:paraId="12CF0DAF" w14:textId="77777777" w:rsidR="00485C98" w:rsidRPr="006F0F16" w:rsidRDefault="00485C98" w:rsidP="00485C98">
            <w:pPr>
              <w:rPr>
                <w:b/>
              </w:rPr>
            </w:pPr>
            <w:r w:rsidRPr="006F0F16">
              <w:rPr>
                <w:b/>
              </w:rPr>
              <w:t xml:space="preserve">Team </w:t>
            </w:r>
          </w:p>
        </w:tc>
        <w:tc>
          <w:tcPr>
            <w:tcW w:w="1701" w:type="dxa"/>
          </w:tcPr>
          <w:p w14:paraId="2C4CA05B" w14:textId="77777777" w:rsidR="00485C98" w:rsidRPr="006F0F16" w:rsidRDefault="00485C98" w:rsidP="00485C98">
            <w:pPr>
              <w:rPr>
                <w:b/>
              </w:rPr>
            </w:pPr>
            <w:r w:rsidRPr="006F0F16">
              <w:rPr>
                <w:b/>
              </w:rPr>
              <w:t xml:space="preserve">No. of Licences </w:t>
            </w:r>
          </w:p>
        </w:tc>
        <w:tc>
          <w:tcPr>
            <w:tcW w:w="1843" w:type="dxa"/>
          </w:tcPr>
          <w:p w14:paraId="12B09C3A" w14:textId="77777777" w:rsidR="00485C98" w:rsidRPr="006F0F16" w:rsidRDefault="00485C98" w:rsidP="00485C98">
            <w:pPr>
              <w:rPr>
                <w:b/>
              </w:rPr>
            </w:pPr>
            <w:r w:rsidRPr="006F0F16">
              <w:rPr>
                <w:b/>
              </w:rPr>
              <w:t xml:space="preserve">Access rights </w:t>
            </w:r>
          </w:p>
        </w:tc>
      </w:tr>
      <w:tr w:rsidR="00485C98" w:rsidRPr="006F0F16" w14:paraId="5CD1C3C6" w14:textId="77777777" w:rsidTr="00485C98">
        <w:tc>
          <w:tcPr>
            <w:tcW w:w="3397" w:type="dxa"/>
          </w:tcPr>
          <w:p w14:paraId="1375D272" w14:textId="77777777" w:rsidR="00485C98" w:rsidRPr="006F0F16" w:rsidRDefault="00485C98" w:rsidP="00485C98">
            <w:r w:rsidRPr="006F0F16">
              <w:t>Macmillan Specialist Palliative Care</w:t>
            </w:r>
          </w:p>
        </w:tc>
        <w:tc>
          <w:tcPr>
            <w:tcW w:w="1701" w:type="dxa"/>
          </w:tcPr>
          <w:p w14:paraId="2A172A45" w14:textId="77777777" w:rsidR="00485C98" w:rsidRPr="006F0F16" w:rsidRDefault="00485C98" w:rsidP="00485C98">
            <w:r w:rsidRPr="006F0F16">
              <w:t xml:space="preserve">X2 </w:t>
            </w:r>
          </w:p>
        </w:tc>
        <w:tc>
          <w:tcPr>
            <w:tcW w:w="1843" w:type="dxa"/>
          </w:tcPr>
          <w:p w14:paraId="55BD5E26" w14:textId="77777777" w:rsidR="00485C98" w:rsidRPr="006F0F16" w:rsidRDefault="00485C98" w:rsidP="00485C98">
            <w:r w:rsidRPr="006F0F16">
              <w:t xml:space="preserve">Read and Write </w:t>
            </w:r>
          </w:p>
        </w:tc>
      </w:tr>
      <w:tr w:rsidR="00485C98" w:rsidRPr="006F0F16" w14:paraId="092E3093" w14:textId="77777777" w:rsidTr="00485C98">
        <w:tc>
          <w:tcPr>
            <w:tcW w:w="3397" w:type="dxa"/>
          </w:tcPr>
          <w:p w14:paraId="76507950" w14:textId="77777777" w:rsidR="00485C98" w:rsidRPr="006F0F16" w:rsidRDefault="00485C98" w:rsidP="00485C98">
            <w:r w:rsidRPr="006F0F16">
              <w:t xml:space="preserve">Macmillan Lung Cancer </w:t>
            </w:r>
          </w:p>
        </w:tc>
        <w:tc>
          <w:tcPr>
            <w:tcW w:w="1701" w:type="dxa"/>
          </w:tcPr>
          <w:p w14:paraId="084AF1F8" w14:textId="77777777" w:rsidR="00485C98" w:rsidRPr="006F0F16" w:rsidRDefault="00485C98" w:rsidP="00485C98">
            <w:r w:rsidRPr="006F0F16">
              <w:t xml:space="preserve">X4 </w:t>
            </w:r>
          </w:p>
        </w:tc>
        <w:tc>
          <w:tcPr>
            <w:tcW w:w="1843" w:type="dxa"/>
          </w:tcPr>
          <w:p w14:paraId="3E316CF8" w14:textId="77777777" w:rsidR="00485C98" w:rsidRPr="006F0F16" w:rsidRDefault="00485C98" w:rsidP="00485C98">
            <w:r w:rsidRPr="006F0F16">
              <w:t>Read and Write</w:t>
            </w:r>
          </w:p>
        </w:tc>
      </w:tr>
      <w:tr w:rsidR="00485C98" w:rsidRPr="006F0F16" w14:paraId="4963332D" w14:textId="77777777" w:rsidTr="00485C98">
        <w:tc>
          <w:tcPr>
            <w:tcW w:w="3397" w:type="dxa"/>
          </w:tcPr>
          <w:p w14:paraId="4C0A4002" w14:textId="77777777" w:rsidR="00485C98" w:rsidRPr="006F0F16" w:rsidRDefault="00485C98" w:rsidP="00485C98">
            <w:r w:rsidRPr="006F0F16">
              <w:t xml:space="preserve">Acute Oncology </w:t>
            </w:r>
          </w:p>
        </w:tc>
        <w:tc>
          <w:tcPr>
            <w:tcW w:w="1701" w:type="dxa"/>
          </w:tcPr>
          <w:p w14:paraId="404666F1" w14:textId="77777777" w:rsidR="00485C98" w:rsidRPr="006F0F16" w:rsidRDefault="00485C98" w:rsidP="00485C98">
            <w:r w:rsidRPr="006F0F16">
              <w:t xml:space="preserve">X5 </w:t>
            </w:r>
          </w:p>
        </w:tc>
        <w:tc>
          <w:tcPr>
            <w:tcW w:w="1843" w:type="dxa"/>
          </w:tcPr>
          <w:p w14:paraId="67E7F9B3" w14:textId="77777777" w:rsidR="00485C98" w:rsidRPr="006F0F16" w:rsidRDefault="00485C98" w:rsidP="00485C98">
            <w:r w:rsidRPr="006F0F16">
              <w:t xml:space="preserve">Read and Write </w:t>
            </w:r>
          </w:p>
        </w:tc>
      </w:tr>
      <w:tr w:rsidR="00485C98" w:rsidRPr="006F0F16" w14:paraId="62C59D2D" w14:textId="77777777" w:rsidTr="00485C98">
        <w:tc>
          <w:tcPr>
            <w:tcW w:w="3397" w:type="dxa"/>
          </w:tcPr>
          <w:p w14:paraId="7DAF1571" w14:textId="77777777" w:rsidR="00485C98" w:rsidRPr="004C7A9B" w:rsidRDefault="00485C98" w:rsidP="00485C98">
            <w:r w:rsidRPr="004C7A9B">
              <w:t>Bowel cancer screening</w:t>
            </w:r>
          </w:p>
        </w:tc>
        <w:tc>
          <w:tcPr>
            <w:tcW w:w="1701" w:type="dxa"/>
          </w:tcPr>
          <w:p w14:paraId="40D696EC" w14:textId="77777777" w:rsidR="00485C98" w:rsidRPr="004C7A9B" w:rsidRDefault="00485C98" w:rsidP="00485C98">
            <w:r w:rsidRPr="004C7A9B">
              <w:t>?</w:t>
            </w:r>
          </w:p>
        </w:tc>
        <w:tc>
          <w:tcPr>
            <w:tcW w:w="1843" w:type="dxa"/>
          </w:tcPr>
          <w:p w14:paraId="0368B3C7" w14:textId="77777777" w:rsidR="00485C98" w:rsidRPr="004C7A9B" w:rsidRDefault="00485C98" w:rsidP="00485C98">
            <w:r w:rsidRPr="004C7A9B">
              <w:t xml:space="preserve">Read only </w:t>
            </w:r>
          </w:p>
        </w:tc>
      </w:tr>
      <w:tr w:rsidR="00485C98" w:rsidRPr="006F0F16" w14:paraId="5DF7BC6A" w14:textId="77777777" w:rsidTr="00485C98">
        <w:tc>
          <w:tcPr>
            <w:tcW w:w="3397" w:type="dxa"/>
          </w:tcPr>
          <w:p w14:paraId="522BB6EA" w14:textId="77777777" w:rsidR="00485C98" w:rsidRPr="004C7A9B" w:rsidRDefault="00485C98" w:rsidP="00485C98">
            <w:r w:rsidRPr="004C7A9B">
              <w:t xml:space="preserve">Heart Failure </w:t>
            </w:r>
          </w:p>
        </w:tc>
        <w:tc>
          <w:tcPr>
            <w:tcW w:w="1701" w:type="dxa"/>
          </w:tcPr>
          <w:p w14:paraId="72151A9A" w14:textId="77777777" w:rsidR="00485C98" w:rsidRPr="004C7A9B" w:rsidRDefault="00485C98" w:rsidP="00485C98">
            <w:r w:rsidRPr="004C7A9B">
              <w:t xml:space="preserve">X2 </w:t>
            </w:r>
          </w:p>
        </w:tc>
        <w:tc>
          <w:tcPr>
            <w:tcW w:w="1843" w:type="dxa"/>
          </w:tcPr>
          <w:p w14:paraId="2EAA7FDB" w14:textId="77777777" w:rsidR="00485C98" w:rsidRPr="004C7A9B" w:rsidRDefault="00485C98" w:rsidP="00485C98">
            <w:r w:rsidRPr="004C7A9B">
              <w:t xml:space="preserve">Read and Write </w:t>
            </w:r>
          </w:p>
        </w:tc>
      </w:tr>
      <w:tr w:rsidR="00485C98" w:rsidRPr="006F0F16" w14:paraId="64A4F169" w14:textId="77777777" w:rsidTr="00485C98">
        <w:tc>
          <w:tcPr>
            <w:tcW w:w="3397" w:type="dxa"/>
          </w:tcPr>
          <w:p w14:paraId="04040FC5" w14:textId="77777777" w:rsidR="00485C98" w:rsidRPr="004C7A9B" w:rsidRDefault="00485C98" w:rsidP="00485C98">
            <w:r w:rsidRPr="004C7A9B">
              <w:t xml:space="preserve">Upper GI </w:t>
            </w:r>
          </w:p>
        </w:tc>
        <w:tc>
          <w:tcPr>
            <w:tcW w:w="1701" w:type="dxa"/>
          </w:tcPr>
          <w:p w14:paraId="2ADDA334" w14:textId="77777777" w:rsidR="00485C98" w:rsidRPr="004C7A9B" w:rsidRDefault="00485C98" w:rsidP="00485C98">
            <w:r w:rsidRPr="004C7A9B">
              <w:t xml:space="preserve">X3 </w:t>
            </w:r>
          </w:p>
        </w:tc>
        <w:tc>
          <w:tcPr>
            <w:tcW w:w="1843" w:type="dxa"/>
          </w:tcPr>
          <w:p w14:paraId="13CAC2EE" w14:textId="77777777" w:rsidR="00485C98" w:rsidRPr="004C7A9B" w:rsidRDefault="00485C98" w:rsidP="00485C98">
            <w:r w:rsidRPr="004C7A9B">
              <w:t xml:space="preserve">TBC </w:t>
            </w:r>
          </w:p>
        </w:tc>
      </w:tr>
      <w:tr w:rsidR="00485C98" w:rsidRPr="006F0F16" w14:paraId="61683318" w14:textId="77777777" w:rsidTr="00485C98">
        <w:tc>
          <w:tcPr>
            <w:tcW w:w="3397" w:type="dxa"/>
          </w:tcPr>
          <w:p w14:paraId="26CE37E4" w14:textId="77777777" w:rsidR="00485C98" w:rsidRPr="004C7A9B" w:rsidRDefault="00485C98" w:rsidP="00485C98">
            <w:r w:rsidRPr="004C7A9B">
              <w:t xml:space="preserve">Head and Neck </w:t>
            </w:r>
          </w:p>
        </w:tc>
        <w:tc>
          <w:tcPr>
            <w:tcW w:w="1701" w:type="dxa"/>
          </w:tcPr>
          <w:p w14:paraId="5042EB23" w14:textId="77777777" w:rsidR="00485C98" w:rsidRPr="004C7A9B" w:rsidRDefault="00485C98" w:rsidP="00485C98">
            <w:r w:rsidRPr="004C7A9B">
              <w:t>X1</w:t>
            </w:r>
          </w:p>
        </w:tc>
        <w:tc>
          <w:tcPr>
            <w:tcW w:w="1843" w:type="dxa"/>
          </w:tcPr>
          <w:p w14:paraId="3243783B" w14:textId="77777777" w:rsidR="00485C98" w:rsidRPr="004C7A9B" w:rsidRDefault="00485C98" w:rsidP="00485C98">
            <w:r w:rsidRPr="004C7A9B">
              <w:t xml:space="preserve">TBC </w:t>
            </w:r>
          </w:p>
        </w:tc>
      </w:tr>
      <w:tr w:rsidR="00485C98" w:rsidRPr="006F0F16" w14:paraId="4DBD257E" w14:textId="77777777" w:rsidTr="00485C98">
        <w:tc>
          <w:tcPr>
            <w:tcW w:w="3397" w:type="dxa"/>
          </w:tcPr>
          <w:p w14:paraId="757CFA61" w14:textId="77777777" w:rsidR="00485C98" w:rsidRPr="004C7A9B" w:rsidRDefault="00485C98" w:rsidP="00485C98">
            <w:r w:rsidRPr="004C7A9B">
              <w:t xml:space="preserve">Haematology </w:t>
            </w:r>
          </w:p>
        </w:tc>
        <w:tc>
          <w:tcPr>
            <w:tcW w:w="1701" w:type="dxa"/>
          </w:tcPr>
          <w:p w14:paraId="569E5333" w14:textId="77777777" w:rsidR="00485C98" w:rsidRPr="004C7A9B" w:rsidRDefault="00485C98" w:rsidP="00485C98">
            <w:r w:rsidRPr="004C7A9B">
              <w:t>X2</w:t>
            </w:r>
          </w:p>
        </w:tc>
        <w:tc>
          <w:tcPr>
            <w:tcW w:w="1843" w:type="dxa"/>
          </w:tcPr>
          <w:p w14:paraId="12EA9E07" w14:textId="77777777" w:rsidR="00485C98" w:rsidRPr="004C7A9B" w:rsidRDefault="00485C98" w:rsidP="00485C98">
            <w:r w:rsidRPr="004C7A9B">
              <w:t xml:space="preserve">Read and Write </w:t>
            </w:r>
          </w:p>
        </w:tc>
      </w:tr>
      <w:tr w:rsidR="00485C98" w:rsidRPr="006F0F16" w14:paraId="3ECC3803" w14:textId="77777777" w:rsidTr="00485C98">
        <w:tc>
          <w:tcPr>
            <w:tcW w:w="3397" w:type="dxa"/>
          </w:tcPr>
          <w:p w14:paraId="6C544064" w14:textId="77777777" w:rsidR="00485C98" w:rsidRPr="004C7A9B" w:rsidRDefault="00485C98" w:rsidP="00485C98">
            <w:r w:rsidRPr="004C7A9B">
              <w:t xml:space="preserve">Integrated Discharge </w:t>
            </w:r>
          </w:p>
        </w:tc>
        <w:tc>
          <w:tcPr>
            <w:tcW w:w="1701" w:type="dxa"/>
          </w:tcPr>
          <w:p w14:paraId="77373290" w14:textId="77777777" w:rsidR="00485C98" w:rsidRPr="004C7A9B" w:rsidRDefault="00485C98" w:rsidP="00485C98">
            <w:r w:rsidRPr="004C7A9B">
              <w:t>X9</w:t>
            </w:r>
          </w:p>
        </w:tc>
        <w:tc>
          <w:tcPr>
            <w:tcW w:w="1843" w:type="dxa"/>
          </w:tcPr>
          <w:p w14:paraId="1B9BB06E" w14:textId="77777777" w:rsidR="00485C98" w:rsidRPr="004C7A9B" w:rsidRDefault="00485C98" w:rsidP="00485C98">
            <w:r w:rsidRPr="004C7A9B">
              <w:t xml:space="preserve">TBC </w:t>
            </w:r>
          </w:p>
        </w:tc>
      </w:tr>
    </w:tbl>
    <w:p w14:paraId="3B8DB2F1" w14:textId="77777777" w:rsidR="00485C98" w:rsidRPr="006F0F16" w:rsidRDefault="00485C98" w:rsidP="00485C98">
      <w:pPr>
        <w:spacing w:after="0" w:line="240" w:lineRule="auto"/>
        <w:rPr>
          <w:b/>
        </w:rPr>
      </w:pPr>
    </w:p>
    <w:p w14:paraId="461697F3" w14:textId="77777777" w:rsidR="00485C98" w:rsidRPr="006F0F16" w:rsidRDefault="00485C98" w:rsidP="00485C98">
      <w:pPr>
        <w:rPr>
          <w:b/>
        </w:rPr>
      </w:pPr>
    </w:p>
    <w:p w14:paraId="6BD01B4B" w14:textId="77777777" w:rsidR="00485C98" w:rsidRPr="006F0F16" w:rsidRDefault="00485C98" w:rsidP="00485C98">
      <w:pPr>
        <w:rPr>
          <w:b/>
        </w:rPr>
      </w:pPr>
    </w:p>
    <w:p w14:paraId="29B3FA2B" w14:textId="77777777" w:rsidR="00485C98" w:rsidRPr="006F0F16" w:rsidRDefault="00485C98" w:rsidP="00485C98">
      <w:pPr>
        <w:rPr>
          <w:b/>
        </w:rPr>
      </w:pPr>
    </w:p>
    <w:p w14:paraId="78910914" w14:textId="77777777" w:rsidR="00485C98" w:rsidRPr="006F0F16" w:rsidRDefault="00485C98" w:rsidP="00485C98">
      <w:pPr>
        <w:rPr>
          <w:b/>
        </w:rPr>
      </w:pPr>
    </w:p>
    <w:p w14:paraId="6F162CB7" w14:textId="77777777" w:rsidR="00485C98" w:rsidRPr="006F0F16" w:rsidRDefault="00485C98" w:rsidP="00485C98">
      <w:pPr>
        <w:rPr>
          <w:b/>
        </w:rPr>
      </w:pPr>
    </w:p>
    <w:p w14:paraId="25F9D70E" w14:textId="77777777" w:rsidR="006F0F16" w:rsidRDefault="006F0F16" w:rsidP="00485C98">
      <w:pPr>
        <w:rPr>
          <w:b/>
        </w:rPr>
      </w:pPr>
    </w:p>
    <w:p w14:paraId="7840B9B1" w14:textId="77777777" w:rsidR="00294D34" w:rsidRPr="00294D34" w:rsidRDefault="00294D34" w:rsidP="00294D34">
      <w:r w:rsidRPr="00294D34">
        <w:rPr>
          <w:b/>
        </w:rPr>
        <w:t xml:space="preserve">East Cheshire NHS Trust (Macclesfield District General Hospital) </w:t>
      </w:r>
      <w:r w:rsidRPr="00294D34">
        <w:t>provides physical health services for the population of Eastern Cheshire.  All ECNT palliative care teams, community nursing and therapy services, adult and paediatric, use EMIS Web as their full EPR with full read and write access to EPaCCS as well as via their mobile device using the mobile app or Horizon virtual desktop, allowing access anytime, anywhere.  Several areas within the Acute setting now have access to EMIS Web and are actively encouraged to access EPaCCS and the shared records and summaries.</w:t>
      </w:r>
    </w:p>
    <w:p w14:paraId="6620A4F3" w14:textId="77777777" w:rsidR="00294D34" w:rsidRPr="00294D34" w:rsidRDefault="00294D34" w:rsidP="00294D34">
      <w:r w:rsidRPr="00294D34">
        <w:t xml:space="preserve">With full sharing agreements across all East Cheshire Primary Care organisations as well as East Cheshire Hospice we are able to share appropriate EPaCCS summary screens.   </w:t>
      </w:r>
    </w:p>
    <w:p w14:paraId="0D64DC9E" w14:textId="77777777" w:rsidR="00294D34" w:rsidRPr="00294D34" w:rsidRDefault="00294D34" w:rsidP="00294D34">
      <w:r w:rsidRPr="00294D34">
        <w:t xml:space="preserve">Whilst East Cheshire GP OOH service remains on Adastra they do have full access to EMIS Web, able to view EPaCCS, full patient records and book published appointments directly into GP surgery diaries. </w:t>
      </w:r>
    </w:p>
    <w:p w14:paraId="7DB4A42E" w14:textId="77777777" w:rsidR="00485C98" w:rsidRPr="006F0F16" w:rsidRDefault="00485C98" w:rsidP="00485C98">
      <w:pPr>
        <w:rPr>
          <w:b/>
          <w:u w:val="single"/>
        </w:rPr>
      </w:pPr>
      <w:r w:rsidRPr="006F0F16">
        <w:rPr>
          <w:b/>
          <w:u w:val="single"/>
        </w:rPr>
        <w:t xml:space="preserve">Community Services  </w:t>
      </w:r>
    </w:p>
    <w:p w14:paraId="160B75EB" w14:textId="77777777" w:rsidR="00485C98" w:rsidRPr="006F0F16" w:rsidRDefault="00485C98" w:rsidP="00485C98">
      <w:pPr>
        <w:jc w:val="both"/>
      </w:pPr>
      <w:r w:rsidRPr="006F0F16">
        <w:rPr>
          <w:b/>
        </w:rPr>
        <w:t xml:space="preserve">Central Cheshire Integrated Care Partnership </w:t>
      </w:r>
      <w:r w:rsidRPr="006F0F16">
        <w:t xml:space="preserve">provide physical health services for the populations of South Cheshire and Vale Royal. During the summer of 2018, the partnership procured and transitioned staff to a new EMIS.org, following the re-commissioning of the community contract in 2016 (previously staff were using ECT’s version of EMIS Community). All </w:t>
      </w:r>
      <w:r w:rsidRPr="006F0F16">
        <w:rPr>
          <w:u w:val="single"/>
        </w:rPr>
        <w:t>staff have full read and write access to EPaCCS</w:t>
      </w:r>
      <w:r w:rsidRPr="006F0F16">
        <w:t xml:space="preserve"> through EMIS Web and </w:t>
      </w:r>
      <w:r w:rsidRPr="004024A3">
        <w:t>have mobile working software</w:t>
      </w:r>
      <w:r w:rsidRPr="006F0F16">
        <w:t xml:space="preserve"> (EMIS Mobile) to enable them to access all the core elements of EMIS Web anytime, anywhere. </w:t>
      </w:r>
    </w:p>
    <w:p w14:paraId="47853FEE" w14:textId="644A4689" w:rsidR="004024A3" w:rsidRDefault="00485C98" w:rsidP="00485C98">
      <w:pPr>
        <w:jc w:val="both"/>
      </w:pPr>
      <w:r w:rsidRPr="006F0F16">
        <w:t>NB: As part of CCICP’s transition to EMIS Community there were a number of services which were not in scope including the GP Out-of-Hours Service. GP OOH continue to use ADASTRA as their primary clinical system, however staff within the service have been permitted read only access to EMIS Web via EMIS EPR Viewer.</w:t>
      </w:r>
    </w:p>
    <w:p w14:paraId="62D309D5" w14:textId="77777777" w:rsidR="00485C98" w:rsidRPr="006F0F16" w:rsidRDefault="00485C98" w:rsidP="00485C98">
      <w:pPr>
        <w:jc w:val="both"/>
        <w:rPr>
          <w:b/>
          <w:u w:val="single"/>
        </w:rPr>
      </w:pPr>
      <w:r w:rsidRPr="006F0F16">
        <w:rPr>
          <w:b/>
          <w:u w:val="single"/>
        </w:rPr>
        <w:lastRenderedPageBreak/>
        <w:t xml:space="preserve">Hospices </w:t>
      </w:r>
    </w:p>
    <w:p w14:paraId="3E88BA03" w14:textId="657D2DE2" w:rsidR="00485C98" w:rsidRPr="006F0F16" w:rsidRDefault="00485C98" w:rsidP="00485C98">
      <w:pPr>
        <w:jc w:val="both"/>
      </w:pPr>
      <w:r w:rsidRPr="006F0F16">
        <w:rPr>
          <w:b/>
        </w:rPr>
        <w:t>St Luke’s Hospice</w:t>
      </w:r>
      <w:r w:rsidRPr="006F0F16">
        <w:t xml:space="preserve"> </w:t>
      </w:r>
      <w:r w:rsidR="00BE0E6E">
        <w:t xml:space="preserve">provide palliative and end of life care to people in the Cheshire Area. During 2017 St Luke’s Hospice implemented a new EMIS Community system to replace their use of Crosscare. All staff </w:t>
      </w:r>
      <w:r w:rsidRPr="006F0F16">
        <w:t xml:space="preserve">both in care and day hospice have access to EMIS and are coding EPaCCS information within their </w:t>
      </w:r>
      <w:r w:rsidR="00BE0E6E">
        <w:t>settings</w:t>
      </w:r>
    </w:p>
    <w:p w14:paraId="53216A93" w14:textId="6A7B7025" w:rsidR="009B5416" w:rsidRDefault="009B5416" w:rsidP="009B5416">
      <w:pPr>
        <w:jc w:val="both"/>
      </w:pPr>
      <w:r>
        <w:rPr>
          <w:b/>
          <w:bCs/>
        </w:rPr>
        <w:t>East Cheshire Hospice</w:t>
      </w:r>
      <w:r>
        <w:t xml:space="preserve"> provide palliative and end of life care to people in East Cheshire and Buxton area. The Hospice have been u</w:t>
      </w:r>
      <w:r w:rsidR="0004150A">
        <w:t xml:space="preserve">sing EMIS Web as their clinical </w:t>
      </w:r>
      <w:r>
        <w:t>system since April 2015. All clinical staff in all services have access to EMIS Web and are using coded templates to record patie</w:t>
      </w:r>
      <w:r w:rsidR="0004150A">
        <w:t xml:space="preserve">nt information. The Hospice has </w:t>
      </w:r>
      <w:r>
        <w:t>an EPaCCS template and summary screen available to all services.</w:t>
      </w:r>
    </w:p>
    <w:p w14:paraId="6DF95C05" w14:textId="77777777" w:rsidR="00485C98" w:rsidRPr="006F0F16" w:rsidRDefault="00485C98" w:rsidP="00485C98">
      <w:pPr>
        <w:jc w:val="both"/>
        <w:rPr>
          <w:b/>
          <w:u w:val="single"/>
        </w:rPr>
      </w:pPr>
      <w:r w:rsidRPr="006F0F16">
        <w:rPr>
          <w:b/>
          <w:u w:val="single"/>
        </w:rPr>
        <w:t xml:space="preserve">Primary Care </w:t>
      </w:r>
    </w:p>
    <w:p w14:paraId="124C2D25" w14:textId="77777777" w:rsidR="00485C98" w:rsidRPr="006F0F16" w:rsidRDefault="00485C98" w:rsidP="00485C98">
      <w:pPr>
        <w:jc w:val="both"/>
      </w:pPr>
      <w:r w:rsidRPr="006F0F16">
        <w:t xml:space="preserve">There are 88 individual practices across Cheshire, each with their own instance of EMIS. </w:t>
      </w:r>
    </w:p>
    <w:p w14:paraId="0F6CABB4" w14:textId="77777777" w:rsidR="00485C98" w:rsidRPr="006F0F16" w:rsidRDefault="00485C98" w:rsidP="00485C98">
      <w:pPr>
        <w:jc w:val="both"/>
      </w:pPr>
    </w:p>
    <w:p w14:paraId="39D9FBF8" w14:textId="7C049CD1" w:rsidR="00485C98" w:rsidRPr="006F0F16" w:rsidRDefault="00485C98" w:rsidP="00485C98">
      <w:pPr>
        <w:shd w:val="clear" w:color="auto" w:fill="BDD6EE" w:themeFill="accent1" w:themeFillTint="66"/>
        <w:jc w:val="both"/>
        <w:rPr>
          <w:b/>
          <w:sz w:val="28"/>
          <w:szCs w:val="28"/>
        </w:rPr>
      </w:pPr>
      <w:r w:rsidRPr="006F0F16">
        <w:rPr>
          <w:b/>
          <w:sz w:val="28"/>
          <w:szCs w:val="28"/>
        </w:rPr>
        <w:t xml:space="preserve">Other routes of </w:t>
      </w:r>
      <w:r w:rsidR="00065ED3" w:rsidRPr="004C7A9B">
        <w:rPr>
          <w:b/>
          <w:sz w:val="28"/>
          <w:szCs w:val="28"/>
        </w:rPr>
        <w:t>digital</w:t>
      </w:r>
      <w:r w:rsidR="00065ED3">
        <w:rPr>
          <w:b/>
          <w:sz w:val="28"/>
          <w:szCs w:val="28"/>
        </w:rPr>
        <w:t xml:space="preserve"> </w:t>
      </w:r>
      <w:r w:rsidRPr="006F0F16">
        <w:rPr>
          <w:b/>
          <w:sz w:val="28"/>
          <w:szCs w:val="28"/>
        </w:rPr>
        <w:t xml:space="preserve">communication </w:t>
      </w:r>
    </w:p>
    <w:p w14:paraId="37D70698" w14:textId="1EEC2874" w:rsidR="007E16FD" w:rsidRDefault="007E16FD" w:rsidP="00726C1B">
      <w:pPr>
        <w:pStyle w:val="ListParagraph"/>
        <w:numPr>
          <w:ilvl w:val="0"/>
          <w:numId w:val="29"/>
        </w:numPr>
        <w:jc w:val="both"/>
      </w:pPr>
      <w:r>
        <w:t>Cheshire Care Record</w:t>
      </w:r>
      <w:r w:rsidR="00646970">
        <w:t xml:space="preserve"> </w:t>
      </w:r>
      <w:r w:rsidR="00646970" w:rsidRPr="004C7A9B">
        <w:t xml:space="preserve">allows interoperability with non-EMIS systems and is provided by Graphnet using the Care Centrix software. </w:t>
      </w:r>
      <w:r w:rsidR="00065ED3" w:rsidRPr="004C7A9B">
        <w:t>Participating partners currently include: East Cheshire NHS Trust, Mid Cheshire Hospital Trust, Countess of Chester Hospital, Cheshire Wirral Partnership, and a growing number of GP Practices that represent Primary Care.</w:t>
      </w:r>
    </w:p>
    <w:p w14:paraId="791908A0" w14:textId="4F24D14E" w:rsidR="007E16FD" w:rsidRDefault="007E16FD" w:rsidP="007E16FD">
      <w:pPr>
        <w:pStyle w:val="ListParagraph"/>
        <w:jc w:val="both"/>
      </w:pPr>
      <w:r>
        <w:t xml:space="preserve"> </w:t>
      </w:r>
    </w:p>
    <w:p w14:paraId="77542643" w14:textId="77777777" w:rsidR="00726C1B" w:rsidRPr="006F0F16" w:rsidRDefault="00485C98" w:rsidP="00726C1B">
      <w:pPr>
        <w:pStyle w:val="ListParagraph"/>
        <w:numPr>
          <w:ilvl w:val="0"/>
          <w:numId w:val="29"/>
        </w:numPr>
        <w:jc w:val="both"/>
      </w:pPr>
      <w:r w:rsidRPr="006F0F16">
        <w:t>Nort</w:t>
      </w:r>
      <w:r w:rsidR="00726C1B" w:rsidRPr="006F0F16">
        <w:t>h West Ambulance Service (NWAS) uses a</w:t>
      </w:r>
      <w:r w:rsidRPr="006F0F16">
        <w:t xml:space="preserve"> </w:t>
      </w:r>
      <w:r w:rsidR="00726C1B" w:rsidRPr="006F0F16">
        <w:t xml:space="preserve">Clinical IT system called ERRIS. This system </w:t>
      </w:r>
      <w:r w:rsidRPr="006F0F16">
        <w:t>provides a secure portal for organisations to inform NWAS of care planning arrangements for specific patient groups.</w:t>
      </w:r>
      <w:r w:rsidR="00726C1B" w:rsidRPr="006F0F16">
        <w:t xml:space="preserve"> </w:t>
      </w:r>
    </w:p>
    <w:p w14:paraId="13182D94" w14:textId="4E298E33" w:rsidR="00726C1B" w:rsidRPr="006F0F16" w:rsidRDefault="00726C1B" w:rsidP="006F0F16">
      <w:pPr>
        <w:ind w:left="720"/>
        <w:jc w:val="both"/>
      </w:pPr>
      <w:r w:rsidRPr="004C7A9B">
        <w:t>Current concerns with using this communication route include, requires a separate log-in, is an additional task that needs completing alongside many other similarly importan</w:t>
      </w:r>
      <w:r w:rsidR="00065ED3" w:rsidRPr="004C7A9B">
        <w:t>t tasks, and limitations to the information held within ERISS that subsequently affect the quality of the information relayed to ambulance crews on the ground.</w:t>
      </w:r>
      <w:r w:rsidR="00065ED3">
        <w:t xml:space="preserve"> </w:t>
      </w:r>
    </w:p>
    <w:p w14:paraId="0759F6FA" w14:textId="7A61BD9E" w:rsidR="00485C98" w:rsidRPr="006F0F16" w:rsidRDefault="00485C98" w:rsidP="00726C1B">
      <w:pPr>
        <w:pStyle w:val="ListParagraph"/>
        <w:numPr>
          <w:ilvl w:val="0"/>
          <w:numId w:val="29"/>
        </w:numPr>
        <w:jc w:val="both"/>
      </w:pPr>
      <w:r w:rsidRPr="006F0F16">
        <w:t>Special Patient Notes</w:t>
      </w:r>
      <w:r w:rsidR="00726C1B" w:rsidRPr="006F0F16">
        <w:t xml:space="preserve"> for NHS 111 and GP OOH - Notes that can be attached to a new or existing patient to alert or highlight any specific care requirements, long term care plans or any other item of useful information for the patient. They will show up in the main Adastra v3 system when the patient contacts the service. </w:t>
      </w:r>
    </w:p>
    <w:p w14:paraId="2B411D0F" w14:textId="77777777" w:rsidR="00065ED3" w:rsidRPr="004C7A9B" w:rsidRDefault="00065ED3" w:rsidP="004C7A9B">
      <w:pPr>
        <w:jc w:val="both"/>
        <w:rPr>
          <w:sz w:val="24"/>
          <w:szCs w:val="24"/>
        </w:rPr>
      </w:pPr>
    </w:p>
    <w:p w14:paraId="33B16EE9" w14:textId="4B52BC85" w:rsidR="004A7A15" w:rsidRDefault="00015139" w:rsidP="004A7A15">
      <w:pPr>
        <w:rPr>
          <w:b/>
          <w:sz w:val="28"/>
          <w:szCs w:val="28"/>
        </w:rPr>
      </w:pPr>
      <w:r w:rsidRPr="00015139">
        <w:rPr>
          <w:b/>
          <w:sz w:val="28"/>
          <w:szCs w:val="28"/>
        </w:rPr>
        <w:t xml:space="preserve">Cheshire EPaCCS - </w:t>
      </w:r>
      <w:r w:rsidR="004A7A15" w:rsidRPr="00015139">
        <w:rPr>
          <w:b/>
          <w:sz w:val="28"/>
          <w:szCs w:val="28"/>
        </w:rPr>
        <w:t>Where we want to be</w:t>
      </w:r>
      <w:r w:rsidR="00726C1B">
        <w:rPr>
          <w:b/>
          <w:sz w:val="28"/>
          <w:szCs w:val="28"/>
        </w:rPr>
        <w:t>, digitally</w:t>
      </w:r>
      <w:r>
        <w:rPr>
          <w:b/>
          <w:sz w:val="28"/>
          <w:szCs w:val="28"/>
        </w:rPr>
        <w:t xml:space="preserve">? </w:t>
      </w:r>
    </w:p>
    <w:p w14:paraId="68EF6519" w14:textId="5A8331AC" w:rsidR="002B40F8" w:rsidRPr="00CE4F2C" w:rsidRDefault="00015139" w:rsidP="00CE4F2C">
      <w:r w:rsidRPr="006F0F16">
        <w:t>There are a number of gaps in terms of current access to and subsequent use of electronic end of life information</w:t>
      </w:r>
      <w:r w:rsidR="00B41A8A" w:rsidRPr="006F0F16">
        <w:t xml:space="preserve">. Partners across Cheshire plan to address these gaps through the EPaCCS steering group including: </w:t>
      </w:r>
      <w:r w:rsidRPr="006F0F16">
        <w:t xml:space="preserve"> </w:t>
      </w:r>
    </w:p>
    <w:p w14:paraId="37BAE66D" w14:textId="19707462" w:rsidR="002B40F8" w:rsidRPr="006F0F16" w:rsidRDefault="004A7A15" w:rsidP="002B40F8">
      <w:pPr>
        <w:pStyle w:val="ListParagraph"/>
        <w:numPr>
          <w:ilvl w:val="0"/>
          <w:numId w:val="16"/>
        </w:numPr>
        <w:spacing w:after="0" w:line="240" w:lineRule="auto"/>
      </w:pPr>
      <w:r w:rsidRPr="006F0F16">
        <w:t xml:space="preserve">Ambulance service, NHS 111, Social Care and Mental Health to have access to end of life information via the Cheshire Care Record </w:t>
      </w:r>
    </w:p>
    <w:p w14:paraId="146BBA6A" w14:textId="77777777" w:rsidR="001F2FC1" w:rsidRPr="006F0F16" w:rsidRDefault="001F2FC1" w:rsidP="001F2FC1">
      <w:pPr>
        <w:pStyle w:val="ListParagraph"/>
        <w:rPr>
          <w:sz w:val="12"/>
          <w:szCs w:val="12"/>
        </w:rPr>
      </w:pPr>
    </w:p>
    <w:p w14:paraId="33A32268" w14:textId="5015ABF1" w:rsidR="001F2FC1" w:rsidRPr="006F0F16" w:rsidRDefault="001F2FC1" w:rsidP="002B40F8">
      <w:pPr>
        <w:pStyle w:val="ListParagraph"/>
        <w:numPr>
          <w:ilvl w:val="0"/>
          <w:numId w:val="16"/>
        </w:numPr>
        <w:spacing w:after="0" w:line="240" w:lineRule="auto"/>
      </w:pPr>
      <w:r w:rsidRPr="006F0F16">
        <w:t xml:space="preserve">EPaCCS module to be part of the Hospitals EPR </w:t>
      </w:r>
    </w:p>
    <w:p w14:paraId="414B5D54" w14:textId="77777777" w:rsidR="002B40F8" w:rsidRPr="006F0F16" w:rsidRDefault="002B40F8" w:rsidP="002B40F8">
      <w:pPr>
        <w:spacing w:after="0" w:line="240" w:lineRule="auto"/>
        <w:jc w:val="both"/>
      </w:pPr>
    </w:p>
    <w:p w14:paraId="31D751C6" w14:textId="39EF77D3" w:rsidR="004A7A15" w:rsidRDefault="002B40F8" w:rsidP="002B40F8">
      <w:pPr>
        <w:pStyle w:val="ListParagraph"/>
        <w:numPr>
          <w:ilvl w:val="0"/>
          <w:numId w:val="16"/>
        </w:numPr>
        <w:spacing w:after="0" w:line="240" w:lineRule="auto"/>
      </w:pPr>
      <w:r>
        <w:t>F</w:t>
      </w:r>
      <w:r w:rsidR="004A7A15">
        <w:t xml:space="preserve">ind solutions so that Care Homes are part of </w:t>
      </w:r>
      <w:r w:rsidR="00726C1B">
        <w:t xml:space="preserve">the </w:t>
      </w:r>
      <w:r w:rsidR="004A7A15">
        <w:t>EPaCCS</w:t>
      </w:r>
      <w:r w:rsidR="00726C1B">
        <w:t xml:space="preserve"> landscape </w:t>
      </w:r>
    </w:p>
    <w:p w14:paraId="32D4B152" w14:textId="77777777" w:rsidR="002B40F8" w:rsidRPr="002B40F8" w:rsidRDefault="002B40F8" w:rsidP="002B40F8">
      <w:pPr>
        <w:spacing w:after="0" w:line="240" w:lineRule="auto"/>
        <w:rPr>
          <w:sz w:val="12"/>
          <w:szCs w:val="12"/>
        </w:rPr>
      </w:pPr>
    </w:p>
    <w:p w14:paraId="35649140" w14:textId="6074B48D" w:rsidR="002B40F8" w:rsidRDefault="002B40F8" w:rsidP="002B40F8">
      <w:pPr>
        <w:pStyle w:val="ListParagraph"/>
        <w:numPr>
          <w:ilvl w:val="0"/>
          <w:numId w:val="16"/>
        </w:numPr>
        <w:spacing w:after="0" w:line="240" w:lineRule="auto"/>
      </w:pPr>
      <w:r>
        <w:lastRenderedPageBreak/>
        <w:t>E</w:t>
      </w:r>
      <w:r w:rsidR="00726C1B">
        <w:t>xplore</w:t>
      </w:r>
      <w:r w:rsidR="004A7A15">
        <w:t xml:space="preserve"> solution</w:t>
      </w:r>
      <w:r w:rsidR="00726C1B">
        <w:t>s</w:t>
      </w:r>
      <w:r w:rsidR="004A7A15">
        <w:t xml:space="preserve"> for </w:t>
      </w:r>
      <w:r w:rsidR="00CE4F2C">
        <w:t xml:space="preserve">partners currently not involved in EPaCCS  </w:t>
      </w:r>
    </w:p>
    <w:p w14:paraId="2B4C381E" w14:textId="77777777" w:rsidR="00065ED3" w:rsidRDefault="00065ED3" w:rsidP="00065ED3">
      <w:pPr>
        <w:pStyle w:val="ListParagraph"/>
        <w:spacing w:after="0" w:line="240" w:lineRule="auto"/>
        <w:ind w:left="644"/>
      </w:pPr>
    </w:p>
    <w:p w14:paraId="5800EBFF" w14:textId="545446FF" w:rsidR="00065ED3" w:rsidRPr="004C7A9B" w:rsidRDefault="00065ED3" w:rsidP="002B40F8">
      <w:pPr>
        <w:pStyle w:val="ListParagraph"/>
        <w:numPr>
          <w:ilvl w:val="0"/>
          <w:numId w:val="16"/>
        </w:numPr>
        <w:spacing w:after="0" w:line="240" w:lineRule="auto"/>
      </w:pPr>
      <w:r w:rsidRPr="004C7A9B">
        <w:t>Enable patient access to EPaCCS records</w:t>
      </w:r>
    </w:p>
    <w:p w14:paraId="714BEB58" w14:textId="77777777" w:rsidR="00065ED3" w:rsidRPr="004C7A9B" w:rsidRDefault="00065ED3" w:rsidP="00065ED3">
      <w:pPr>
        <w:pStyle w:val="ListParagraph"/>
        <w:spacing w:after="0" w:line="240" w:lineRule="auto"/>
        <w:ind w:left="644"/>
      </w:pPr>
    </w:p>
    <w:p w14:paraId="424B0D91" w14:textId="08908CC7" w:rsidR="00065ED3" w:rsidRPr="004C7A9B" w:rsidRDefault="00065ED3" w:rsidP="002B40F8">
      <w:pPr>
        <w:pStyle w:val="ListParagraph"/>
        <w:numPr>
          <w:ilvl w:val="0"/>
          <w:numId w:val="16"/>
        </w:numPr>
        <w:spacing w:after="0" w:line="240" w:lineRule="auto"/>
      </w:pPr>
      <w:r w:rsidRPr="004C7A9B">
        <w:t>Upload Advance Care Planning documentation within EPaCCS including DNACPR forms</w:t>
      </w:r>
    </w:p>
    <w:p w14:paraId="213619EC" w14:textId="295E8E01" w:rsidR="00726C1B" w:rsidRDefault="00726C1B" w:rsidP="001F2FC1">
      <w:pPr>
        <w:spacing w:after="0" w:line="240" w:lineRule="auto"/>
      </w:pPr>
    </w:p>
    <w:p w14:paraId="2B7A8F9C" w14:textId="77777777" w:rsidR="001F2FC1" w:rsidRPr="001F2FC1" w:rsidRDefault="001F2FC1" w:rsidP="001F2FC1">
      <w:pPr>
        <w:spacing w:after="0" w:line="240" w:lineRule="auto"/>
        <w:rPr>
          <w:sz w:val="12"/>
          <w:szCs w:val="12"/>
        </w:rPr>
      </w:pPr>
    </w:p>
    <w:p w14:paraId="7A56DBBB" w14:textId="1FF2188B" w:rsidR="004A7A15" w:rsidRPr="00B41A8A" w:rsidRDefault="00B41A8A" w:rsidP="004A7A15">
      <w:r w:rsidRPr="00B41A8A">
        <w:t>With regards to outstanding functional and non-f</w:t>
      </w:r>
      <w:r w:rsidR="00015139" w:rsidRPr="00B41A8A">
        <w:t xml:space="preserve">unctional </w:t>
      </w:r>
      <w:r w:rsidRPr="00B41A8A">
        <w:t>r</w:t>
      </w:r>
      <w:r w:rsidR="00015139" w:rsidRPr="00B41A8A">
        <w:t>equirements</w:t>
      </w:r>
      <w:r w:rsidRPr="00B41A8A">
        <w:t xml:space="preserve">, Partners expect to see progress with: </w:t>
      </w:r>
    </w:p>
    <w:p w14:paraId="36179E8C" w14:textId="71476639" w:rsidR="00191280" w:rsidRDefault="004A7A15" w:rsidP="001F2FC1">
      <w:pPr>
        <w:pStyle w:val="ListParagraph"/>
        <w:numPr>
          <w:ilvl w:val="0"/>
          <w:numId w:val="17"/>
        </w:numPr>
      </w:pPr>
      <w:r>
        <w:t xml:space="preserve">Printable version of the End of Life Care Summary View </w:t>
      </w:r>
      <w:r w:rsidR="001F2FC1">
        <w:t>which</w:t>
      </w:r>
      <w:r>
        <w:t xml:space="preserve"> could </w:t>
      </w:r>
      <w:r w:rsidR="001F2FC1">
        <w:t xml:space="preserve">then </w:t>
      </w:r>
      <w:r>
        <w:t xml:space="preserve">be taken on home visits, or left in the front of care home notes </w:t>
      </w:r>
    </w:p>
    <w:p w14:paraId="5B297F6F" w14:textId="77777777" w:rsidR="001F2FC1" w:rsidRPr="006F0F16" w:rsidRDefault="001F2FC1" w:rsidP="001F2FC1">
      <w:pPr>
        <w:pStyle w:val="ListParagraph"/>
        <w:rPr>
          <w:sz w:val="12"/>
          <w:szCs w:val="12"/>
        </w:rPr>
      </w:pPr>
    </w:p>
    <w:p w14:paraId="351A18DC" w14:textId="4DAE4D10" w:rsidR="00CE4F2C" w:rsidRPr="00D16827" w:rsidRDefault="00191280" w:rsidP="00D16827">
      <w:pPr>
        <w:pStyle w:val="ListParagraph"/>
        <w:numPr>
          <w:ilvl w:val="0"/>
          <w:numId w:val="17"/>
        </w:numPr>
      </w:pPr>
      <w:r>
        <w:t xml:space="preserve">Equality reporting </w:t>
      </w:r>
      <w:r w:rsidR="001F2FC1">
        <w:t xml:space="preserve">to support organisations in ensuring equitable provision of care and support at end of life </w:t>
      </w:r>
    </w:p>
    <w:p w14:paraId="5AF8B415" w14:textId="73B59F29" w:rsidR="004A7A15" w:rsidRPr="002770C7" w:rsidRDefault="002770C7" w:rsidP="00191280">
      <w:pPr>
        <w:shd w:val="clear" w:color="auto" w:fill="BDD6EE" w:themeFill="accent1" w:themeFillTint="66"/>
        <w:rPr>
          <w:b/>
          <w:sz w:val="28"/>
          <w:szCs w:val="28"/>
        </w:rPr>
      </w:pPr>
      <w:r w:rsidRPr="002770C7">
        <w:rPr>
          <w:b/>
          <w:sz w:val="28"/>
          <w:szCs w:val="28"/>
        </w:rPr>
        <w:t xml:space="preserve">Future Considerations/Dependencies/Assumptions </w:t>
      </w:r>
    </w:p>
    <w:p w14:paraId="40FBDB8A" w14:textId="497C7B49" w:rsidR="002770C7" w:rsidRPr="006F0F16" w:rsidRDefault="002770C7" w:rsidP="004A7A15">
      <w:pPr>
        <w:rPr>
          <w:b/>
          <w:u w:val="single"/>
        </w:rPr>
      </w:pPr>
      <w:r w:rsidRPr="006F0F16">
        <w:rPr>
          <w:b/>
          <w:u w:val="single"/>
        </w:rPr>
        <w:t xml:space="preserve">Considerations </w:t>
      </w:r>
    </w:p>
    <w:p w14:paraId="122176CD" w14:textId="79FE3330" w:rsidR="004A7A15" w:rsidRDefault="004A7A15" w:rsidP="001842B4">
      <w:pPr>
        <w:jc w:val="both"/>
      </w:pPr>
      <w:r w:rsidRPr="00AA0105">
        <w:t xml:space="preserve">MCHFT and MDGH </w:t>
      </w:r>
      <w:r w:rsidR="006F0F16">
        <w:t xml:space="preserve">are to jointly commence procurement of </w:t>
      </w:r>
      <w:r w:rsidRPr="00AA0105">
        <w:t xml:space="preserve">an Electronic Patient Record (EPR) </w:t>
      </w:r>
      <w:r w:rsidR="006F0F16">
        <w:t xml:space="preserve">called Cerner. This is a system already used at Wirral University Teaching Hospital, whom are currently developing an </w:t>
      </w:r>
      <w:r w:rsidR="009108B3">
        <w:t xml:space="preserve">end of life module. The local EPR is </w:t>
      </w:r>
      <w:r w:rsidRPr="00AA0105">
        <w:t>likely to terminate use of EMIS Web software</w:t>
      </w:r>
      <w:r w:rsidR="009108B3">
        <w:t xml:space="preserve"> at the hospitals </w:t>
      </w:r>
      <w:r w:rsidR="00BE0E6E">
        <w:t>and efforts will be required to ensure that data feeds from within Cerner can easily integrate and transfer information between itself and existing EMIS systems.</w:t>
      </w:r>
    </w:p>
    <w:p w14:paraId="519E0247" w14:textId="423F2DB2" w:rsidR="00CE4F2C" w:rsidRDefault="00CE4F2C" w:rsidP="004A7A15">
      <w:r w:rsidRPr="00CE4F2C">
        <w:t xml:space="preserve">EMIS Cloud development </w:t>
      </w:r>
      <w:r>
        <w:t>–</w:t>
      </w:r>
      <w:r w:rsidR="004024A3">
        <w:t xml:space="preserve"> Current planned developments to move EMIS into a cloud based infrastructure will eliminate current sharing issues between Primary Care and Community Care systems </w:t>
      </w:r>
      <w:r w:rsidR="000552F5">
        <w:t>where by entries in EPaCCs records in the community systems are not fed back into the Primary Care systems</w:t>
      </w:r>
      <w:r w:rsidR="004024A3">
        <w:t xml:space="preserve">. </w:t>
      </w:r>
      <w:r w:rsidR="000552F5">
        <w:t>However,</w:t>
      </w:r>
      <w:r w:rsidR="004024A3">
        <w:t xml:space="preserve"> these developments will most likely not be seen in the Community EMIS environment </w:t>
      </w:r>
      <w:r w:rsidR="004024A3" w:rsidRPr="004C7A9B">
        <w:t xml:space="preserve">for </w:t>
      </w:r>
      <w:r w:rsidR="004C7A9B" w:rsidRPr="004C7A9B">
        <w:t>5-</w:t>
      </w:r>
      <w:r w:rsidR="004024A3" w:rsidRPr="004C7A9B">
        <w:t>10 years.</w:t>
      </w:r>
    </w:p>
    <w:p w14:paraId="35CA4E90" w14:textId="66F01180" w:rsidR="00CE4F2C" w:rsidRDefault="005036F9" w:rsidP="004A7A15">
      <w:r>
        <w:t>Care Home technology limitations</w:t>
      </w:r>
      <w:r w:rsidR="000567AB">
        <w:t xml:space="preserve"> – Many Care Homes still operate in an environment where</w:t>
      </w:r>
      <w:r w:rsidR="00BF2B05">
        <w:t xml:space="preserve"> </w:t>
      </w:r>
      <w:r w:rsidR="000567AB">
        <w:t xml:space="preserve">computers </w:t>
      </w:r>
      <w:r w:rsidR="00BF2B05">
        <w:t xml:space="preserve">are </w:t>
      </w:r>
      <w:r w:rsidR="000567AB">
        <w:t>situated only in management offices and technology is not widely available to care staff.</w:t>
      </w:r>
    </w:p>
    <w:p w14:paraId="64849644" w14:textId="015B4C99" w:rsidR="00051755" w:rsidRDefault="00051755" w:rsidP="004A7A15">
      <w:r w:rsidRPr="004C7A9B">
        <w:t>NWAS are working across a much wider geography than Cheshire and are currently exploring their involvement in the Care to S</w:t>
      </w:r>
      <w:r w:rsidR="008C072C" w:rsidRPr="004C7A9B">
        <w:t>h</w:t>
      </w:r>
      <w:r w:rsidRPr="004C7A9B">
        <w:t xml:space="preserve">are work across Cheshire &amp; Merseyside. </w:t>
      </w:r>
      <w:r w:rsidR="008C072C" w:rsidRPr="004C7A9B">
        <w:t>Developments in Greater Manchester Health &amp; Care Partnership around EPaCCS also have the potential to impact on the Eastern Cheshire locality due to patient flows.</w:t>
      </w:r>
      <w:r w:rsidR="008C072C">
        <w:t xml:space="preserve"> </w:t>
      </w:r>
    </w:p>
    <w:p w14:paraId="22DC5795" w14:textId="698E484F" w:rsidR="00833CC4" w:rsidRPr="009D0627" w:rsidRDefault="00833CC4" w:rsidP="004A7A15">
      <w:r>
        <w:t>Requirement to further understand the planned implementations of EPR and EPaCCs within the West Cheshire Area.</w:t>
      </w:r>
    </w:p>
    <w:p w14:paraId="47928E57" w14:textId="67930CF1" w:rsidR="002770C7" w:rsidRPr="006F0F16" w:rsidRDefault="002770C7" w:rsidP="004A7A15">
      <w:pPr>
        <w:rPr>
          <w:b/>
          <w:u w:val="single"/>
        </w:rPr>
      </w:pPr>
      <w:r w:rsidRPr="006F0F16">
        <w:rPr>
          <w:b/>
          <w:u w:val="single"/>
        </w:rPr>
        <w:t xml:space="preserve">Dependencies </w:t>
      </w:r>
    </w:p>
    <w:p w14:paraId="28D762E7" w14:textId="2F5CB4D7" w:rsidR="004A7A15" w:rsidRDefault="002770C7" w:rsidP="005716B7">
      <w:r>
        <w:t>D</w:t>
      </w:r>
      <w:r w:rsidR="00726C1B">
        <w:t xml:space="preserve">elivery of </w:t>
      </w:r>
      <w:r w:rsidR="004A7A15">
        <w:t xml:space="preserve">Cheshire Care Record </w:t>
      </w:r>
      <w:r>
        <w:t xml:space="preserve">development activity </w:t>
      </w:r>
    </w:p>
    <w:p w14:paraId="368EB128" w14:textId="7727C390" w:rsidR="008656F1" w:rsidRPr="004C7A9B" w:rsidRDefault="008656F1" w:rsidP="005716B7">
      <w:r w:rsidRPr="004C7A9B">
        <w:t xml:space="preserve">Delivery of a Hospital EPR with abilities for EPaCCS integration </w:t>
      </w:r>
    </w:p>
    <w:p w14:paraId="5DC4F2B7" w14:textId="09D045B2" w:rsidR="008714EE" w:rsidRPr="004C7A9B" w:rsidRDefault="008714EE" w:rsidP="005716B7">
      <w:r w:rsidRPr="004C7A9B">
        <w:t xml:space="preserve">NWAS solutions for interoperability with the CCR are realised and progressed </w:t>
      </w:r>
    </w:p>
    <w:p w14:paraId="160E72CB" w14:textId="461475C4" w:rsidR="008714EE" w:rsidRPr="004C7A9B" w:rsidRDefault="008714EE" w:rsidP="005716B7">
      <w:r w:rsidRPr="004C7A9B">
        <w:t xml:space="preserve">IT solutions for Care Home access to EPaCCS are identified </w:t>
      </w:r>
    </w:p>
    <w:p w14:paraId="06DACADE" w14:textId="5E2B8F43" w:rsidR="00065ED3" w:rsidRDefault="00065ED3" w:rsidP="005716B7">
      <w:r w:rsidRPr="004C7A9B">
        <w:t xml:space="preserve">Partners are willing to share data and data sharing agreements remain </w:t>
      </w:r>
      <w:r w:rsidR="008656F1" w:rsidRPr="004C7A9B">
        <w:t xml:space="preserve">relevant and </w:t>
      </w:r>
      <w:r w:rsidRPr="004C7A9B">
        <w:t>up to date</w:t>
      </w:r>
      <w:r>
        <w:t xml:space="preserve"> </w:t>
      </w:r>
    </w:p>
    <w:p w14:paraId="5CD09DDA" w14:textId="42A52578" w:rsidR="002770C7" w:rsidRPr="006F0F16" w:rsidRDefault="002770C7" w:rsidP="004A7A15">
      <w:pPr>
        <w:rPr>
          <w:b/>
          <w:u w:val="single"/>
        </w:rPr>
      </w:pPr>
      <w:r w:rsidRPr="006F0F16">
        <w:rPr>
          <w:b/>
          <w:u w:val="single"/>
        </w:rPr>
        <w:lastRenderedPageBreak/>
        <w:t xml:space="preserve">Assumptions </w:t>
      </w:r>
    </w:p>
    <w:p w14:paraId="69F9F5E2" w14:textId="77777777" w:rsidR="004A7A15" w:rsidRDefault="004A7A15" w:rsidP="004A7A15">
      <w:r w:rsidRPr="009370B6">
        <w:t xml:space="preserve">Ambulance service have </w:t>
      </w:r>
      <w:r>
        <w:t xml:space="preserve">access to electronic devices </w:t>
      </w:r>
    </w:p>
    <w:p w14:paraId="2C7560DF" w14:textId="2E1215CB" w:rsidR="00065ED3" w:rsidRDefault="002770C7" w:rsidP="004A7A15">
      <w:r>
        <w:t>S</w:t>
      </w:r>
      <w:r w:rsidR="004A7A15">
        <w:t xml:space="preserve">taff </w:t>
      </w:r>
      <w:r>
        <w:t xml:space="preserve">working out in the community have access to EMIS Mobile </w:t>
      </w:r>
    </w:p>
    <w:p w14:paraId="75B4D8DD" w14:textId="77777777" w:rsidR="004A7A15" w:rsidRDefault="004A7A15" w:rsidP="004A7A15"/>
    <w:p w14:paraId="35F098F6" w14:textId="77777777" w:rsidR="004A7A15" w:rsidRPr="002770C7" w:rsidRDefault="004A7A15" w:rsidP="002770C7">
      <w:pPr>
        <w:shd w:val="clear" w:color="auto" w:fill="BDD6EE" w:themeFill="accent1" w:themeFillTint="66"/>
        <w:rPr>
          <w:b/>
          <w:sz w:val="28"/>
          <w:szCs w:val="28"/>
        </w:rPr>
      </w:pPr>
      <w:r w:rsidRPr="002770C7">
        <w:rPr>
          <w:b/>
          <w:sz w:val="28"/>
          <w:szCs w:val="28"/>
        </w:rPr>
        <w:t xml:space="preserve">Digital Challenges and Barriers </w:t>
      </w:r>
    </w:p>
    <w:p w14:paraId="6A28E6D0" w14:textId="62E148B6" w:rsidR="004A7A15" w:rsidRDefault="002770C7" w:rsidP="009108B3">
      <w:pPr>
        <w:pStyle w:val="ListParagraph"/>
        <w:numPr>
          <w:ilvl w:val="0"/>
          <w:numId w:val="32"/>
        </w:numPr>
      </w:pPr>
      <w:r>
        <w:t xml:space="preserve">Providing patient’s with access to view and contribute to/update their EPaCCS record </w:t>
      </w:r>
      <w:r w:rsidR="004A7A15">
        <w:t xml:space="preserve"> </w:t>
      </w:r>
    </w:p>
    <w:p w14:paraId="3E2BA469" w14:textId="77777777" w:rsidR="004A7A15" w:rsidRDefault="004A7A15" w:rsidP="009108B3">
      <w:pPr>
        <w:pStyle w:val="ListParagraph"/>
        <w:numPr>
          <w:ilvl w:val="0"/>
          <w:numId w:val="32"/>
        </w:numPr>
      </w:pPr>
      <w:r>
        <w:t xml:space="preserve">Uploading of ACP documentation </w:t>
      </w:r>
    </w:p>
    <w:p w14:paraId="2B4F2ABC" w14:textId="4B86612D" w:rsidR="004A7A15" w:rsidRDefault="002770C7" w:rsidP="009108B3">
      <w:pPr>
        <w:pStyle w:val="ListParagraph"/>
        <w:numPr>
          <w:ilvl w:val="0"/>
          <w:numId w:val="32"/>
        </w:numPr>
      </w:pPr>
      <w:r>
        <w:t xml:space="preserve">EPaCCS </w:t>
      </w:r>
      <w:r w:rsidR="004A7A15">
        <w:t>Reporting –</w:t>
      </w:r>
      <w:r w:rsidR="00925BC5">
        <w:t xml:space="preserve"> </w:t>
      </w:r>
      <w:r w:rsidR="004A7A15">
        <w:t xml:space="preserve">GP system </w:t>
      </w:r>
      <w:r>
        <w:t>is</w:t>
      </w:r>
      <w:r w:rsidR="008656F1">
        <w:t xml:space="preserve"> currently</w:t>
      </w:r>
      <w:r>
        <w:t xml:space="preserve"> the primary system </w:t>
      </w:r>
    </w:p>
    <w:p w14:paraId="172738EE" w14:textId="39493679" w:rsidR="004A7A15" w:rsidRDefault="004A7A15" w:rsidP="009108B3">
      <w:pPr>
        <w:pStyle w:val="ListParagraph"/>
        <w:numPr>
          <w:ilvl w:val="0"/>
          <w:numId w:val="32"/>
        </w:numPr>
      </w:pPr>
      <w:r>
        <w:t xml:space="preserve">IT </w:t>
      </w:r>
      <w:r w:rsidR="002770C7">
        <w:t>Leadership</w:t>
      </w:r>
      <w:r w:rsidR="008656F1">
        <w:t xml:space="preserve"> &amp; r</w:t>
      </w:r>
      <w:r>
        <w:t xml:space="preserve">esources </w:t>
      </w:r>
    </w:p>
    <w:p w14:paraId="56BFB2A4" w14:textId="77777777" w:rsidR="004A7A15" w:rsidRDefault="004A7A15" w:rsidP="009108B3">
      <w:pPr>
        <w:pStyle w:val="ListParagraph"/>
        <w:numPr>
          <w:ilvl w:val="0"/>
          <w:numId w:val="32"/>
        </w:numPr>
      </w:pPr>
      <w:r>
        <w:t xml:space="preserve">Overall engagement – functionality requires commitment from staff to new/different ways of working to realise the potential of EPaCCS  </w:t>
      </w:r>
    </w:p>
    <w:p w14:paraId="13350F8E" w14:textId="77777777" w:rsidR="004A7A15" w:rsidRDefault="004A7A15" w:rsidP="009108B3">
      <w:pPr>
        <w:pStyle w:val="ListParagraph"/>
        <w:numPr>
          <w:ilvl w:val="0"/>
          <w:numId w:val="32"/>
        </w:numPr>
      </w:pPr>
      <w:r>
        <w:t>Up-to-date information – discrepancies between different systems data entries do not become embedded within other clinical systems only the professionals native system</w:t>
      </w:r>
    </w:p>
    <w:p w14:paraId="75A2631F" w14:textId="48BBA316" w:rsidR="004A7A15" w:rsidRDefault="004A7A15" w:rsidP="009108B3">
      <w:pPr>
        <w:pStyle w:val="ListParagraph"/>
        <w:numPr>
          <w:ilvl w:val="0"/>
          <w:numId w:val="32"/>
        </w:numPr>
      </w:pPr>
      <w:r>
        <w:t xml:space="preserve">Care Homes not </w:t>
      </w:r>
      <w:r w:rsidR="002770C7">
        <w:t>using electronic IT systems. A</w:t>
      </w:r>
      <w:r>
        <w:t xml:space="preserve"> lot of their patient records and care plans are paper-based</w:t>
      </w:r>
      <w:r w:rsidR="008656F1">
        <w:t xml:space="preserve"> </w:t>
      </w:r>
      <w:r w:rsidR="008656F1" w:rsidRPr="004C7A9B">
        <w:t>and we have over 120 care homes within our geography</w:t>
      </w:r>
      <w:r w:rsidR="008656F1">
        <w:t xml:space="preserve"> </w:t>
      </w:r>
    </w:p>
    <w:p w14:paraId="71C1805D" w14:textId="77777777" w:rsidR="004A7A15" w:rsidRDefault="004A7A15" w:rsidP="009108B3">
      <w:pPr>
        <w:pStyle w:val="ListParagraph"/>
        <w:numPr>
          <w:ilvl w:val="0"/>
          <w:numId w:val="32"/>
        </w:numPr>
      </w:pPr>
      <w:r>
        <w:t xml:space="preserve">Number of practices choose not to share their information with other organisations/professionals, including not participating in the Cheshire Care Record  </w:t>
      </w:r>
    </w:p>
    <w:p w14:paraId="28D001DF" w14:textId="71C643FF" w:rsidR="005036F9" w:rsidRPr="004C7A9B" w:rsidRDefault="004A7A15" w:rsidP="005036F9">
      <w:pPr>
        <w:pStyle w:val="ListParagraph"/>
        <w:numPr>
          <w:ilvl w:val="0"/>
          <w:numId w:val="32"/>
        </w:numPr>
      </w:pPr>
      <w:r w:rsidRPr="004C7A9B">
        <w:t>Misco</w:t>
      </w:r>
      <w:r w:rsidR="008656F1" w:rsidRPr="004C7A9B">
        <w:t>nceptions around EPaCCS, including around the consent position</w:t>
      </w:r>
    </w:p>
    <w:p w14:paraId="5AA2445A" w14:textId="671B7F0A" w:rsidR="008D51C3" w:rsidRDefault="005036F9" w:rsidP="004A7A15">
      <w:pPr>
        <w:pStyle w:val="ListParagraph"/>
        <w:numPr>
          <w:ilvl w:val="0"/>
          <w:numId w:val="32"/>
        </w:numPr>
      </w:pPr>
      <w:r w:rsidRPr="005036F9">
        <w:t xml:space="preserve">Commitment to information sharing </w:t>
      </w:r>
      <w:r w:rsidR="008656F1">
        <w:t xml:space="preserve">amongst partners- including keeping data sharing agreements’ relevant and up to date </w:t>
      </w:r>
    </w:p>
    <w:p w14:paraId="0680A5C3" w14:textId="77777777" w:rsidR="004A7A15" w:rsidRPr="002770C7" w:rsidRDefault="004A7A15" w:rsidP="004A7A15">
      <w:pPr>
        <w:rPr>
          <w:b/>
          <w:sz w:val="28"/>
          <w:szCs w:val="28"/>
        </w:rPr>
      </w:pPr>
      <w:r w:rsidRPr="002770C7">
        <w:rPr>
          <w:b/>
          <w:sz w:val="28"/>
          <w:szCs w:val="28"/>
        </w:rPr>
        <w:t>How are we going to get where we aspire to be?</w:t>
      </w:r>
    </w:p>
    <w:tbl>
      <w:tblPr>
        <w:tblStyle w:val="TableGrid"/>
        <w:tblW w:w="0" w:type="auto"/>
        <w:tblLook w:val="04A0" w:firstRow="1" w:lastRow="0" w:firstColumn="1" w:lastColumn="0" w:noHBand="0" w:noVBand="1"/>
      </w:tblPr>
      <w:tblGrid>
        <w:gridCol w:w="2136"/>
        <w:gridCol w:w="2176"/>
        <w:gridCol w:w="2671"/>
        <w:gridCol w:w="2055"/>
      </w:tblGrid>
      <w:tr w:rsidR="004A7A15" w:rsidRPr="002770C7" w14:paraId="61E38175" w14:textId="77777777" w:rsidTr="002770C7">
        <w:tc>
          <w:tcPr>
            <w:tcW w:w="9038" w:type="dxa"/>
            <w:gridSpan w:val="4"/>
            <w:shd w:val="clear" w:color="auto" w:fill="5B9BD5" w:themeFill="accent1"/>
          </w:tcPr>
          <w:p w14:paraId="1063DB5F" w14:textId="77777777" w:rsidR="004A7A15" w:rsidRPr="002770C7" w:rsidRDefault="004A7A15" w:rsidP="0066523A">
            <w:pPr>
              <w:rPr>
                <w:rFonts w:cstheme="minorHAnsi"/>
                <w:b/>
              </w:rPr>
            </w:pPr>
            <w:r w:rsidRPr="002770C7">
              <w:rPr>
                <w:rFonts w:cstheme="minorHAnsi"/>
                <w:b/>
              </w:rPr>
              <w:t>Short-Term Goals (to March 2019)</w:t>
            </w:r>
          </w:p>
        </w:tc>
      </w:tr>
      <w:tr w:rsidR="004A7A15" w:rsidRPr="002770C7" w14:paraId="4CEBC512" w14:textId="77777777" w:rsidTr="002770C7">
        <w:tc>
          <w:tcPr>
            <w:tcW w:w="2136" w:type="dxa"/>
            <w:shd w:val="clear" w:color="auto" w:fill="BDD6EE" w:themeFill="accent1" w:themeFillTint="66"/>
          </w:tcPr>
          <w:p w14:paraId="6FEA5D50" w14:textId="77777777" w:rsidR="004A7A15" w:rsidRPr="002770C7" w:rsidRDefault="004A7A15" w:rsidP="0066523A">
            <w:pPr>
              <w:rPr>
                <w:rFonts w:cstheme="minorHAnsi"/>
                <w:b/>
              </w:rPr>
            </w:pPr>
            <w:r w:rsidRPr="002770C7">
              <w:rPr>
                <w:rFonts w:cstheme="minorHAnsi"/>
                <w:b/>
              </w:rPr>
              <w:t xml:space="preserve">Key Area </w:t>
            </w:r>
          </w:p>
        </w:tc>
        <w:tc>
          <w:tcPr>
            <w:tcW w:w="2176" w:type="dxa"/>
            <w:shd w:val="clear" w:color="auto" w:fill="BDD6EE" w:themeFill="accent1" w:themeFillTint="66"/>
          </w:tcPr>
          <w:p w14:paraId="0D0AB0EA" w14:textId="77777777" w:rsidR="004A7A15" w:rsidRPr="002770C7" w:rsidRDefault="004A7A15" w:rsidP="0066523A">
            <w:pPr>
              <w:rPr>
                <w:rFonts w:cstheme="minorHAnsi"/>
                <w:b/>
              </w:rPr>
            </w:pPr>
            <w:r w:rsidRPr="002770C7">
              <w:rPr>
                <w:rFonts w:cstheme="minorHAnsi"/>
                <w:b/>
              </w:rPr>
              <w:t xml:space="preserve">Deliverables </w:t>
            </w:r>
          </w:p>
        </w:tc>
        <w:tc>
          <w:tcPr>
            <w:tcW w:w="2671" w:type="dxa"/>
            <w:shd w:val="clear" w:color="auto" w:fill="BDD6EE" w:themeFill="accent1" w:themeFillTint="66"/>
          </w:tcPr>
          <w:p w14:paraId="6E31B561" w14:textId="77777777" w:rsidR="004A7A15" w:rsidRPr="002770C7" w:rsidRDefault="004A7A15" w:rsidP="0066523A">
            <w:pPr>
              <w:rPr>
                <w:rFonts w:cstheme="minorHAnsi"/>
                <w:b/>
              </w:rPr>
            </w:pPr>
            <w:r w:rsidRPr="002770C7">
              <w:rPr>
                <w:rFonts w:cstheme="minorHAnsi"/>
                <w:b/>
              </w:rPr>
              <w:t xml:space="preserve">How </w:t>
            </w:r>
          </w:p>
        </w:tc>
        <w:tc>
          <w:tcPr>
            <w:tcW w:w="2055" w:type="dxa"/>
            <w:shd w:val="clear" w:color="auto" w:fill="BDD6EE" w:themeFill="accent1" w:themeFillTint="66"/>
          </w:tcPr>
          <w:p w14:paraId="0408492C" w14:textId="77777777" w:rsidR="004A7A15" w:rsidRPr="002770C7" w:rsidRDefault="004A7A15" w:rsidP="0066523A">
            <w:pPr>
              <w:rPr>
                <w:rFonts w:cstheme="minorHAnsi"/>
                <w:b/>
              </w:rPr>
            </w:pPr>
            <w:r w:rsidRPr="002770C7">
              <w:rPr>
                <w:rFonts w:cstheme="minorHAnsi"/>
                <w:b/>
              </w:rPr>
              <w:t xml:space="preserve">By Who </w:t>
            </w:r>
          </w:p>
        </w:tc>
      </w:tr>
      <w:tr w:rsidR="004A7A15" w:rsidRPr="002770C7" w14:paraId="02655074" w14:textId="77777777" w:rsidTr="002770C7">
        <w:tc>
          <w:tcPr>
            <w:tcW w:w="2136" w:type="dxa"/>
          </w:tcPr>
          <w:p w14:paraId="0BF42433" w14:textId="77777777" w:rsidR="004A7A15" w:rsidRPr="002770C7" w:rsidRDefault="004A7A15" w:rsidP="0066523A">
            <w:pPr>
              <w:rPr>
                <w:rFonts w:cstheme="minorHAnsi"/>
              </w:rPr>
            </w:pPr>
          </w:p>
          <w:p w14:paraId="301D7825" w14:textId="77777777" w:rsidR="004A7A15" w:rsidRPr="002770C7" w:rsidRDefault="004A7A15" w:rsidP="0066523A">
            <w:pPr>
              <w:rPr>
                <w:rFonts w:cstheme="minorHAnsi"/>
                <w:b/>
              </w:rPr>
            </w:pPr>
            <w:r w:rsidRPr="002770C7">
              <w:rPr>
                <w:rFonts w:cstheme="minorHAnsi"/>
                <w:b/>
              </w:rPr>
              <w:t xml:space="preserve">Data Exchange </w:t>
            </w:r>
          </w:p>
        </w:tc>
        <w:tc>
          <w:tcPr>
            <w:tcW w:w="2176" w:type="dxa"/>
          </w:tcPr>
          <w:p w14:paraId="7596DF15" w14:textId="77777777" w:rsidR="004A7A15" w:rsidRPr="004C7A9B" w:rsidRDefault="004A7A15" w:rsidP="0066523A">
            <w:pPr>
              <w:rPr>
                <w:rFonts w:cstheme="minorHAnsi"/>
              </w:rPr>
            </w:pPr>
          </w:p>
          <w:p w14:paraId="24E58876" w14:textId="77777777" w:rsidR="004A7A15" w:rsidRPr="004C7A9B" w:rsidRDefault="004A7A15" w:rsidP="008656F1">
            <w:pPr>
              <w:rPr>
                <w:rFonts w:cstheme="minorHAnsi"/>
              </w:rPr>
            </w:pPr>
            <w:r w:rsidRPr="004C7A9B">
              <w:rPr>
                <w:rFonts w:cstheme="minorHAnsi"/>
              </w:rPr>
              <w:t xml:space="preserve">Test EPaCCS data feed from EMIS to the Cheshire Care Record </w:t>
            </w:r>
          </w:p>
          <w:p w14:paraId="52D97124" w14:textId="77777777" w:rsidR="008656F1" w:rsidRPr="004C7A9B" w:rsidRDefault="008656F1" w:rsidP="008656F1">
            <w:pPr>
              <w:rPr>
                <w:rFonts w:cstheme="minorHAnsi"/>
              </w:rPr>
            </w:pPr>
          </w:p>
          <w:p w14:paraId="1F7E1EB0" w14:textId="77777777" w:rsidR="008656F1" w:rsidRPr="004C7A9B" w:rsidRDefault="008656F1" w:rsidP="008656F1">
            <w:pPr>
              <w:rPr>
                <w:rFonts w:cstheme="minorHAnsi"/>
              </w:rPr>
            </w:pPr>
          </w:p>
          <w:p w14:paraId="446C039B" w14:textId="77777777" w:rsidR="008656F1" w:rsidRPr="004C7A9B" w:rsidRDefault="008656F1" w:rsidP="008656F1">
            <w:pPr>
              <w:rPr>
                <w:rFonts w:cstheme="minorHAnsi"/>
              </w:rPr>
            </w:pPr>
          </w:p>
          <w:p w14:paraId="0266BFD4" w14:textId="77777777" w:rsidR="008656F1" w:rsidRPr="004C7A9B" w:rsidRDefault="008656F1" w:rsidP="008656F1">
            <w:pPr>
              <w:rPr>
                <w:rFonts w:cstheme="minorHAnsi"/>
              </w:rPr>
            </w:pPr>
          </w:p>
          <w:p w14:paraId="598231B5" w14:textId="77777777" w:rsidR="008656F1" w:rsidRPr="004C7A9B" w:rsidRDefault="008656F1" w:rsidP="008656F1">
            <w:pPr>
              <w:rPr>
                <w:rFonts w:cstheme="minorHAnsi"/>
              </w:rPr>
            </w:pPr>
            <w:r w:rsidRPr="004C7A9B">
              <w:rPr>
                <w:rFonts w:cstheme="minorHAnsi"/>
              </w:rPr>
              <w:t xml:space="preserve">To influence inclusion of EPaCCS within Hospital EPR implementation plans </w:t>
            </w:r>
          </w:p>
          <w:p w14:paraId="7474DE7B" w14:textId="77777777" w:rsidR="00631A77" w:rsidRPr="004C7A9B" w:rsidRDefault="00631A77" w:rsidP="008656F1">
            <w:pPr>
              <w:rPr>
                <w:rFonts w:cstheme="minorHAnsi"/>
              </w:rPr>
            </w:pPr>
          </w:p>
          <w:p w14:paraId="7959BD00" w14:textId="0321666D" w:rsidR="00631A77" w:rsidRPr="004C7A9B" w:rsidRDefault="00631A77" w:rsidP="008656F1">
            <w:pPr>
              <w:rPr>
                <w:rFonts w:cstheme="minorHAnsi"/>
              </w:rPr>
            </w:pPr>
            <w:r w:rsidRPr="004C7A9B">
              <w:rPr>
                <w:rFonts w:cstheme="minorHAnsi"/>
              </w:rPr>
              <w:t xml:space="preserve">Develop unified approach to data sharing agreements across partners </w:t>
            </w:r>
          </w:p>
          <w:p w14:paraId="521F171D" w14:textId="77777777" w:rsidR="00631A77" w:rsidRPr="004C7A9B" w:rsidRDefault="00631A77" w:rsidP="008656F1">
            <w:pPr>
              <w:rPr>
                <w:rFonts w:cstheme="minorHAnsi"/>
              </w:rPr>
            </w:pPr>
          </w:p>
          <w:p w14:paraId="0DC697DE" w14:textId="77777777" w:rsidR="00631A77" w:rsidRPr="004C7A9B" w:rsidRDefault="00631A77" w:rsidP="008656F1">
            <w:pPr>
              <w:rPr>
                <w:rFonts w:cstheme="minorHAnsi"/>
              </w:rPr>
            </w:pPr>
          </w:p>
          <w:p w14:paraId="53443CF6" w14:textId="77777777" w:rsidR="00D85109" w:rsidRDefault="00D85109" w:rsidP="00631A77">
            <w:pPr>
              <w:rPr>
                <w:rFonts w:cstheme="minorHAnsi"/>
              </w:rPr>
            </w:pPr>
          </w:p>
          <w:p w14:paraId="630AAFF7" w14:textId="77777777" w:rsidR="00D85109" w:rsidRDefault="00D85109" w:rsidP="00631A77">
            <w:pPr>
              <w:rPr>
                <w:rFonts w:cstheme="minorHAnsi"/>
              </w:rPr>
            </w:pPr>
          </w:p>
          <w:p w14:paraId="1EC6331F" w14:textId="77777777" w:rsidR="00D85109" w:rsidRDefault="00D85109" w:rsidP="00631A77">
            <w:pPr>
              <w:rPr>
                <w:rFonts w:cstheme="minorHAnsi"/>
              </w:rPr>
            </w:pPr>
          </w:p>
          <w:p w14:paraId="106BC913" w14:textId="549E2E3D" w:rsidR="00D85109" w:rsidRDefault="00D85109" w:rsidP="00631A77">
            <w:pPr>
              <w:rPr>
                <w:rFonts w:cstheme="minorHAnsi"/>
              </w:rPr>
            </w:pPr>
          </w:p>
          <w:p w14:paraId="5360BB7E" w14:textId="4105BFBE" w:rsidR="00D85109" w:rsidRDefault="00D85109" w:rsidP="00631A77">
            <w:pPr>
              <w:rPr>
                <w:rFonts w:cstheme="minorHAnsi"/>
              </w:rPr>
            </w:pPr>
          </w:p>
          <w:p w14:paraId="1499B63D" w14:textId="67F1104F" w:rsidR="00D85109" w:rsidRDefault="00D85109" w:rsidP="00631A77">
            <w:pPr>
              <w:rPr>
                <w:rFonts w:cstheme="minorHAnsi"/>
              </w:rPr>
            </w:pPr>
          </w:p>
          <w:p w14:paraId="260B91D9" w14:textId="24E701EF" w:rsidR="00D85109" w:rsidRDefault="00D85109" w:rsidP="00631A77">
            <w:pPr>
              <w:rPr>
                <w:rFonts w:cstheme="minorHAnsi"/>
              </w:rPr>
            </w:pPr>
          </w:p>
          <w:p w14:paraId="4D41E7F8" w14:textId="746CED22" w:rsidR="00D85109" w:rsidRDefault="00D85109" w:rsidP="00631A77">
            <w:pPr>
              <w:rPr>
                <w:rFonts w:cstheme="minorHAnsi"/>
              </w:rPr>
            </w:pPr>
          </w:p>
          <w:p w14:paraId="4603792B" w14:textId="77777777" w:rsidR="00D85109" w:rsidRDefault="00D85109" w:rsidP="00631A77">
            <w:pPr>
              <w:rPr>
                <w:rFonts w:cstheme="minorHAnsi"/>
              </w:rPr>
            </w:pPr>
          </w:p>
          <w:p w14:paraId="16BCDB72" w14:textId="6503F36B" w:rsidR="00631A77" w:rsidRPr="004C7A9B" w:rsidRDefault="00631A77" w:rsidP="008656F1">
            <w:pPr>
              <w:rPr>
                <w:rFonts w:cstheme="minorHAnsi"/>
              </w:rPr>
            </w:pPr>
            <w:r w:rsidRPr="004C7A9B">
              <w:rPr>
                <w:rFonts w:cstheme="minorHAnsi"/>
              </w:rPr>
              <w:t>Resolve data sharing issues between MCHT , CCICP &amp; St Luke’s</w:t>
            </w:r>
          </w:p>
          <w:p w14:paraId="37F918F2" w14:textId="0905304F" w:rsidR="008714EE" w:rsidRPr="004C7A9B" w:rsidRDefault="008714EE" w:rsidP="008656F1">
            <w:pPr>
              <w:rPr>
                <w:rFonts w:cstheme="minorHAnsi"/>
              </w:rPr>
            </w:pPr>
          </w:p>
        </w:tc>
        <w:tc>
          <w:tcPr>
            <w:tcW w:w="2671" w:type="dxa"/>
          </w:tcPr>
          <w:p w14:paraId="6A3EE08A" w14:textId="77777777" w:rsidR="004A7A15" w:rsidRPr="004C7A9B" w:rsidRDefault="004A7A15" w:rsidP="0066523A">
            <w:pPr>
              <w:rPr>
                <w:rFonts w:cstheme="minorHAnsi"/>
              </w:rPr>
            </w:pPr>
          </w:p>
          <w:p w14:paraId="09390C2A" w14:textId="77777777" w:rsidR="004A7A15" w:rsidRPr="004C7A9B" w:rsidRDefault="004A7A15" w:rsidP="0066523A">
            <w:pPr>
              <w:pStyle w:val="ListParagraph"/>
              <w:numPr>
                <w:ilvl w:val="0"/>
                <w:numId w:val="13"/>
              </w:numPr>
              <w:ind w:left="199" w:hanging="199"/>
              <w:rPr>
                <w:rFonts w:cstheme="minorHAnsi"/>
              </w:rPr>
            </w:pPr>
            <w:r w:rsidRPr="004C7A9B">
              <w:rPr>
                <w:rFonts w:cstheme="minorHAnsi"/>
              </w:rPr>
              <w:t>Identify test practice</w:t>
            </w:r>
          </w:p>
          <w:p w14:paraId="6C946EA9" w14:textId="77777777" w:rsidR="004A7A15" w:rsidRPr="004C7A9B" w:rsidRDefault="004A7A15" w:rsidP="0066523A">
            <w:pPr>
              <w:pStyle w:val="ListParagraph"/>
              <w:numPr>
                <w:ilvl w:val="0"/>
                <w:numId w:val="13"/>
              </w:numPr>
              <w:ind w:left="199" w:hanging="199"/>
              <w:rPr>
                <w:rFonts w:cstheme="minorHAnsi"/>
              </w:rPr>
            </w:pPr>
            <w:r w:rsidRPr="004C7A9B">
              <w:rPr>
                <w:rFonts w:cstheme="minorHAnsi"/>
              </w:rPr>
              <w:t xml:space="preserve">Identify test patient  </w:t>
            </w:r>
          </w:p>
          <w:p w14:paraId="15664D92" w14:textId="77777777" w:rsidR="004A7A15" w:rsidRPr="004C7A9B" w:rsidRDefault="004A7A15" w:rsidP="0066523A">
            <w:pPr>
              <w:pStyle w:val="ListParagraph"/>
              <w:numPr>
                <w:ilvl w:val="0"/>
                <w:numId w:val="13"/>
              </w:numPr>
              <w:ind w:left="199" w:hanging="199"/>
              <w:rPr>
                <w:rFonts w:cstheme="minorHAnsi"/>
              </w:rPr>
            </w:pPr>
            <w:r w:rsidRPr="004C7A9B">
              <w:rPr>
                <w:rFonts w:cstheme="minorHAnsi"/>
              </w:rPr>
              <w:t xml:space="preserve">Obtain practice &amp; patient consent to test </w:t>
            </w:r>
          </w:p>
          <w:p w14:paraId="10BA9D67" w14:textId="77777777" w:rsidR="004A7A15" w:rsidRPr="004C7A9B" w:rsidRDefault="004A7A15" w:rsidP="0066523A">
            <w:pPr>
              <w:pStyle w:val="ListParagraph"/>
              <w:numPr>
                <w:ilvl w:val="0"/>
                <w:numId w:val="13"/>
              </w:numPr>
              <w:ind w:left="199" w:hanging="199"/>
              <w:rPr>
                <w:rFonts w:cstheme="minorHAnsi"/>
              </w:rPr>
            </w:pPr>
            <w:r w:rsidRPr="004C7A9B">
              <w:rPr>
                <w:rFonts w:cstheme="minorHAnsi"/>
              </w:rPr>
              <w:t xml:space="preserve">Enable the practice </w:t>
            </w:r>
          </w:p>
          <w:p w14:paraId="62353735" w14:textId="77777777" w:rsidR="004A7A15" w:rsidRPr="004C7A9B" w:rsidRDefault="004A7A15" w:rsidP="0066523A">
            <w:pPr>
              <w:pStyle w:val="ListParagraph"/>
              <w:numPr>
                <w:ilvl w:val="0"/>
                <w:numId w:val="13"/>
              </w:numPr>
              <w:ind w:left="199" w:hanging="199"/>
              <w:rPr>
                <w:rFonts w:cstheme="minorHAnsi"/>
              </w:rPr>
            </w:pPr>
            <w:r w:rsidRPr="004C7A9B">
              <w:rPr>
                <w:rFonts w:cstheme="minorHAnsi"/>
              </w:rPr>
              <w:t>Test data feed</w:t>
            </w:r>
          </w:p>
          <w:p w14:paraId="3D2EBDE8" w14:textId="77777777" w:rsidR="004A7A15" w:rsidRPr="004C7A9B" w:rsidRDefault="004A7A15" w:rsidP="0066523A">
            <w:pPr>
              <w:pStyle w:val="ListParagraph"/>
              <w:numPr>
                <w:ilvl w:val="0"/>
                <w:numId w:val="13"/>
              </w:numPr>
              <w:ind w:left="199" w:hanging="199"/>
              <w:rPr>
                <w:rFonts w:cstheme="minorHAnsi"/>
              </w:rPr>
            </w:pPr>
            <w:r w:rsidRPr="004C7A9B">
              <w:rPr>
                <w:rFonts w:cstheme="minorHAnsi"/>
              </w:rPr>
              <w:t xml:space="preserve">Evaluate </w:t>
            </w:r>
          </w:p>
          <w:p w14:paraId="38956759" w14:textId="77777777" w:rsidR="008656F1" w:rsidRPr="004C7A9B" w:rsidRDefault="008656F1" w:rsidP="008656F1">
            <w:pPr>
              <w:rPr>
                <w:rFonts w:cstheme="minorHAnsi"/>
              </w:rPr>
            </w:pPr>
          </w:p>
          <w:p w14:paraId="33631BA5" w14:textId="485B77C8" w:rsidR="008656F1" w:rsidRPr="004C7A9B" w:rsidRDefault="008656F1" w:rsidP="008656F1">
            <w:pPr>
              <w:rPr>
                <w:rFonts w:cstheme="minorHAnsi"/>
              </w:rPr>
            </w:pPr>
            <w:r w:rsidRPr="004C7A9B">
              <w:rPr>
                <w:rFonts w:cstheme="minorHAnsi"/>
              </w:rPr>
              <w:t xml:space="preserve">-Secure representation from EPaCCS clinical </w:t>
            </w:r>
            <w:r w:rsidR="00631A77" w:rsidRPr="004C7A9B">
              <w:rPr>
                <w:rFonts w:cstheme="minorHAnsi"/>
              </w:rPr>
              <w:t xml:space="preserve">and IT </w:t>
            </w:r>
            <w:r w:rsidRPr="004C7A9B">
              <w:rPr>
                <w:rFonts w:cstheme="minorHAnsi"/>
              </w:rPr>
              <w:t>leads within EPR design plans</w:t>
            </w:r>
          </w:p>
          <w:p w14:paraId="7C285DAF" w14:textId="77777777" w:rsidR="00631A77" w:rsidRPr="004C7A9B" w:rsidRDefault="00631A77" w:rsidP="008656F1">
            <w:pPr>
              <w:rPr>
                <w:rFonts w:cstheme="minorHAnsi"/>
              </w:rPr>
            </w:pPr>
          </w:p>
          <w:p w14:paraId="194DEC3F" w14:textId="6C8F09A5" w:rsidR="00631A77" w:rsidRDefault="00631A77" w:rsidP="008656F1">
            <w:pPr>
              <w:rPr>
                <w:rFonts w:cstheme="minorHAnsi"/>
              </w:rPr>
            </w:pPr>
          </w:p>
          <w:p w14:paraId="4671F973" w14:textId="3D6A67E9" w:rsidR="00D85109" w:rsidRDefault="00D85109" w:rsidP="00D85109">
            <w:pPr>
              <w:pStyle w:val="ListParagraph"/>
              <w:numPr>
                <w:ilvl w:val="0"/>
                <w:numId w:val="13"/>
              </w:numPr>
              <w:rPr>
                <w:rFonts w:cstheme="minorHAnsi"/>
              </w:rPr>
            </w:pPr>
            <w:r>
              <w:rPr>
                <w:rFonts w:cstheme="minorHAnsi"/>
              </w:rPr>
              <w:t>Draft Initial Agreement</w:t>
            </w:r>
          </w:p>
          <w:p w14:paraId="36211D21" w14:textId="2E500B16" w:rsidR="00D85109" w:rsidRDefault="00D85109" w:rsidP="00D85109">
            <w:pPr>
              <w:pStyle w:val="ListParagraph"/>
              <w:numPr>
                <w:ilvl w:val="0"/>
                <w:numId w:val="13"/>
              </w:numPr>
              <w:rPr>
                <w:rFonts w:cstheme="minorHAnsi"/>
              </w:rPr>
            </w:pPr>
            <w:r>
              <w:rPr>
                <w:rFonts w:cstheme="minorHAnsi"/>
              </w:rPr>
              <w:t>Review with local steering groups and partners</w:t>
            </w:r>
          </w:p>
          <w:p w14:paraId="4FC615D8" w14:textId="02D586BA" w:rsidR="00D85109" w:rsidRDefault="00D85109" w:rsidP="00D85109">
            <w:pPr>
              <w:pStyle w:val="ListParagraph"/>
              <w:numPr>
                <w:ilvl w:val="0"/>
                <w:numId w:val="13"/>
              </w:numPr>
              <w:rPr>
                <w:rFonts w:cstheme="minorHAnsi"/>
              </w:rPr>
            </w:pPr>
            <w:r>
              <w:rPr>
                <w:rFonts w:cstheme="minorHAnsi"/>
              </w:rPr>
              <w:lastRenderedPageBreak/>
              <w:t>Implment agreement with providers (EMIS etc)</w:t>
            </w:r>
          </w:p>
          <w:p w14:paraId="4450C5DF" w14:textId="2647DF58" w:rsidR="00D85109" w:rsidRDefault="00D85109" w:rsidP="00D85109">
            <w:pPr>
              <w:pStyle w:val="ListParagraph"/>
              <w:numPr>
                <w:ilvl w:val="0"/>
                <w:numId w:val="13"/>
              </w:numPr>
              <w:rPr>
                <w:rFonts w:cstheme="minorHAnsi"/>
              </w:rPr>
            </w:pPr>
            <w:r>
              <w:rPr>
                <w:rFonts w:cstheme="minorHAnsi"/>
              </w:rPr>
              <w:t>Publish Templates</w:t>
            </w:r>
          </w:p>
          <w:p w14:paraId="5692B58C" w14:textId="63162E88" w:rsidR="00D85109" w:rsidRPr="00D85109" w:rsidRDefault="00D85109" w:rsidP="00D85109">
            <w:pPr>
              <w:pStyle w:val="ListParagraph"/>
              <w:numPr>
                <w:ilvl w:val="0"/>
                <w:numId w:val="13"/>
              </w:numPr>
              <w:rPr>
                <w:rFonts w:cstheme="minorHAnsi"/>
              </w:rPr>
            </w:pPr>
            <w:r>
              <w:rPr>
                <w:rFonts w:cstheme="minorHAnsi"/>
              </w:rPr>
              <w:t>Replace agreement where appropriate</w:t>
            </w:r>
          </w:p>
          <w:p w14:paraId="519C9900" w14:textId="77777777" w:rsidR="00631A77" w:rsidRPr="004C7A9B" w:rsidRDefault="00631A77" w:rsidP="008656F1">
            <w:pPr>
              <w:rPr>
                <w:rFonts w:cstheme="minorHAnsi"/>
              </w:rPr>
            </w:pPr>
          </w:p>
          <w:p w14:paraId="2E93CE56" w14:textId="7FA66445" w:rsidR="00631A77" w:rsidRPr="004C7A9B" w:rsidRDefault="00631A77" w:rsidP="008656F1">
            <w:pPr>
              <w:rPr>
                <w:rFonts w:cstheme="minorHAnsi"/>
              </w:rPr>
            </w:pPr>
            <w:r w:rsidRPr="004C7A9B">
              <w:rPr>
                <w:rFonts w:cstheme="minorHAnsi"/>
              </w:rPr>
              <w:t>Work with partner organisations to identify the source of the problem and to resolve</w:t>
            </w:r>
          </w:p>
        </w:tc>
        <w:tc>
          <w:tcPr>
            <w:tcW w:w="2055" w:type="dxa"/>
          </w:tcPr>
          <w:p w14:paraId="775F8A29" w14:textId="77777777" w:rsidR="004A7A15" w:rsidRPr="004C7A9B" w:rsidRDefault="004A7A15" w:rsidP="0066523A">
            <w:pPr>
              <w:rPr>
                <w:rFonts w:cstheme="minorHAnsi"/>
              </w:rPr>
            </w:pPr>
          </w:p>
          <w:p w14:paraId="033CE43C" w14:textId="77777777" w:rsidR="004A7A15" w:rsidRPr="004C7A9B" w:rsidRDefault="004A7A15" w:rsidP="0066523A">
            <w:pPr>
              <w:rPr>
                <w:rFonts w:cstheme="minorHAnsi"/>
              </w:rPr>
            </w:pPr>
            <w:r w:rsidRPr="004C7A9B">
              <w:rPr>
                <w:rFonts w:cstheme="minorHAnsi"/>
              </w:rPr>
              <w:t xml:space="preserve">EMIS &amp; Graphnet </w:t>
            </w:r>
          </w:p>
          <w:p w14:paraId="520C8652" w14:textId="77777777" w:rsidR="008656F1" w:rsidRPr="004C7A9B" w:rsidRDefault="008656F1" w:rsidP="0066523A">
            <w:pPr>
              <w:rPr>
                <w:rFonts w:cstheme="minorHAnsi"/>
              </w:rPr>
            </w:pPr>
          </w:p>
          <w:p w14:paraId="4589DE4B" w14:textId="77777777" w:rsidR="008656F1" w:rsidRPr="004C7A9B" w:rsidRDefault="008656F1" w:rsidP="0066523A">
            <w:pPr>
              <w:rPr>
                <w:rFonts w:cstheme="minorHAnsi"/>
              </w:rPr>
            </w:pPr>
          </w:p>
          <w:p w14:paraId="5521C04E" w14:textId="77777777" w:rsidR="008656F1" w:rsidRPr="004C7A9B" w:rsidRDefault="008656F1" w:rsidP="0066523A">
            <w:pPr>
              <w:rPr>
                <w:rFonts w:cstheme="minorHAnsi"/>
              </w:rPr>
            </w:pPr>
          </w:p>
          <w:p w14:paraId="0ADB611B" w14:textId="77777777" w:rsidR="008656F1" w:rsidRPr="004C7A9B" w:rsidRDefault="008656F1" w:rsidP="0066523A">
            <w:pPr>
              <w:rPr>
                <w:rFonts w:cstheme="minorHAnsi"/>
              </w:rPr>
            </w:pPr>
          </w:p>
          <w:p w14:paraId="1D290A73" w14:textId="77777777" w:rsidR="008656F1" w:rsidRPr="004C7A9B" w:rsidRDefault="008656F1" w:rsidP="0066523A">
            <w:pPr>
              <w:rPr>
                <w:rFonts w:cstheme="minorHAnsi"/>
              </w:rPr>
            </w:pPr>
          </w:p>
          <w:p w14:paraId="4A8295C0" w14:textId="77777777" w:rsidR="008656F1" w:rsidRPr="004C7A9B" w:rsidRDefault="008656F1" w:rsidP="0066523A">
            <w:pPr>
              <w:rPr>
                <w:rFonts w:cstheme="minorHAnsi"/>
              </w:rPr>
            </w:pPr>
          </w:p>
          <w:p w14:paraId="0EB7B487" w14:textId="77777777" w:rsidR="008656F1" w:rsidRPr="004C7A9B" w:rsidRDefault="008656F1" w:rsidP="0066523A">
            <w:pPr>
              <w:rPr>
                <w:rFonts w:cstheme="minorHAnsi"/>
              </w:rPr>
            </w:pPr>
          </w:p>
          <w:p w14:paraId="75B216CA" w14:textId="780F02ED" w:rsidR="00631A77" w:rsidRPr="004C7A9B" w:rsidRDefault="00631A77" w:rsidP="0066523A">
            <w:pPr>
              <w:rPr>
                <w:rFonts w:cstheme="minorHAnsi"/>
              </w:rPr>
            </w:pPr>
            <w:r w:rsidRPr="004C7A9B">
              <w:rPr>
                <w:rFonts w:cstheme="minorHAnsi"/>
              </w:rPr>
              <w:t>EPaCCS Steering Group</w:t>
            </w:r>
          </w:p>
          <w:p w14:paraId="4C212D42" w14:textId="77777777" w:rsidR="00631A77" w:rsidRPr="004C7A9B" w:rsidRDefault="00631A77" w:rsidP="0066523A">
            <w:pPr>
              <w:rPr>
                <w:rFonts w:cstheme="minorHAnsi"/>
              </w:rPr>
            </w:pPr>
          </w:p>
          <w:p w14:paraId="2FD209C8" w14:textId="77777777" w:rsidR="00631A77" w:rsidRPr="004C7A9B" w:rsidRDefault="00631A77" w:rsidP="0066523A">
            <w:pPr>
              <w:rPr>
                <w:rFonts w:cstheme="minorHAnsi"/>
              </w:rPr>
            </w:pPr>
          </w:p>
          <w:p w14:paraId="27CDF81A" w14:textId="77777777" w:rsidR="00631A77" w:rsidRPr="004C7A9B" w:rsidRDefault="00631A77" w:rsidP="0066523A">
            <w:pPr>
              <w:rPr>
                <w:rFonts w:cstheme="minorHAnsi"/>
              </w:rPr>
            </w:pPr>
          </w:p>
          <w:p w14:paraId="0B54A420" w14:textId="77777777" w:rsidR="00631A77" w:rsidRPr="004C7A9B" w:rsidRDefault="00631A77" w:rsidP="0066523A">
            <w:pPr>
              <w:rPr>
                <w:rFonts w:cstheme="minorHAnsi"/>
              </w:rPr>
            </w:pPr>
          </w:p>
          <w:p w14:paraId="58ABDCC1" w14:textId="77777777" w:rsidR="00631A77" w:rsidRPr="004C7A9B" w:rsidRDefault="00631A77" w:rsidP="0066523A">
            <w:pPr>
              <w:rPr>
                <w:rFonts w:cstheme="minorHAnsi"/>
              </w:rPr>
            </w:pPr>
            <w:r w:rsidRPr="004C7A9B">
              <w:rPr>
                <w:rFonts w:cstheme="minorHAnsi"/>
              </w:rPr>
              <w:t>EPaCCS steering group</w:t>
            </w:r>
          </w:p>
          <w:p w14:paraId="5440AE0E" w14:textId="77777777" w:rsidR="00631A77" w:rsidRPr="004C7A9B" w:rsidRDefault="00631A77" w:rsidP="0066523A">
            <w:pPr>
              <w:rPr>
                <w:rFonts w:cstheme="minorHAnsi"/>
              </w:rPr>
            </w:pPr>
          </w:p>
          <w:p w14:paraId="50624180" w14:textId="77777777" w:rsidR="00631A77" w:rsidRPr="004C7A9B" w:rsidRDefault="00631A77" w:rsidP="0066523A">
            <w:pPr>
              <w:rPr>
                <w:rFonts w:cstheme="minorHAnsi"/>
              </w:rPr>
            </w:pPr>
          </w:p>
          <w:p w14:paraId="6477B359" w14:textId="77777777" w:rsidR="00631A77" w:rsidRPr="004C7A9B" w:rsidRDefault="00631A77" w:rsidP="0066523A">
            <w:pPr>
              <w:rPr>
                <w:rFonts w:cstheme="minorHAnsi"/>
              </w:rPr>
            </w:pPr>
          </w:p>
          <w:p w14:paraId="5F285417" w14:textId="77777777" w:rsidR="00631A77" w:rsidRPr="004C7A9B" w:rsidRDefault="00631A77" w:rsidP="0066523A">
            <w:pPr>
              <w:rPr>
                <w:rFonts w:cstheme="minorHAnsi"/>
              </w:rPr>
            </w:pPr>
          </w:p>
          <w:p w14:paraId="292EF2BD" w14:textId="77777777" w:rsidR="00631A77" w:rsidRPr="004C7A9B" w:rsidRDefault="00631A77" w:rsidP="00631A77">
            <w:pPr>
              <w:rPr>
                <w:rFonts w:cstheme="minorHAnsi"/>
              </w:rPr>
            </w:pPr>
            <w:r w:rsidRPr="004C7A9B">
              <w:rPr>
                <w:rFonts w:cstheme="minorHAnsi"/>
              </w:rPr>
              <w:lastRenderedPageBreak/>
              <w:t>EMIS/ CCICP/MCHT/SLH</w:t>
            </w:r>
          </w:p>
          <w:p w14:paraId="27444DB1" w14:textId="492916C6" w:rsidR="00631A77" w:rsidRPr="004C7A9B" w:rsidRDefault="00631A77" w:rsidP="0066523A">
            <w:pPr>
              <w:rPr>
                <w:rFonts w:cstheme="minorHAnsi"/>
              </w:rPr>
            </w:pPr>
          </w:p>
        </w:tc>
      </w:tr>
      <w:tr w:rsidR="004A7A15" w:rsidRPr="002770C7" w14:paraId="467CAB6F" w14:textId="77777777" w:rsidTr="002770C7">
        <w:tc>
          <w:tcPr>
            <w:tcW w:w="2136" w:type="dxa"/>
          </w:tcPr>
          <w:p w14:paraId="03CC1AC1" w14:textId="77777777" w:rsidR="004A7A15" w:rsidRPr="002770C7" w:rsidRDefault="004A7A15" w:rsidP="0066523A">
            <w:pPr>
              <w:rPr>
                <w:rFonts w:cstheme="minorHAnsi"/>
              </w:rPr>
            </w:pPr>
          </w:p>
          <w:p w14:paraId="482B22D3" w14:textId="77777777" w:rsidR="004A7A15" w:rsidRPr="002770C7" w:rsidRDefault="004A7A15" w:rsidP="0066523A">
            <w:pPr>
              <w:rPr>
                <w:rFonts w:cstheme="minorHAnsi"/>
                <w:b/>
              </w:rPr>
            </w:pPr>
            <w:r w:rsidRPr="002770C7">
              <w:rPr>
                <w:rFonts w:cstheme="minorHAnsi"/>
                <w:b/>
              </w:rPr>
              <w:t xml:space="preserve">Data Collection </w:t>
            </w:r>
          </w:p>
        </w:tc>
        <w:tc>
          <w:tcPr>
            <w:tcW w:w="2176" w:type="dxa"/>
          </w:tcPr>
          <w:p w14:paraId="1AA5D829" w14:textId="77777777" w:rsidR="004A7A15" w:rsidRDefault="004A7A15" w:rsidP="008714EE">
            <w:pPr>
              <w:rPr>
                <w:rFonts w:cstheme="minorHAnsi"/>
              </w:rPr>
            </w:pPr>
            <w:r w:rsidRPr="008714EE">
              <w:rPr>
                <w:rFonts w:cstheme="minorHAnsi"/>
              </w:rPr>
              <w:t xml:space="preserve">EPaCCS reporting across all partner organisations to provide a full –picture of EPaCCS uptake and the quality of its use locally </w:t>
            </w:r>
          </w:p>
          <w:p w14:paraId="39E3D8C7" w14:textId="77777777" w:rsidR="008714EE" w:rsidRPr="008714EE" w:rsidRDefault="008714EE" w:rsidP="008714EE">
            <w:pPr>
              <w:rPr>
                <w:rFonts w:cstheme="minorHAnsi"/>
              </w:rPr>
            </w:pPr>
          </w:p>
        </w:tc>
        <w:tc>
          <w:tcPr>
            <w:tcW w:w="2671" w:type="dxa"/>
          </w:tcPr>
          <w:p w14:paraId="75001691" w14:textId="77777777" w:rsidR="004A7A15" w:rsidRPr="002770C7" w:rsidRDefault="004A7A15" w:rsidP="0066523A">
            <w:pPr>
              <w:pStyle w:val="ListParagraph"/>
              <w:numPr>
                <w:ilvl w:val="0"/>
                <w:numId w:val="13"/>
              </w:numPr>
              <w:ind w:left="341" w:hanging="341"/>
              <w:rPr>
                <w:rFonts w:cstheme="minorHAnsi"/>
              </w:rPr>
            </w:pPr>
            <w:r w:rsidRPr="002770C7">
              <w:rPr>
                <w:rFonts w:cstheme="minorHAnsi"/>
              </w:rPr>
              <w:t xml:space="preserve">Establish viable reporting mechanisms with partners </w:t>
            </w:r>
          </w:p>
          <w:p w14:paraId="1F6EB56F" w14:textId="77777777" w:rsidR="004A7A15" w:rsidRPr="002770C7" w:rsidRDefault="004A7A15" w:rsidP="0066523A">
            <w:pPr>
              <w:pStyle w:val="ListParagraph"/>
              <w:numPr>
                <w:ilvl w:val="0"/>
                <w:numId w:val="13"/>
              </w:numPr>
              <w:ind w:left="341" w:hanging="341"/>
              <w:rPr>
                <w:rFonts w:cstheme="minorHAnsi"/>
              </w:rPr>
            </w:pPr>
            <w:r w:rsidRPr="002770C7">
              <w:rPr>
                <w:rFonts w:cstheme="minorHAnsi"/>
              </w:rPr>
              <w:t xml:space="preserve">Agree ongoing reporting arrangements and secure commitment/resources  </w:t>
            </w:r>
          </w:p>
        </w:tc>
        <w:tc>
          <w:tcPr>
            <w:tcW w:w="2055" w:type="dxa"/>
          </w:tcPr>
          <w:p w14:paraId="7533276E" w14:textId="77777777" w:rsidR="004A7A15" w:rsidRPr="002770C7" w:rsidRDefault="004A7A15" w:rsidP="0066523A">
            <w:pPr>
              <w:rPr>
                <w:rFonts w:cstheme="minorHAnsi"/>
              </w:rPr>
            </w:pPr>
            <w:r w:rsidRPr="002770C7">
              <w:rPr>
                <w:rFonts w:cstheme="minorHAnsi"/>
              </w:rPr>
              <w:t xml:space="preserve">EPaCCS Steering Group </w:t>
            </w:r>
          </w:p>
        </w:tc>
      </w:tr>
      <w:tr w:rsidR="007E16FD" w:rsidRPr="002770C7" w14:paraId="0DDE8BA6" w14:textId="77777777" w:rsidTr="002770C7">
        <w:tc>
          <w:tcPr>
            <w:tcW w:w="2136" w:type="dxa"/>
          </w:tcPr>
          <w:p w14:paraId="5A731618" w14:textId="1860CA0E" w:rsidR="007E16FD" w:rsidRPr="004C7A9B" w:rsidRDefault="00631A77" w:rsidP="0066523A">
            <w:pPr>
              <w:rPr>
                <w:rFonts w:cstheme="minorHAnsi"/>
                <w:b/>
              </w:rPr>
            </w:pPr>
            <w:r w:rsidRPr="004C7A9B">
              <w:rPr>
                <w:rFonts w:cstheme="minorHAnsi"/>
                <w:b/>
              </w:rPr>
              <w:t>Improve uptake</w:t>
            </w:r>
          </w:p>
        </w:tc>
        <w:tc>
          <w:tcPr>
            <w:tcW w:w="2176" w:type="dxa"/>
          </w:tcPr>
          <w:p w14:paraId="4C62B0D4" w14:textId="77777777" w:rsidR="007E16FD" w:rsidRPr="004C7A9B" w:rsidRDefault="00173E41" w:rsidP="008714EE">
            <w:pPr>
              <w:rPr>
                <w:rFonts w:cstheme="minorHAnsi"/>
              </w:rPr>
            </w:pPr>
            <w:r w:rsidRPr="004C7A9B">
              <w:rPr>
                <w:rFonts w:cstheme="minorHAnsi"/>
              </w:rPr>
              <w:t>Launch of template for Cheshire Wirral Partnership Community Teams</w:t>
            </w:r>
          </w:p>
          <w:p w14:paraId="01268E1C" w14:textId="77777777" w:rsidR="00173E41" w:rsidRPr="004C7A9B" w:rsidRDefault="00173E41" w:rsidP="008714EE">
            <w:pPr>
              <w:rPr>
                <w:rFonts w:cstheme="minorHAnsi"/>
              </w:rPr>
            </w:pPr>
          </w:p>
          <w:p w14:paraId="35A39C9F" w14:textId="77777777" w:rsidR="00173E41" w:rsidRPr="004C7A9B" w:rsidRDefault="00173E41" w:rsidP="008714EE">
            <w:pPr>
              <w:rPr>
                <w:rFonts w:cstheme="minorHAnsi"/>
              </w:rPr>
            </w:pPr>
          </w:p>
          <w:p w14:paraId="60BC4691" w14:textId="77777777" w:rsidR="00173E41" w:rsidRPr="004C7A9B" w:rsidRDefault="00173E41" w:rsidP="008714EE">
            <w:pPr>
              <w:rPr>
                <w:rFonts w:cstheme="minorHAnsi"/>
              </w:rPr>
            </w:pPr>
          </w:p>
          <w:p w14:paraId="24986F04" w14:textId="77777777" w:rsidR="00173E41" w:rsidRPr="004C7A9B" w:rsidRDefault="00173E41" w:rsidP="008714EE">
            <w:pPr>
              <w:rPr>
                <w:rFonts w:cstheme="minorHAnsi"/>
              </w:rPr>
            </w:pPr>
            <w:r w:rsidRPr="004C7A9B">
              <w:rPr>
                <w:rFonts w:cstheme="minorHAnsi"/>
              </w:rPr>
              <w:t xml:space="preserve">Support Primary Care Quality Improvement work </w:t>
            </w:r>
          </w:p>
          <w:p w14:paraId="7EA9892B" w14:textId="77777777" w:rsidR="00173E41" w:rsidRPr="004C7A9B" w:rsidRDefault="00173E41" w:rsidP="008714EE">
            <w:pPr>
              <w:rPr>
                <w:rFonts w:cstheme="minorHAnsi"/>
              </w:rPr>
            </w:pPr>
          </w:p>
          <w:p w14:paraId="490037B9" w14:textId="77777777" w:rsidR="00173E41" w:rsidRPr="004C7A9B" w:rsidRDefault="00173E41" w:rsidP="008714EE">
            <w:pPr>
              <w:rPr>
                <w:rFonts w:cstheme="minorHAnsi"/>
              </w:rPr>
            </w:pPr>
          </w:p>
          <w:p w14:paraId="28668CD9" w14:textId="77777777" w:rsidR="00173E41" w:rsidRPr="004C7A9B" w:rsidRDefault="00173E41" w:rsidP="008714EE">
            <w:pPr>
              <w:rPr>
                <w:rFonts w:cstheme="minorHAnsi"/>
              </w:rPr>
            </w:pPr>
          </w:p>
          <w:p w14:paraId="023C591D" w14:textId="77777777" w:rsidR="00173E41" w:rsidRPr="004C7A9B" w:rsidRDefault="00173E41" w:rsidP="008714EE">
            <w:pPr>
              <w:rPr>
                <w:rFonts w:cstheme="minorHAnsi"/>
              </w:rPr>
            </w:pPr>
          </w:p>
          <w:p w14:paraId="39AF4ABC" w14:textId="5D849A1B" w:rsidR="00051755" w:rsidRPr="004C7A9B" w:rsidRDefault="00051755" w:rsidP="008714EE">
            <w:pPr>
              <w:rPr>
                <w:rFonts w:cstheme="minorHAnsi"/>
              </w:rPr>
            </w:pPr>
            <w:r w:rsidRPr="004C7A9B">
              <w:rPr>
                <w:rFonts w:cstheme="minorHAnsi"/>
              </w:rPr>
              <w:t xml:space="preserve">Define Western Cheshire approaches to EPaCCS </w:t>
            </w:r>
          </w:p>
          <w:p w14:paraId="2696442E" w14:textId="77777777" w:rsidR="00173E41" w:rsidRPr="004C7A9B" w:rsidRDefault="00173E41" w:rsidP="008714EE">
            <w:pPr>
              <w:rPr>
                <w:rFonts w:cstheme="minorHAnsi"/>
              </w:rPr>
            </w:pPr>
          </w:p>
          <w:p w14:paraId="6DC24DD5" w14:textId="77777777" w:rsidR="008C072C" w:rsidRPr="004C7A9B" w:rsidRDefault="008C072C" w:rsidP="008714EE">
            <w:pPr>
              <w:rPr>
                <w:rFonts w:cstheme="minorHAnsi"/>
              </w:rPr>
            </w:pPr>
          </w:p>
          <w:p w14:paraId="09D3A014" w14:textId="77777777" w:rsidR="008C072C" w:rsidRPr="004C7A9B" w:rsidRDefault="008C072C" w:rsidP="008714EE">
            <w:pPr>
              <w:rPr>
                <w:rFonts w:cstheme="minorHAnsi"/>
              </w:rPr>
            </w:pPr>
          </w:p>
          <w:p w14:paraId="0C236C97" w14:textId="6791FD6B" w:rsidR="008C072C" w:rsidRPr="004C7A9B" w:rsidRDefault="008C072C" w:rsidP="008714EE">
            <w:pPr>
              <w:rPr>
                <w:rFonts w:cstheme="minorHAnsi"/>
              </w:rPr>
            </w:pPr>
          </w:p>
        </w:tc>
        <w:tc>
          <w:tcPr>
            <w:tcW w:w="2671" w:type="dxa"/>
          </w:tcPr>
          <w:p w14:paraId="1E9CDA16" w14:textId="77777777" w:rsidR="00173E41" w:rsidRPr="004C7A9B" w:rsidRDefault="00173E41" w:rsidP="00173E41">
            <w:pPr>
              <w:pStyle w:val="ListParagraph"/>
              <w:numPr>
                <w:ilvl w:val="0"/>
                <w:numId w:val="13"/>
              </w:numPr>
              <w:ind w:left="341" w:hanging="341"/>
              <w:rPr>
                <w:rFonts w:cstheme="minorHAnsi"/>
              </w:rPr>
            </w:pPr>
            <w:r w:rsidRPr="004C7A9B">
              <w:rPr>
                <w:rFonts w:cstheme="minorHAnsi"/>
              </w:rPr>
              <w:t xml:space="preserve">Work with CWP to develop template and to launch across District Nursing and Macmillan Teams </w:t>
            </w:r>
          </w:p>
          <w:p w14:paraId="026732AC" w14:textId="77777777" w:rsidR="00173E41" w:rsidRPr="004C7A9B" w:rsidRDefault="00173E41" w:rsidP="00173E41">
            <w:pPr>
              <w:pStyle w:val="ListParagraph"/>
              <w:ind w:left="341"/>
              <w:rPr>
                <w:rFonts w:cstheme="minorHAnsi"/>
              </w:rPr>
            </w:pPr>
          </w:p>
          <w:p w14:paraId="4C0F9832" w14:textId="77777777" w:rsidR="00173E41" w:rsidRPr="004C7A9B" w:rsidRDefault="00173E41" w:rsidP="00173E41">
            <w:pPr>
              <w:pStyle w:val="ListParagraph"/>
              <w:ind w:left="341"/>
              <w:rPr>
                <w:rFonts w:cstheme="minorHAnsi"/>
              </w:rPr>
            </w:pPr>
          </w:p>
          <w:p w14:paraId="6FE62C75" w14:textId="77777777" w:rsidR="00051755" w:rsidRPr="004C7A9B" w:rsidRDefault="00173E41" w:rsidP="00631A77">
            <w:pPr>
              <w:pStyle w:val="ListParagraph"/>
              <w:numPr>
                <w:ilvl w:val="0"/>
                <w:numId w:val="13"/>
              </w:numPr>
              <w:ind w:left="341" w:hanging="341"/>
              <w:rPr>
                <w:rFonts w:cstheme="minorHAnsi"/>
              </w:rPr>
            </w:pPr>
            <w:r w:rsidRPr="004C7A9B">
              <w:rPr>
                <w:rFonts w:cstheme="minorHAnsi"/>
              </w:rPr>
              <w:t xml:space="preserve">Run a series of Quality Improvement workshops with Primary Care Networks aligned to use of EPaCCS </w:t>
            </w:r>
          </w:p>
          <w:p w14:paraId="0DF38ED3" w14:textId="77777777" w:rsidR="00051755" w:rsidRPr="004C7A9B" w:rsidRDefault="00051755" w:rsidP="00051755">
            <w:pPr>
              <w:pStyle w:val="ListParagraph"/>
              <w:ind w:left="341"/>
              <w:rPr>
                <w:rFonts w:cstheme="minorHAnsi"/>
              </w:rPr>
            </w:pPr>
          </w:p>
          <w:p w14:paraId="4609967A" w14:textId="1969E143" w:rsidR="00051755" w:rsidRPr="004C7A9B" w:rsidRDefault="00051755" w:rsidP="00631A77">
            <w:pPr>
              <w:pStyle w:val="ListParagraph"/>
              <w:numPr>
                <w:ilvl w:val="0"/>
                <w:numId w:val="13"/>
              </w:numPr>
              <w:ind w:left="341" w:hanging="341"/>
              <w:rPr>
                <w:rFonts w:cstheme="minorHAnsi"/>
              </w:rPr>
            </w:pPr>
            <w:r w:rsidRPr="004C7A9B">
              <w:rPr>
                <w:rFonts w:cstheme="minorHAnsi"/>
              </w:rPr>
              <w:t>Include Western Cheshire plans within digital roadmap</w:t>
            </w:r>
          </w:p>
        </w:tc>
        <w:tc>
          <w:tcPr>
            <w:tcW w:w="2055" w:type="dxa"/>
          </w:tcPr>
          <w:p w14:paraId="05FAFEF8" w14:textId="77777777" w:rsidR="007E16FD" w:rsidRPr="004C7A9B" w:rsidRDefault="00173E41" w:rsidP="0066523A">
            <w:pPr>
              <w:rPr>
                <w:rFonts w:cstheme="minorHAnsi"/>
              </w:rPr>
            </w:pPr>
            <w:r w:rsidRPr="004C7A9B">
              <w:rPr>
                <w:rFonts w:cstheme="minorHAnsi"/>
              </w:rPr>
              <w:t>CWP/EoLP/West CCG</w:t>
            </w:r>
          </w:p>
          <w:p w14:paraId="21913683" w14:textId="77777777" w:rsidR="00173E41" w:rsidRPr="004C7A9B" w:rsidRDefault="00173E41" w:rsidP="0066523A">
            <w:pPr>
              <w:rPr>
                <w:rFonts w:cstheme="minorHAnsi"/>
              </w:rPr>
            </w:pPr>
          </w:p>
          <w:p w14:paraId="1ED467C0" w14:textId="77777777" w:rsidR="00173E41" w:rsidRPr="004C7A9B" w:rsidRDefault="00173E41" w:rsidP="0066523A">
            <w:pPr>
              <w:rPr>
                <w:rFonts w:cstheme="minorHAnsi"/>
              </w:rPr>
            </w:pPr>
          </w:p>
          <w:p w14:paraId="559D039F" w14:textId="77777777" w:rsidR="00173E41" w:rsidRPr="004C7A9B" w:rsidRDefault="00173E41" w:rsidP="0066523A">
            <w:pPr>
              <w:rPr>
                <w:rFonts w:cstheme="minorHAnsi"/>
              </w:rPr>
            </w:pPr>
          </w:p>
          <w:p w14:paraId="03A0C08F" w14:textId="77777777" w:rsidR="00173E41" w:rsidRPr="004C7A9B" w:rsidRDefault="00173E41" w:rsidP="0066523A">
            <w:pPr>
              <w:rPr>
                <w:rFonts w:cstheme="minorHAnsi"/>
              </w:rPr>
            </w:pPr>
          </w:p>
          <w:p w14:paraId="4907E09A" w14:textId="77777777" w:rsidR="00173E41" w:rsidRPr="004C7A9B" w:rsidRDefault="00173E41" w:rsidP="0066523A">
            <w:pPr>
              <w:rPr>
                <w:rFonts w:cstheme="minorHAnsi"/>
              </w:rPr>
            </w:pPr>
          </w:p>
          <w:p w14:paraId="4E4045B1" w14:textId="00CD55AC" w:rsidR="00173E41" w:rsidRPr="004C7A9B" w:rsidRDefault="00173E41" w:rsidP="0066523A">
            <w:pPr>
              <w:rPr>
                <w:rFonts w:cstheme="minorHAnsi"/>
              </w:rPr>
            </w:pPr>
            <w:r w:rsidRPr="004C7A9B">
              <w:rPr>
                <w:rFonts w:cstheme="minorHAnsi"/>
              </w:rPr>
              <w:t>EoLP/CCG’s</w:t>
            </w:r>
          </w:p>
          <w:p w14:paraId="53BAF311" w14:textId="77777777" w:rsidR="00051755" w:rsidRPr="004C7A9B" w:rsidRDefault="00051755" w:rsidP="0066523A">
            <w:pPr>
              <w:rPr>
                <w:rFonts w:cstheme="minorHAnsi"/>
              </w:rPr>
            </w:pPr>
          </w:p>
          <w:p w14:paraId="460BB8C7" w14:textId="77777777" w:rsidR="00051755" w:rsidRPr="004C7A9B" w:rsidRDefault="00051755" w:rsidP="0066523A">
            <w:pPr>
              <w:rPr>
                <w:rFonts w:cstheme="minorHAnsi"/>
              </w:rPr>
            </w:pPr>
          </w:p>
          <w:p w14:paraId="4ABC8FD2" w14:textId="77777777" w:rsidR="00051755" w:rsidRPr="004C7A9B" w:rsidRDefault="00051755" w:rsidP="0066523A">
            <w:pPr>
              <w:rPr>
                <w:rFonts w:cstheme="minorHAnsi"/>
              </w:rPr>
            </w:pPr>
          </w:p>
          <w:p w14:paraId="3EE649D9" w14:textId="77777777" w:rsidR="00051755" w:rsidRPr="004C7A9B" w:rsidRDefault="00051755" w:rsidP="0066523A">
            <w:pPr>
              <w:rPr>
                <w:rFonts w:cstheme="minorHAnsi"/>
              </w:rPr>
            </w:pPr>
          </w:p>
          <w:p w14:paraId="23ABEC84" w14:textId="77777777" w:rsidR="00051755" w:rsidRPr="004C7A9B" w:rsidRDefault="00051755" w:rsidP="0066523A">
            <w:pPr>
              <w:rPr>
                <w:rFonts w:cstheme="minorHAnsi"/>
              </w:rPr>
            </w:pPr>
          </w:p>
          <w:p w14:paraId="159D3FE6" w14:textId="77777777" w:rsidR="00051755" w:rsidRPr="004C7A9B" w:rsidRDefault="00051755" w:rsidP="0066523A">
            <w:pPr>
              <w:rPr>
                <w:rFonts w:cstheme="minorHAnsi"/>
              </w:rPr>
            </w:pPr>
          </w:p>
          <w:p w14:paraId="4CA91A05" w14:textId="68BAE232" w:rsidR="00051755" w:rsidRPr="004C7A9B" w:rsidRDefault="00051755" w:rsidP="0066523A">
            <w:pPr>
              <w:rPr>
                <w:rFonts w:cstheme="minorHAnsi"/>
              </w:rPr>
            </w:pPr>
            <w:r w:rsidRPr="004C7A9B">
              <w:rPr>
                <w:rFonts w:cstheme="minorHAnsi"/>
              </w:rPr>
              <w:t>West CCG</w:t>
            </w:r>
          </w:p>
          <w:p w14:paraId="605C6479" w14:textId="77777777" w:rsidR="00173E41" w:rsidRPr="004C7A9B" w:rsidRDefault="00173E41" w:rsidP="0066523A">
            <w:pPr>
              <w:rPr>
                <w:rFonts w:cstheme="minorHAnsi"/>
              </w:rPr>
            </w:pPr>
          </w:p>
          <w:p w14:paraId="0DF8299B" w14:textId="77777777" w:rsidR="00173E41" w:rsidRPr="004C7A9B" w:rsidRDefault="00173E41" w:rsidP="0066523A">
            <w:pPr>
              <w:rPr>
                <w:rFonts w:cstheme="minorHAnsi"/>
              </w:rPr>
            </w:pPr>
          </w:p>
          <w:p w14:paraId="0460C860" w14:textId="77777777" w:rsidR="00173E41" w:rsidRPr="004C7A9B" w:rsidRDefault="00173E41" w:rsidP="0066523A">
            <w:pPr>
              <w:rPr>
                <w:rFonts w:cstheme="minorHAnsi"/>
              </w:rPr>
            </w:pPr>
          </w:p>
          <w:p w14:paraId="78DE93F1" w14:textId="77777777" w:rsidR="00173E41" w:rsidRPr="004C7A9B" w:rsidRDefault="00173E41" w:rsidP="0066523A">
            <w:pPr>
              <w:rPr>
                <w:rFonts w:cstheme="minorHAnsi"/>
              </w:rPr>
            </w:pPr>
          </w:p>
        </w:tc>
      </w:tr>
      <w:tr w:rsidR="004A7A15" w:rsidRPr="002770C7" w14:paraId="4D21629E" w14:textId="77777777" w:rsidTr="002770C7">
        <w:tc>
          <w:tcPr>
            <w:tcW w:w="9038" w:type="dxa"/>
            <w:gridSpan w:val="4"/>
            <w:shd w:val="clear" w:color="auto" w:fill="5B9BD5" w:themeFill="accent1"/>
          </w:tcPr>
          <w:p w14:paraId="37C9A08F" w14:textId="5387709D" w:rsidR="004A7A15" w:rsidRPr="002770C7" w:rsidRDefault="004A7A15" w:rsidP="0066523A">
            <w:pPr>
              <w:rPr>
                <w:rFonts w:cstheme="minorHAnsi"/>
                <w:b/>
              </w:rPr>
            </w:pPr>
            <w:r w:rsidRPr="002770C7">
              <w:rPr>
                <w:rFonts w:cstheme="minorHAnsi"/>
                <w:b/>
              </w:rPr>
              <w:t xml:space="preserve">Medium-Term Goals (April 2019 – March 2020) </w:t>
            </w:r>
          </w:p>
        </w:tc>
      </w:tr>
      <w:tr w:rsidR="004A7A15" w:rsidRPr="002770C7" w14:paraId="44F32F3D" w14:textId="77777777" w:rsidTr="002770C7">
        <w:tc>
          <w:tcPr>
            <w:tcW w:w="2136" w:type="dxa"/>
          </w:tcPr>
          <w:p w14:paraId="0FC48051" w14:textId="77777777" w:rsidR="004A7A15" w:rsidRPr="002770C7" w:rsidRDefault="004A7A15" w:rsidP="0066523A">
            <w:pPr>
              <w:rPr>
                <w:rFonts w:cstheme="minorHAnsi"/>
                <w:b/>
              </w:rPr>
            </w:pPr>
          </w:p>
          <w:p w14:paraId="007B6B49" w14:textId="77777777" w:rsidR="004A7A15" w:rsidRPr="002770C7" w:rsidRDefault="004A7A15" w:rsidP="0066523A">
            <w:pPr>
              <w:rPr>
                <w:rFonts w:cstheme="minorHAnsi"/>
                <w:b/>
              </w:rPr>
            </w:pPr>
            <w:r w:rsidRPr="002770C7">
              <w:rPr>
                <w:rFonts w:cstheme="minorHAnsi"/>
                <w:b/>
              </w:rPr>
              <w:t xml:space="preserve">Direct patient access to EPaCCS Record </w:t>
            </w:r>
          </w:p>
          <w:p w14:paraId="19CF8A6A" w14:textId="77777777" w:rsidR="004A7A15" w:rsidRPr="002770C7" w:rsidRDefault="004A7A15" w:rsidP="0066523A">
            <w:pPr>
              <w:rPr>
                <w:rFonts w:cstheme="minorHAnsi"/>
                <w:b/>
              </w:rPr>
            </w:pPr>
          </w:p>
        </w:tc>
        <w:tc>
          <w:tcPr>
            <w:tcW w:w="2176" w:type="dxa"/>
          </w:tcPr>
          <w:p w14:paraId="49FDD582" w14:textId="77777777" w:rsidR="004A7A15" w:rsidRPr="00051755" w:rsidRDefault="004A7A15" w:rsidP="0066523A">
            <w:pPr>
              <w:rPr>
                <w:rFonts w:cstheme="minorHAnsi"/>
                <w:b/>
                <w:highlight w:val="yellow"/>
              </w:rPr>
            </w:pPr>
          </w:p>
          <w:p w14:paraId="7CD24BCB" w14:textId="1B526A0F" w:rsidR="004A7A15" w:rsidRPr="004C7A9B" w:rsidRDefault="004A7A15" w:rsidP="002770C7">
            <w:pPr>
              <w:pStyle w:val="ListParagraph"/>
              <w:numPr>
                <w:ilvl w:val="0"/>
                <w:numId w:val="13"/>
              </w:numPr>
              <w:ind w:left="327" w:hanging="284"/>
              <w:rPr>
                <w:rFonts w:cstheme="minorHAnsi"/>
              </w:rPr>
            </w:pPr>
            <w:r w:rsidRPr="004C7A9B">
              <w:rPr>
                <w:rFonts w:cstheme="minorHAnsi"/>
              </w:rPr>
              <w:t>Deliverables to be</w:t>
            </w:r>
            <w:r w:rsidR="00051755" w:rsidRPr="004C7A9B">
              <w:rPr>
                <w:rFonts w:cstheme="minorHAnsi"/>
              </w:rPr>
              <w:t xml:space="preserve"> defined by the Patient Knows Best</w:t>
            </w:r>
            <w:r w:rsidRPr="004C7A9B">
              <w:rPr>
                <w:rFonts w:cstheme="minorHAnsi"/>
              </w:rPr>
              <w:t xml:space="preserve"> Project in Cheshire East</w:t>
            </w:r>
          </w:p>
          <w:p w14:paraId="22B9C503" w14:textId="77777777" w:rsidR="0037273F" w:rsidRPr="004C7A9B" w:rsidRDefault="0037273F" w:rsidP="0037273F">
            <w:pPr>
              <w:pStyle w:val="ListParagraph"/>
              <w:ind w:left="327"/>
              <w:rPr>
                <w:rFonts w:cstheme="minorHAnsi"/>
              </w:rPr>
            </w:pPr>
          </w:p>
          <w:p w14:paraId="54343AA0" w14:textId="77777777" w:rsidR="0037273F" w:rsidRPr="004C7A9B" w:rsidRDefault="0037273F" w:rsidP="002770C7">
            <w:pPr>
              <w:pStyle w:val="ListParagraph"/>
              <w:numPr>
                <w:ilvl w:val="0"/>
                <w:numId w:val="13"/>
              </w:numPr>
              <w:ind w:left="327" w:hanging="284"/>
              <w:rPr>
                <w:rFonts w:cstheme="minorHAnsi"/>
              </w:rPr>
            </w:pPr>
            <w:r w:rsidRPr="004C7A9B">
              <w:rPr>
                <w:rFonts w:cstheme="minorHAnsi"/>
              </w:rPr>
              <w:lastRenderedPageBreak/>
              <w:t>Align activity to GP Practice patient access related activity</w:t>
            </w:r>
          </w:p>
          <w:p w14:paraId="29FB42C4" w14:textId="2AB2A6E7" w:rsidR="00631A77" w:rsidRPr="00051755" w:rsidRDefault="00631A77" w:rsidP="00631A77">
            <w:pPr>
              <w:rPr>
                <w:rFonts w:cstheme="minorHAnsi"/>
                <w:highlight w:val="yellow"/>
              </w:rPr>
            </w:pPr>
          </w:p>
        </w:tc>
        <w:tc>
          <w:tcPr>
            <w:tcW w:w="2671" w:type="dxa"/>
          </w:tcPr>
          <w:p w14:paraId="273D31B2" w14:textId="77777777" w:rsidR="004A7A15" w:rsidRPr="004C7A9B" w:rsidRDefault="004A7A15" w:rsidP="0066523A">
            <w:pPr>
              <w:rPr>
                <w:rFonts w:cstheme="minorHAnsi"/>
                <w:b/>
              </w:rPr>
            </w:pPr>
          </w:p>
          <w:p w14:paraId="703154D1" w14:textId="34B56AF2" w:rsidR="004717A0" w:rsidRPr="004C7A9B" w:rsidRDefault="00051755" w:rsidP="00051755">
            <w:pPr>
              <w:pStyle w:val="ListParagraph"/>
              <w:numPr>
                <w:ilvl w:val="0"/>
                <w:numId w:val="13"/>
              </w:numPr>
              <w:rPr>
                <w:rFonts w:cstheme="minorHAnsi"/>
              </w:rPr>
            </w:pPr>
            <w:r w:rsidRPr="004C7A9B">
              <w:rPr>
                <w:rFonts w:cstheme="minorHAnsi"/>
              </w:rPr>
              <w:t xml:space="preserve">Link with patient knows best project leads to explore potential solutions </w:t>
            </w:r>
          </w:p>
          <w:p w14:paraId="11D154C4" w14:textId="77777777" w:rsidR="004717A0" w:rsidRPr="004C7A9B" w:rsidRDefault="004717A0" w:rsidP="0066523A">
            <w:pPr>
              <w:rPr>
                <w:rFonts w:cstheme="minorHAnsi"/>
                <w:b/>
              </w:rPr>
            </w:pPr>
          </w:p>
          <w:p w14:paraId="2ED48D79" w14:textId="77777777" w:rsidR="00051755" w:rsidRPr="004C7A9B" w:rsidRDefault="00051755" w:rsidP="0066523A">
            <w:pPr>
              <w:rPr>
                <w:rFonts w:cstheme="minorHAnsi"/>
                <w:b/>
              </w:rPr>
            </w:pPr>
          </w:p>
          <w:p w14:paraId="71A840FE" w14:textId="4BC7B671" w:rsidR="004A7A15" w:rsidRPr="004C7A9B" w:rsidRDefault="005036F9" w:rsidP="004717A0">
            <w:pPr>
              <w:pStyle w:val="ListParagraph"/>
              <w:numPr>
                <w:ilvl w:val="0"/>
                <w:numId w:val="13"/>
              </w:numPr>
              <w:rPr>
                <w:rFonts w:cstheme="minorHAnsi"/>
              </w:rPr>
            </w:pPr>
            <w:r w:rsidRPr="004C7A9B">
              <w:rPr>
                <w:rFonts w:cstheme="minorHAnsi"/>
              </w:rPr>
              <w:lastRenderedPageBreak/>
              <w:t>Link with wider work around patient access</w:t>
            </w:r>
            <w:r w:rsidR="0037273F" w:rsidRPr="004C7A9B">
              <w:rPr>
                <w:rFonts w:cstheme="minorHAnsi"/>
              </w:rPr>
              <w:t xml:space="preserve"> </w:t>
            </w:r>
            <w:r w:rsidRPr="004C7A9B">
              <w:rPr>
                <w:rFonts w:cstheme="minorHAnsi"/>
              </w:rPr>
              <w:t xml:space="preserve"> </w:t>
            </w:r>
          </w:p>
        </w:tc>
        <w:tc>
          <w:tcPr>
            <w:tcW w:w="2055" w:type="dxa"/>
          </w:tcPr>
          <w:p w14:paraId="2B442058" w14:textId="77777777" w:rsidR="004A7A15" w:rsidRPr="004C7A9B" w:rsidRDefault="004A7A15" w:rsidP="0066523A">
            <w:pPr>
              <w:rPr>
                <w:rFonts w:cstheme="minorHAnsi"/>
                <w:b/>
              </w:rPr>
            </w:pPr>
          </w:p>
          <w:p w14:paraId="7C6E1E26" w14:textId="77777777" w:rsidR="00051755" w:rsidRPr="004C7A9B" w:rsidRDefault="00051755" w:rsidP="0066523A">
            <w:pPr>
              <w:rPr>
                <w:rFonts w:cstheme="minorHAnsi"/>
              </w:rPr>
            </w:pPr>
            <w:r w:rsidRPr="004C7A9B">
              <w:rPr>
                <w:rFonts w:cstheme="minorHAnsi"/>
              </w:rPr>
              <w:t>EoLP/ Cheshire East Council</w:t>
            </w:r>
          </w:p>
          <w:p w14:paraId="27879503" w14:textId="77777777" w:rsidR="00051755" w:rsidRPr="004C7A9B" w:rsidRDefault="00051755" w:rsidP="0066523A">
            <w:pPr>
              <w:rPr>
                <w:rFonts w:cstheme="minorHAnsi"/>
              </w:rPr>
            </w:pPr>
          </w:p>
          <w:p w14:paraId="176C5BA6" w14:textId="77777777" w:rsidR="00051755" w:rsidRPr="004C7A9B" w:rsidRDefault="00051755" w:rsidP="0066523A">
            <w:pPr>
              <w:rPr>
                <w:rFonts w:cstheme="minorHAnsi"/>
              </w:rPr>
            </w:pPr>
          </w:p>
          <w:p w14:paraId="3304B4B0" w14:textId="77777777" w:rsidR="00051755" w:rsidRPr="004C7A9B" w:rsidRDefault="00051755" w:rsidP="0066523A">
            <w:pPr>
              <w:rPr>
                <w:rFonts w:cstheme="minorHAnsi"/>
              </w:rPr>
            </w:pPr>
          </w:p>
          <w:p w14:paraId="5694A56B" w14:textId="77777777" w:rsidR="00051755" w:rsidRPr="004C7A9B" w:rsidRDefault="00051755" w:rsidP="0066523A">
            <w:pPr>
              <w:rPr>
                <w:rFonts w:cstheme="minorHAnsi"/>
              </w:rPr>
            </w:pPr>
          </w:p>
          <w:p w14:paraId="5ED24D7A" w14:textId="1F9ADFC7" w:rsidR="00051755" w:rsidRPr="00051755" w:rsidRDefault="00051755" w:rsidP="0066523A">
            <w:pPr>
              <w:rPr>
                <w:rFonts w:cstheme="minorHAnsi"/>
                <w:highlight w:val="yellow"/>
              </w:rPr>
            </w:pPr>
            <w:r w:rsidRPr="004C7A9B">
              <w:rPr>
                <w:rFonts w:cstheme="minorHAnsi"/>
              </w:rPr>
              <w:lastRenderedPageBreak/>
              <w:t>Steering Group</w:t>
            </w:r>
          </w:p>
        </w:tc>
      </w:tr>
      <w:tr w:rsidR="00631A77" w:rsidRPr="002770C7" w14:paraId="06FEB510" w14:textId="77777777" w:rsidTr="002770C7">
        <w:tc>
          <w:tcPr>
            <w:tcW w:w="2136" w:type="dxa"/>
          </w:tcPr>
          <w:p w14:paraId="6838A948" w14:textId="1EA32041" w:rsidR="00631A77" w:rsidRDefault="00655737" w:rsidP="0066523A">
            <w:pPr>
              <w:rPr>
                <w:rFonts w:cstheme="minorHAnsi"/>
                <w:b/>
              </w:rPr>
            </w:pPr>
            <w:r>
              <w:rPr>
                <w:rFonts w:cstheme="minorHAnsi"/>
                <w:b/>
              </w:rPr>
              <w:lastRenderedPageBreak/>
              <w:t>Data exchange</w:t>
            </w:r>
          </w:p>
          <w:p w14:paraId="5CB1FFE6" w14:textId="138789F8" w:rsidR="00051755" w:rsidRPr="002770C7" w:rsidRDefault="00051755" w:rsidP="0066523A">
            <w:pPr>
              <w:rPr>
                <w:rFonts w:cstheme="minorHAnsi"/>
                <w:b/>
              </w:rPr>
            </w:pPr>
          </w:p>
        </w:tc>
        <w:tc>
          <w:tcPr>
            <w:tcW w:w="2176" w:type="dxa"/>
          </w:tcPr>
          <w:p w14:paraId="33B2F2AC" w14:textId="674BE358" w:rsidR="00631A77" w:rsidRPr="004C7A9B" w:rsidRDefault="00655737" w:rsidP="0066523A">
            <w:pPr>
              <w:rPr>
                <w:rFonts w:cstheme="minorHAnsi"/>
              </w:rPr>
            </w:pPr>
            <w:r w:rsidRPr="004C7A9B">
              <w:rPr>
                <w:rFonts w:cstheme="minorHAnsi"/>
              </w:rPr>
              <w:t xml:space="preserve">- To </w:t>
            </w:r>
            <w:r w:rsidR="00C24DCF" w:rsidRPr="004C7A9B">
              <w:rPr>
                <w:rFonts w:cstheme="minorHAnsi"/>
              </w:rPr>
              <w:t xml:space="preserve">pilot sharing of </w:t>
            </w:r>
            <w:r w:rsidRPr="004C7A9B">
              <w:rPr>
                <w:rFonts w:cstheme="minorHAnsi"/>
              </w:rPr>
              <w:t>EPaCCS da</w:t>
            </w:r>
            <w:r w:rsidR="00C24DCF" w:rsidRPr="004C7A9B">
              <w:rPr>
                <w:rFonts w:cstheme="minorHAnsi"/>
              </w:rPr>
              <w:t xml:space="preserve">ta </w:t>
            </w:r>
            <w:r w:rsidRPr="004C7A9B">
              <w:rPr>
                <w:rFonts w:cstheme="minorHAnsi"/>
              </w:rPr>
              <w:t>with NWAS</w:t>
            </w:r>
          </w:p>
        </w:tc>
        <w:tc>
          <w:tcPr>
            <w:tcW w:w="2671" w:type="dxa"/>
          </w:tcPr>
          <w:p w14:paraId="424D358B" w14:textId="270BF6D4" w:rsidR="00655737" w:rsidRPr="004C7A9B" w:rsidRDefault="00655737" w:rsidP="0066523A">
            <w:pPr>
              <w:rPr>
                <w:rFonts w:cstheme="minorHAnsi"/>
              </w:rPr>
            </w:pPr>
            <w:r w:rsidRPr="004C7A9B">
              <w:rPr>
                <w:rFonts w:cstheme="minorHAnsi"/>
              </w:rPr>
              <w:t>- Secure NWAS representative at EPaCCS steering group</w:t>
            </w:r>
          </w:p>
          <w:p w14:paraId="1108FAFC" w14:textId="77777777" w:rsidR="00655737" w:rsidRPr="004C7A9B" w:rsidRDefault="00655737" w:rsidP="0066523A">
            <w:pPr>
              <w:rPr>
                <w:rFonts w:cstheme="minorHAnsi"/>
              </w:rPr>
            </w:pPr>
          </w:p>
          <w:p w14:paraId="73147B56" w14:textId="0AF26ED0" w:rsidR="00655737" w:rsidRPr="004C7A9B" w:rsidRDefault="00655737" w:rsidP="0066523A">
            <w:pPr>
              <w:rPr>
                <w:rFonts w:cstheme="minorHAnsi"/>
                <w:b/>
              </w:rPr>
            </w:pPr>
            <w:r w:rsidRPr="004C7A9B">
              <w:rPr>
                <w:rFonts w:cstheme="minorHAnsi"/>
              </w:rPr>
              <w:t xml:space="preserve">- link to wider interoperability projects between Cheshire Partners &amp; NWAS </w:t>
            </w:r>
          </w:p>
        </w:tc>
        <w:tc>
          <w:tcPr>
            <w:tcW w:w="2055" w:type="dxa"/>
          </w:tcPr>
          <w:p w14:paraId="73CC7DB0" w14:textId="36EFA085" w:rsidR="00631A77" w:rsidRPr="004C7A9B" w:rsidRDefault="00655737" w:rsidP="0066523A">
            <w:pPr>
              <w:rPr>
                <w:rFonts w:cstheme="minorHAnsi"/>
              </w:rPr>
            </w:pPr>
            <w:r w:rsidRPr="004C7A9B">
              <w:rPr>
                <w:rFonts w:cstheme="minorHAnsi"/>
              </w:rPr>
              <w:t>Steering Group</w:t>
            </w:r>
            <w:r w:rsidR="00C24DCF" w:rsidRPr="004C7A9B">
              <w:rPr>
                <w:rFonts w:cstheme="minorHAnsi"/>
              </w:rPr>
              <w:t>/EoLP</w:t>
            </w:r>
          </w:p>
        </w:tc>
      </w:tr>
      <w:tr w:rsidR="00051755" w:rsidRPr="002770C7" w14:paraId="3456C6A4" w14:textId="77777777" w:rsidTr="002770C7">
        <w:tc>
          <w:tcPr>
            <w:tcW w:w="2136" w:type="dxa"/>
          </w:tcPr>
          <w:p w14:paraId="60C326AB" w14:textId="77777777" w:rsidR="00051755" w:rsidRDefault="00051755" w:rsidP="0066523A">
            <w:pPr>
              <w:rPr>
                <w:rFonts w:cstheme="minorHAnsi"/>
                <w:b/>
              </w:rPr>
            </w:pPr>
            <w:r>
              <w:rPr>
                <w:rFonts w:cstheme="minorHAnsi"/>
                <w:b/>
              </w:rPr>
              <w:t xml:space="preserve">Care Homes </w:t>
            </w:r>
          </w:p>
          <w:p w14:paraId="7B906DE2" w14:textId="000F5B92" w:rsidR="00051755" w:rsidRDefault="00051755" w:rsidP="0066523A">
            <w:pPr>
              <w:rPr>
                <w:rFonts w:cstheme="minorHAnsi"/>
                <w:b/>
              </w:rPr>
            </w:pPr>
          </w:p>
        </w:tc>
        <w:tc>
          <w:tcPr>
            <w:tcW w:w="2176" w:type="dxa"/>
          </w:tcPr>
          <w:p w14:paraId="6ED4761A" w14:textId="10B8E61D" w:rsidR="00051755" w:rsidRPr="004C7A9B" w:rsidRDefault="00655737" w:rsidP="00C24DCF">
            <w:pPr>
              <w:rPr>
                <w:rFonts w:cstheme="minorHAnsi"/>
              </w:rPr>
            </w:pPr>
            <w:r w:rsidRPr="004C7A9B">
              <w:rPr>
                <w:rFonts w:cstheme="minorHAnsi"/>
              </w:rPr>
              <w:t xml:space="preserve">- Develop and test models of using EPaCCS in Care Homes </w:t>
            </w:r>
          </w:p>
        </w:tc>
        <w:tc>
          <w:tcPr>
            <w:tcW w:w="2671" w:type="dxa"/>
          </w:tcPr>
          <w:p w14:paraId="55990435" w14:textId="77777777" w:rsidR="00051755" w:rsidRPr="004C7A9B" w:rsidRDefault="00C24DCF" w:rsidP="0066523A">
            <w:pPr>
              <w:rPr>
                <w:rFonts w:cstheme="minorHAnsi"/>
              </w:rPr>
            </w:pPr>
            <w:r w:rsidRPr="004C7A9B">
              <w:rPr>
                <w:rFonts w:cstheme="minorHAnsi"/>
              </w:rPr>
              <w:t xml:space="preserve">- link to other care home initiatives to integrate EPaCCS agenda </w:t>
            </w:r>
          </w:p>
          <w:p w14:paraId="67C3BF26" w14:textId="64EDC559" w:rsidR="00C24DCF" w:rsidRPr="004C7A9B" w:rsidRDefault="00C24DCF" w:rsidP="0066523A">
            <w:pPr>
              <w:rPr>
                <w:rFonts w:cstheme="minorHAnsi"/>
              </w:rPr>
            </w:pPr>
          </w:p>
        </w:tc>
        <w:tc>
          <w:tcPr>
            <w:tcW w:w="2055" w:type="dxa"/>
          </w:tcPr>
          <w:p w14:paraId="5B8910CF" w14:textId="2060A6E7" w:rsidR="00051755" w:rsidRPr="004C7A9B" w:rsidRDefault="00C24DCF" w:rsidP="0066523A">
            <w:pPr>
              <w:rPr>
                <w:rFonts w:cstheme="minorHAnsi"/>
              </w:rPr>
            </w:pPr>
            <w:r w:rsidRPr="004C7A9B">
              <w:rPr>
                <w:rFonts w:cstheme="minorHAnsi"/>
              </w:rPr>
              <w:t>Steering Group/EoLP</w:t>
            </w:r>
          </w:p>
        </w:tc>
      </w:tr>
      <w:tr w:rsidR="004A7A15" w:rsidRPr="002770C7" w14:paraId="01BF5370" w14:textId="77777777" w:rsidTr="002770C7">
        <w:tc>
          <w:tcPr>
            <w:tcW w:w="9038" w:type="dxa"/>
            <w:gridSpan w:val="4"/>
            <w:shd w:val="clear" w:color="auto" w:fill="5B9BD5" w:themeFill="accent1"/>
          </w:tcPr>
          <w:p w14:paraId="5131E231" w14:textId="77777777" w:rsidR="004A7A15" w:rsidRPr="002770C7" w:rsidRDefault="004A7A15" w:rsidP="0066523A">
            <w:pPr>
              <w:rPr>
                <w:rFonts w:cstheme="minorHAnsi"/>
              </w:rPr>
            </w:pPr>
            <w:r w:rsidRPr="002770C7">
              <w:rPr>
                <w:rFonts w:cstheme="minorHAnsi"/>
                <w:b/>
              </w:rPr>
              <w:t>Longer-Term  (April 2020 and beyond)</w:t>
            </w:r>
          </w:p>
        </w:tc>
      </w:tr>
      <w:tr w:rsidR="004A7A15" w:rsidRPr="002770C7" w14:paraId="1D43CF2C" w14:textId="77777777" w:rsidTr="002770C7">
        <w:tc>
          <w:tcPr>
            <w:tcW w:w="2136" w:type="dxa"/>
          </w:tcPr>
          <w:p w14:paraId="2290EB93" w14:textId="77777777" w:rsidR="005036F9" w:rsidRDefault="005036F9" w:rsidP="0066523A">
            <w:pPr>
              <w:rPr>
                <w:rFonts w:cstheme="minorHAnsi"/>
              </w:rPr>
            </w:pPr>
          </w:p>
          <w:p w14:paraId="7C747FF9" w14:textId="77777777" w:rsidR="004A7A15" w:rsidRPr="002770C7" w:rsidRDefault="004A7A15" w:rsidP="0066523A">
            <w:pPr>
              <w:rPr>
                <w:rFonts w:cstheme="minorHAnsi"/>
              </w:rPr>
            </w:pPr>
            <w:r w:rsidRPr="002770C7">
              <w:rPr>
                <w:rFonts w:cstheme="minorHAnsi"/>
              </w:rPr>
              <w:t xml:space="preserve">Digital maturity </w:t>
            </w:r>
          </w:p>
        </w:tc>
        <w:tc>
          <w:tcPr>
            <w:tcW w:w="2176" w:type="dxa"/>
          </w:tcPr>
          <w:p w14:paraId="1C5E68A6" w14:textId="77777777" w:rsidR="004A7A15" w:rsidRPr="002770C7" w:rsidRDefault="004A7A15" w:rsidP="0066523A">
            <w:pPr>
              <w:rPr>
                <w:rFonts w:cstheme="minorHAnsi"/>
              </w:rPr>
            </w:pPr>
          </w:p>
          <w:p w14:paraId="6CE15F13" w14:textId="77777777" w:rsidR="004A7A15" w:rsidRPr="002770C7" w:rsidRDefault="004A7A15" w:rsidP="0066523A">
            <w:pPr>
              <w:rPr>
                <w:rFonts w:cstheme="minorHAnsi"/>
              </w:rPr>
            </w:pPr>
            <w:r w:rsidRPr="002770C7">
              <w:rPr>
                <w:rFonts w:cstheme="minorHAnsi"/>
              </w:rPr>
              <w:t xml:space="preserve">ACP documentation uploaded to EPaCCS record </w:t>
            </w:r>
          </w:p>
        </w:tc>
        <w:tc>
          <w:tcPr>
            <w:tcW w:w="2671" w:type="dxa"/>
          </w:tcPr>
          <w:p w14:paraId="21EDD56D" w14:textId="77777777" w:rsidR="004A7A15" w:rsidRPr="004C7A9B" w:rsidRDefault="004A7A15" w:rsidP="0066523A">
            <w:pPr>
              <w:rPr>
                <w:rFonts w:cstheme="minorHAnsi"/>
              </w:rPr>
            </w:pPr>
          </w:p>
          <w:p w14:paraId="1D0953A4" w14:textId="3C217889" w:rsidR="00C24DCF" w:rsidRPr="004C7A9B" w:rsidRDefault="00C24DCF" w:rsidP="0066523A">
            <w:pPr>
              <w:rPr>
                <w:rFonts w:cstheme="minorHAnsi"/>
              </w:rPr>
            </w:pPr>
            <w:r w:rsidRPr="004C7A9B">
              <w:rPr>
                <w:rFonts w:cstheme="minorHAnsi"/>
              </w:rPr>
              <w:t>TBC</w:t>
            </w:r>
          </w:p>
        </w:tc>
        <w:tc>
          <w:tcPr>
            <w:tcW w:w="2055" w:type="dxa"/>
          </w:tcPr>
          <w:p w14:paraId="6B19F39D" w14:textId="77777777" w:rsidR="004A7A15" w:rsidRPr="004C7A9B" w:rsidRDefault="004A7A15" w:rsidP="0066523A">
            <w:pPr>
              <w:rPr>
                <w:rFonts w:cstheme="minorHAnsi"/>
              </w:rPr>
            </w:pPr>
          </w:p>
          <w:p w14:paraId="09DA783F" w14:textId="5DA3B1B0" w:rsidR="00C24DCF" w:rsidRPr="004C7A9B" w:rsidRDefault="00C24DCF" w:rsidP="0066523A">
            <w:pPr>
              <w:rPr>
                <w:rFonts w:cstheme="minorHAnsi"/>
              </w:rPr>
            </w:pPr>
            <w:r w:rsidRPr="004C7A9B">
              <w:rPr>
                <w:rFonts w:cstheme="minorHAnsi"/>
              </w:rPr>
              <w:t>TBC</w:t>
            </w:r>
          </w:p>
        </w:tc>
      </w:tr>
    </w:tbl>
    <w:p w14:paraId="1A1AEEA8" w14:textId="4EB1C069" w:rsidR="005036F9" w:rsidRDefault="005036F9" w:rsidP="00E95A25">
      <w:pPr>
        <w:spacing w:after="0" w:line="240" w:lineRule="auto"/>
        <w:jc w:val="both"/>
        <w:rPr>
          <w:b/>
          <w:sz w:val="28"/>
          <w:szCs w:val="28"/>
        </w:rPr>
      </w:pPr>
    </w:p>
    <w:p w14:paraId="142F5D68" w14:textId="77777777" w:rsidR="00D16827" w:rsidRDefault="00D16827" w:rsidP="00E95A25">
      <w:pPr>
        <w:spacing w:after="0" w:line="240" w:lineRule="auto"/>
        <w:jc w:val="both"/>
        <w:rPr>
          <w:b/>
          <w:sz w:val="28"/>
          <w:szCs w:val="28"/>
        </w:rPr>
      </w:pPr>
    </w:p>
    <w:p w14:paraId="150348DE" w14:textId="164275AE" w:rsidR="00481AD6" w:rsidRDefault="002A582B" w:rsidP="00E95A25">
      <w:pPr>
        <w:spacing w:after="0" w:line="240" w:lineRule="auto"/>
        <w:jc w:val="both"/>
        <w:rPr>
          <w:b/>
          <w:sz w:val="28"/>
          <w:szCs w:val="28"/>
        </w:rPr>
      </w:pPr>
      <w:r>
        <w:rPr>
          <w:b/>
          <w:sz w:val="28"/>
          <w:szCs w:val="28"/>
        </w:rPr>
        <w:t xml:space="preserve">Glossary </w:t>
      </w:r>
    </w:p>
    <w:p w14:paraId="11328577" w14:textId="77777777" w:rsidR="005036F9" w:rsidRPr="00CA432E" w:rsidRDefault="005036F9" w:rsidP="00E95A25">
      <w:pPr>
        <w:spacing w:after="0" w:line="240" w:lineRule="auto"/>
        <w:jc w:val="both"/>
        <w:rPr>
          <w:b/>
          <w:sz w:val="12"/>
          <w:szCs w:val="12"/>
        </w:rPr>
      </w:pPr>
    </w:p>
    <w:tbl>
      <w:tblPr>
        <w:tblStyle w:val="TableGrid"/>
        <w:tblW w:w="0" w:type="auto"/>
        <w:tblLook w:val="04A0" w:firstRow="1" w:lastRow="0" w:firstColumn="1" w:lastColumn="0" w:noHBand="0" w:noVBand="1"/>
      </w:tblPr>
      <w:tblGrid>
        <w:gridCol w:w="1980"/>
        <w:gridCol w:w="7058"/>
      </w:tblGrid>
      <w:tr w:rsidR="00726C1B" w14:paraId="4AB6275E" w14:textId="77777777" w:rsidTr="00D75C93">
        <w:tc>
          <w:tcPr>
            <w:tcW w:w="1980" w:type="dxa"/>
          </w:tcPr>
          <w:p w14:paraId="58F56C25" w14:textId="2B6F854C" w:rsidR="00726C1B" w:rsidRPr="00D75C93" w:rsidRDefault="00726C1B" w:rsidP="00481AD6">
            <w:pPr>
              <w:jc w:val="both"/>
              <w:rPr>
                <w:b/>
                <w:sz w:val="24"/>
                <w:szCs w:val="24"/>
              </w:rPr>
            </w:pPr>
            <w:r>
              <w:rPr>
                <w:b/>
                <w:sz w:val="24"/>
                <w:szCs w:val="24"/>
              </w:rPr>
              <w:t xml:space="preserve">Adastra </w:t>
            </w:r>
          </w:p>
        </w:tc>
        <w:tc>
          <w:tcPr>
            <w:tcW w:w="7058" w:type="dxa"/>
          </w:tcPr>
          <w:p w14:paraId="5A42AB65" w14:textId="1E641E1A" w:rsidR="00726C1B" w:rsidRDefault="00E95A25" w:rsidP="00481AD6">
            <w:pPr>
              <w:jc w:val="both"/>
              <w:rPr>
                <w:sz w:val="24"/>
                <w:szCs w:val="24"/>
              </w:rPr>
            </w:pPr>
            <w:r>
              <w:rPr>
                <w:sz w:val="24"/>
                <w:szCs w:val="24"/>
              </w:rPr>
              <w:t>A web-based system ….</w:t>
            </w:r>
            <w:r w:rsidR="00726C1B">
              <w:rPr>
                <w:sz w:val="24"/>
                <w:szCs w:val="24"/>
              </w:rPr>
              <w:t xml:space="preserve"> </w:t>
            </w:r>
          </w:p>
        </w:tc>
      </w:tr>
      <w:tr w:rsidR="00D75C93" w14:paraId="46CD9862" w14:textId="77777777" w:rsidTr="00D75C93">
        <w:tc>
          <w:tcPr>
            <w:tcW w:w="1980" w:type="dxa"/>
          </w:tcPr>
          <w:p w14:paraId="753F62F3" w14:textId="6040EDB4" w:rsidR="00D75C93" w:rsidRPr="00D75C93" w:rsidRDefault="00D75C93" w:rsidP="00481AD6">
            <w:pPr>
              <w:jc w:val="both"/>
              <w:rPr>
                <w:b/>
                <w:sz w:val="24"/>
                <w:szCs w:val="24"/>
              </w:rPr>
            </w:pPr>
            <w:r w:rsidRPr="00D75C93">
              <w:rPr>
                <w:b/>
                <w:sz w:val="24"/>
                <w:szCs w:val="24"/>
              </w:rPr>
              <w:t>CBD Number</w:t>
            </w:r>
          </w:p>
        </w:tc>
        <w:tc>
          <w:tcPr>
            <w:tcW w:w="7058" w:type="dxa"/>
          </w:tcPr>
          <w:p w14:paraId="1BC3EFA7" w14:textId="15C880EC" w:rsidR="00D75C93" w:rsidRDefault="00D75C93" w:rsidP="00481AD6">
            <w:pPr>
              <w:jc w:val="both"/>
              <w:rPr>
                <w:sz w:val="24"/>
                <w:szCs w:val="24"/>
              </w:rPr>
            </w:pPr>
            <w:r>
              <w:rPr>
                <w:sz w:val="24"/>
                <w:szCs w:val="24"/>
              </w:rPr>
              <w:t>A</w:t>
            </w:r>
            <w:r w:rsidRPr="00D75C93">
              <w:rPr>
                <w:sz w:val="24"/>
                <w:szCs w:val="24"/>
              </w:rPr>
              <w:t xml:space="preserve"> Customer Database number for EMIS Health clients. Each instance of EMIS is assigned a CBD number.  </w:t>
            </w:r>
          </w:p>
        </w:tc>
      </w:tr>
      <w:tr w:rsidR="002A582B" w14:paraId="51E53BCD" w14:textId="77777777" w:rsidTr="00D75C93">
        <w:tc>
          <w:tcPr>
            <w:tcW w:w="1980" w:type="dxa"/>
          </w:tcPr>
          <w:p w14:paraId="5AFDBC13" w14:textId="0070C83F" w:rsidR="002A582B" w:rsidRPr="003E77A4" w:rsidRDefault="002A582B" w:rsidP="00481AD6">
            <w:pPr>
              <w:jc w:val="both"/>
              <w:rPr>
                <w:b/>
                <w:sz w:val="24"/>
                <w:szCs w:val="24"/>
              </w:rPr>
            </w:pPr>
            <w:r w:rsidRPr="003E77A4">
              <w:rPr>
                <w:b/>
                <w:sz w:val="24"/>
                <w:szCs w:val="24"/>
              </w:rPr>
              <w:t xml:space="preserve">EMIS EPR Viewer </w:t>
            </w:r>
          </w:p>
        </w:tc>
        <w:tc>
          <w:tcPr>
            <w:tcW w:w="7058" w:type="dxa"/>
          </w:tcPr>
          <w:p w14:paraId="53251D63" w14:textId="5A45D2AA" w:rsidR="002A582B" w:rsidRPr="003E77A4" w:rsidRDefault="003E77A4" w:rsidP="00481AD6">
            <w:pPr>
              <w:jc w:val="both"/>
              <w:rPr>
                <w:sz w:val="24"/>
                <w:szCs w:val="24"/>
              </w:rPr>
            </w:pPr>
            <w:r w:rsidRPr="003E77A4">
              <w:rPr>
                <w:sz w:val="24"/>
                <w:szCs w:val="24"/>
              </w:rPr>
              <w:t>A version of the EMIS software specifically for read only access to Electronic Patient Records</w:t>
            </w:r>
          </w:p>
        </w:tc>
      </w:tr>
      <w:tr w:rsidR="00D75C93" w14:paraId="4EABE3BD" w14:textId="77777777" w:rsidTr="00D75C93">
        <w:tc>
          <w:tcPr>
            <w:tcW w:w="1980" w:type="dxa"/>
          </w:tcPr>
          <w:p w14:paraId="585BC2B7" w14:textId="0765AE4E" w:rsidR="00D75C93" w:rsidRPr="00D75C93" w:rsidRDefault="00D75C93" w:rsidP="00481AD6">
            <w:pPr>
              <w:jc w:val="both"/>
              <w:rPr>
                <w:b/>
                <w:sz w:val="24"/>
                <w:szCs w:val="24"/>
              </w:rPr>
            </w:pPr>
            <w:r w:rsidRPr="00D75C93">
              <w:rPr>
                <w:b/>
                <w:sz w:val="24"/>
                <w:szCs w:val="24"/>
              </w:rPr>
              <w:t>EMIS Health</w:t>
            </w:r>
          </w:p>
        </w:tc>
        <w:tc>
          <w:tcPr>
            <w:tcW w:w="7058" w:type="dxa"/>
          </w:tcPr>
          <w:p w14:paraId="5349BB86" w14:textId="72488BDA" w:rsidR="00D75C93" w:rsidRDefault="00D75C93" w:rsidP="00481AD6">
            <w:pPr>
              <w:jc w:val="both"/>
              <w:rPr>
                <w:sz w:val="24"/>
                <w:szCs w:val="24"/>
              </w:rPr>
            </w:pPr>
            <w:r>
              <w:rPr>
                <w:sz w:val="24"/>
                <w:szCs w:val="24"/>
              </w:rPr>
              <w:t>A p</w:t>
            </w:r>
            <w:r w:rsidRPr="00D75C93">
              <w:rPr>
                <w:sz w:val="24"/>
                <w:szCs w:val="24"/>
              </w:rPr>
              <w:t>rovider of healthcare technology (systems/software/services)</w:t>
            </w:r>
          </w:p>
        </w:tc>
      </w:tr>
      <w:tr w:rsidR="00D75C93" w14:paraId="6B0559DA" w14:textId="77777777" w:rsidTr="00D75C93">
        <w:tc>
          <w:tcPr>
            <w:tcW w:w="1980" w:type="dxa"/>
          </w:tcPr>
          <w:p w14:paraId="6A77AA23" w14:textId="69A539C5" w:rsidR="00D75C93" w:rsidRPr="00D75C93" w:rsidRDefault="00D75C93" w:rsidP="00481AD6">
            <w:pPr>
              <w:jc w:val="both"/>
              <w:rPr>
                <w:b/>
                <w:sz w:val="24"/>
                <w:szCs w:val="24"/>
              </w:rPr>
            </w:pPr>
            <w:r w:rsidRPr="00D75C93">
              <w:rPr>
                <w:b/>
                <w:sz w:val="24"/>
                <w:szCs w:val="24"/>
              </w:rPr>
              <w:t xml:space="preserve">EMIS Mobile  </w:t>
            </w:r>
          </w:p>
        </w:tc>
        <w:tc>
          <w:tcPr>
            <w:tcW w:w="7058" w:type="dxa"/>
          </w:tcPr>
          <w:p w14:paraId="0BC6F72E" w14:textId="16BC99C0" w:rsidR="00D75C93" w:rsidRDefault="00D75C93" w:rsidP="00D75C93">
            <w:pPr>
              <w:jc w:val="both"/>
              <w:rPr>
                <w:sz w:val="24"/>
                <w:szCs w:val="24"/>
              </w:rPr>
            </w:pPr>
            <w:r>
              <w:rPr>
                <w:sz w:val="24"/>
                <w:szCs w:val="24"/>
              </w:rPr>
              <w:t xml:space="preserve">A software application that allows healthcare professionals to securely access all core elements of EMIS Web through their mobile devices, anytime, anywhere </w:t>
            </w:r>
          </w:p>
        </w:tc>
      </w:tr>
      <w:tr w:rsidR="00D75C93" w14:paraId="06F57808" w14:textId="77777777" w:rsidTr="00D75C93">
        <w:tc>
          <w:tcPr>
            <w:tcW w:w="1980" w:type="dxa"/>
          </w:tcPr>
          <w:p w14:paraId="334C9E41" w14:textId="3C2B38E7" w:rsidR="00D75C93" w:rsidRPr="00D75C93" w:rsidRDefault="00D75C93" w:rsidP="00481AD6">
            <w:pPr>
              <w:jc w:val="both"/>
              <w:rPr>
                <w:b/>
                <w:sz w:val="24"/>
                <w:szCs w:val="24"/>
              </w:rPr>
            </w:pPr>
            <w:r w:rsidRPr="00D75C93">
              <w:rPr>
                <w:b/>
                <w:sz w:val="24"/>
                <w:szCs w:val="24"/>
              </w:rPr>
              <w:t>EMIS Web</w:t>
            </w:r>
          </w:p>
        </w:tc>
        <w:tc>
          <w:tcPr>
            <w:tcW w:w="7058" w:type="dxa"/>
          </w:tcPr>
          <w:p w14:paraId="1D60003A" w14:textId="7E58E6FB" w:rsidR="00D75C93" w:rsidRDefault="00D75C93" w:rsidP="00D75C93">
            <w:pPr>
              <w:jc w:val="both"/>
              <w:rPr>
                <w:sz w:val="24"/>
                <w:szCs w:val="24"/>
              </w:rPr>
            </w:pPr>
            <w:r>
              <w:rPr>
                <w:sz w:val="24"/>
                <w:szCs w:val="24"/>
              </w:rPr>
              <w:t xml:space="preserve">A clinical system that </w:t>
            </w:r>
            <w:r w:rsidRPr="00D75C93">
              <w:rPr>
                <w:sz w:val="24"/>
                <w:szCs w:val="24"/>
              </w:rPr>
              <w:t xml:space="preserve">allows healthcare professionals to record, share and use information </w:t>
            </w:r>
          </w:p>
        </w:tc>
      </w:tr>
      <w:tr w:rsidR="009E2AA0" w14:paraId="1AA0CAD5" w14:textId="77777777" w:rsidTr="00D75C93">
        <w:tc>
          <w:tcPr>
            <w:tcW w:w="1980" w:type="dxa"/>
          </w:tcPr>
          <w:p w14:paraId="40216112" w14:textId="6EE9AFB3" w:rsidR="009E2AA0" w:rsidRPr="00D75C93" w:rsidRDefault="009E2AA0" w:rsidP="00481AD6">
            <w:pPr>
              <w:jc w:val="both"/>
              <w:rPr>
                <w:b/>
                <w:sz w:val="24"/>
                <w:szCs w:val="24"/>
              </w:rPr>
            </w:pPr>
            <w:r>
              <w:rPr>
                <w:b/>
                <w:sz w:val="24"/>
                <w:szCs w:val="24"/>
              </w:rPr>
              <w:t xml:space="preserve">Functionality </w:t>
            </w:r>
          </w:p>
        </w:tc>
        <w:tc>
          <w:tcPr>
            <w:tcW w:w="7058" w:type="dxa"/>
          </w:tcPr>
          <w:p w14:paraId="5B95BDD7" w14:textId="72D90145" w:rsidR="009E2AA0" w:rsidRDefault="009E2AA0" w:rsidP="00A46761">
            <w:pPr>
              <w:jc w:val="both"/>
              <w:rPr>
                <w:sz w:val="24"/>
                <w:szCs w:val="24"/>
              </w:rPr>
            </w:pPr>
            <w:r>
              <w:rPr>
                <w:sz w:val="24"/>
                <w:szCs w:val="24"/>
              </w:rPr>
              <w:t xml:space="preserve">The tasks that an electronic system is able to do </w:t>
            </w:r>
            <w:r w:rsidRPr="009E2AA0">
              <w:rPr>
                <w:sz w:val="24"/>
                <w:szCs w:val="24"/>
              </w:rPr>
              <w:t xml:space="preserve">i.e. </w:t>
            </w:r>
            <w:r w:rsidR="00A46761">
              <w:rPr>
                <w:sz w:val="24"/>
                <w:szCs w:val="24"/>
              </w:rPr>
              <w:t xml:space="preserve">the system provides reporting capabilities </w:t>
            </w:r>
          </w:p>
        </w:tc>
      </w:tr>
      <w:tr w:rsidR="00D75C93" w14:paraId="786B070D" w14:textId="77777777" w:rsidTr="00D75C93">
        <w:tc>
          <w:tcPr>
            <w:tcW w:w="1980" w:type="dxa"/>
          </w:tcPr>
          <w:p w14:paraId="120A7EE9" w14:textId="5B814552" w:rsidR="00D75C93" w:rsidRPr="00D75C93" w:rsidRDefault="00D75C93" w:rsidP="00481AD6">
            <w:pPr>
              <w:jc w:val="both"/>
              <w:rPr>
                <w:b/>
                <w:sz w:val="24"/>
                <w:szCs w:val="24"/>
              </w:rPr>
            </w:pPr>
            <w:r w:rsidRPr="00D75C93">
              <w:rPr>
                <w:b/>
                <w:sz w:val="24"/>
                <w:szCs w:val="24"/>
              </w:rPr>
              <w:t>Instance of EMIS</w:t>
            </w:r>
          </w:p>
        </w:tc>
        <w:tc>
          <w:tcPr>
            <w:tcW w:w="7058" w:type="dxa"/>
          </w:tcPr>
          <w:p w14:paraId="37B3665E" w14:textId="4AC206E4" w:rsidR="00D75C93" w:rsidRDefault="009E2AA0" w:rsidP="009E2AA0">
            <w:pPr>
              <w:jc w:val="both"/>
              <w:rPr>
                <w:sz w:val="24"/>
                <w:szCs w:val="24"/>
              </w:rPr>
            </w:pPr>
            <w:r>
              <w:rPr>
                <w:sz w:val="24"/>
                <w:szCs w:val="24"/>
              </w:rPr>
              <w:t>An occurrence of EMIS.</w:t>
            </w:r>
            <w:r w:rsidR="00A46761">
              <w:rPr>
                <w:sz w:val="24"/>
                <w:szCs w:val="24"/>
              </w:rPr>
              <w:t xml:space="preserve"> </w:t>
            </w:r>
            <w:r>
              <w:rPr>
                <w:sz w:val="24"/>
                <w:szCs w:val="24"/>
              </w:rPr>
              <w:t xml:space="preserve">Different organisations have </w:t>
            </w:r>
            <w:r w:rsidR="00A46761">
              <w:rPr>
                <w:sz w:val="24"/>
                <w:szCs w:val="24"/>
              </w:rPr>
              <w:t xml:space="preserve">set up </w:t>
            </w:r>
            <w:r>
              <w:rPr>
                <w:sz w:val="24"/>
                <w:szCs w:val="24"/>
              </w:rPr>
              <w:t>their own instances of EMIS</w:t>
            </w:r>
            <w:r w:rsidR="00A46761">
              <w:rPr>
                <w:sz w:val="24"/>
                <w:szCs w:val="24"/>
              </w:rPr>
              <w:t xml:space="preserve"> (</w:t>
            </w:r>
            <w:r>
              <w:rPr>
                <w:sz w:val="24"/>
                <w:szCs w:val="24"/>
              </w:rPr>
              <w:t>often known as EMIS.orgs</w:t>
            </w:r>
            <w:r w:rsidR="00A46761">
              <w:rPr>
                <w:sz w:val="24"/>
                <w:szCs w:val="24"/>
              </w:rPr>
              <w:t>)</w:t>
            </w:r>
            <w:r>
              <w:rPr>
                <w:sz w:val="24"/>
                <w:szCs w:val="24"/>
              </w:rPr>
              <w:t xml:space="preserve"> – linked to CBD number </w:t>
            </w:r>
          </w:p>
        </w:tc>
      </w:tr>
      <w:tr w:rsidR="00D75C93" w14:paraId="094DA1F3" w14:textId="77777777" w:rsidTr="00D75C93">
        <w:tc>
          <w:tcPr>
            <w:tcW w:w="1980" w:type="dxa"/>
          </w:tcPr>
          <w:p w14:paraId="3CFA74EF" w14:textId="3137C4B5" w:rsidR="00D75C93" w:rsidRPr="00D75C93" w:rsidRDefault="009E2AA0" w:rsidP="00481AD6">
            <w:pPr>
              <w:jc w:val="both"/>
              <w:rPr>
                <w:b/>
                <w:sz w:val="24"/>
                <w:szCs w:val="24"/>
              </w:rPr>
            </w:pPr>
            <w:r w:rsidRPr="009E2AA0">
              <w:rPr>
                <w:b/>
                <w:sz w:val="24"/>
                <w:szCs w:val="24"/>
              </w:rPr>
              <w:t>Interoperability</w:t>
            </w:r>
          </w:p>
        </w:tc>
        <w:tc>
          <w:tcPr>
            <w:tcW w:w="7058" w:type="dxa"/>
          </w:tcPr>
          <w:p w14:paraId="6F64CE5C" w14:textId="4C79FCC9" w:rsidR="00D75C93" w:rsidRDefault="009E2AA0" w:rsidP="00481AD6">
            <w:pPr>
              <w:jc w:val="both"/>
              <w:rPr>
                <w:sz w:val="24"/>
                <w:szCs w:val="24"/>
              </w:rPr>
            </w:pPr>
            <w:r>
              <w:rPr>
                <w:sz w:val="24"/>
                <w:szCs w:val="24"/>
              </w:rPr>
              <w:t>The ability of one</w:t>
            </w:r>
            <w:r w:rsidRPr="009E2AA0">
              <w:rPr>
                <w:sz w:val="24"/>
                <w:szCs w:val="24"/>
              </w:rPr>
              <w:t xml:space="preserve"> </w:t>
            </w:r>
            <w:r>
              <w:rPr>
                <w:sz w:val="24"/>
                <w:szCs w:val="24"/>
              </w:rPr>
              <w:t xml:space="preserve">electronic </w:t>
            </w:r>
            <w:r w:rsidRPr="009E2AA0">
              <w:rPr>
                <w:sz w:val="24"/>
                <w:szCs w:val="24"/>
              </w:rPr>
              <w:t>system to exchange and make use of information</w:t>
            </w:r>
            <w:r>
              <w:rPr>
                <w:sz w:val="24"/>
                <w:szCs w:val="24"/>
              </w:rPr>
              <w:t xml:space="preserve"> from another electronic system </w:t>
            </w:r>
          </w:p>
        </w:tc>
      </w:tr>
      <w:tr w:rsidR="002A582B" w14:paraId="097E731D" w14:textId="77777777" w:rsidTr="00D75C93">
        <w:tc>
          <w:tcPr>
            <w:tcW w:w="1980" w:type="dxa"/>
          </w:tcPr>
          <w:p w14:paraId="3E475379" w14:textId="4658FAA7" w:rsidR="002A582B" w:rsidRPr="003E77A4" w:rsidRDefault="002A582B" w:rsidP="00481AD6">
            <w:pPr>
              <w:jc w:val="both"/>
              <w:rPr>
                <w:b/>
                <w:sz w:val="24"/>
                <w:szCs w:val="24"/>
              </w:rPr>
            </w:pPr>
            <w:r w:rsidRPr="003E77A4">
              <w:rPr>
                <w:b/>
                <w:sz w:val="24"/>
                <w:szCs w:val="24"/>
              </w:rPr>
              <w:t xml:space="preserve">ITK Messages </w:t>
            </w:r>
          </w:p>
        </w:tc>
        <w:tc>
          <w:tcPr>
            <w:tcW w:w="7058" w:type="dxa"/>
          </w:tcPr>
          <w:p w14:paraId="515A1FB0" w14:textId="00FD0A17" w:rsidR="002A582B" w:rsidRPr="003E77A4" w:rsidRDefault="003E77A4" w:rsidP="00481AD6">
            <w:pPr>
              <w:jc w:val="both"/>
              <w:rPr>
                <w:sz w:val="24"/>
                <w:szCs w:val="24"/>
              </w:rPr>
            </w:pPr>
            <w:r w:rsidRPr="003E77A4">
              <w:rPr>
                <w:sz w:val="24"/>
                <w:szCs w:val="24"/>
              </w:rPr>
              <w:t>Messages sent via an ITK system</w:t>
            </w:r>
          </w:p>
        </w:tc>
      </w:tr>
      <w:tr w:rsidR="002A582B" w14:paraId="196BAFA7" w14:textId="77777777" w:rsidTr="00D75C93">
        <w:tc>
          <w:tcPr>
            <w:tcW w:w="1980" w:type="dxa"/>
          </w:tcPr>
          <w:p w14:paraId="65D1E64D" w14:textId="1F115B23" w:rsidR="002A582B" w:rsidRPr="003E77A4" w:rsidRDefault="002A582B" w:rsidP="002A582B">
            <w:pPr>
              <w:jc w:val="both"/>
              <w:rPr>
                <w:b/>
                <w:sz w:val="24"/>
                <w:szCs w:val="24"/>
              </w:rPr>
            </w:pPr>
            <w:r w:rsidRPr="003E77A4">
              <w:rPr>
                <w:b/>
                <w:sz w:val="24"/>
                <w:szCs w:val="24"/>
              </w:rPr>
              <w:t xml:space="preserve">ITK Toolkit </w:t>
            </w:r>
          </w:p>
        </w:tc>
        <w:tc>
          <w:tcPr>
            <w:tcW w:w="7058" w:type="dxa"/>
          </w:tcPr>
          <w:p w14:paraId="407D13C1" w14:textId="432D7B00" w:rsidR="002A582B" w:rsidRPr="00631A77" w:rsidRDefault="003E77A4" w:rsidP="00481AD6">
            <w:pPr>
              <w:jc w:val="both"/>
              <w:rPr>
                <w:sz w:val="24"/>
                <w:szCs w:val="24"/>
                <w:highlight w:val="yellow"/>
              </w:rPr>
            </w:pPr>
            <w:r w:rsidRPr="003E77A4">
              <w:rPr>
                <w:sz w:val="24"/>
                <w:szCs w:val="24"/>
              </w:rPr>
              <w:t>Insight Toolkit (ITK).  ITK is an open-source, cross-platform system that provides developers with an extensive suite of software tools for image analysis</w:t>
            </w:r>
          </w:p>
        </w:tc>
      </w:tr>
      <w:tr w:rsidR="002B40F8" w14:paraId="0CFA4E15" w14:textId="77777777" w:rsidTr="00D75C93">
        <w:tc>
          <w:tcPr>
            <w:tcW w:w="1980" w:type="dxa"/>
          </w:tcPr>
          <w:p w14:paraId="16F46034" w14:textId="0606770E" w:rsidR="002B40F8" w:rsidRDefault="002B40F8" w:rsidP="00481AD6">
            <w:pPr>
              <w:jc w:val="both"/>
              <w:rPr>
                <w:b/>
                <w:sz w:val="24"/>
                <w:szCs w:val="24"/>
              </w:rPr>
            </w:pPr>
            <w:r>
              <w:rPr>
                <w:b/>
                <w:sz w:val="24"/>
                <w:szCs w:val="24"/>
              </w:rPr>
              <w:lastRenderedPageBreak/>
              <w:t xml:space="preserve">IT Solution </w:t>
            </w:r>
          </w:p>
        </w:tc>
        <w:tc>
          <w:tcPr>
            <w:tcW w:w="7058" w:type="dxa"/>
          </w:tcPr>
          <w:p w14:paraId="381B5E38" w14:textId="0793F6E9" w:rsidR="002B40F8" w:rsidRPr="002B40F8" w:rsidRDefault="002B40F8" w:rsidP="008B2C54">
            <w:pPr>
              <w:jc w:val="both"/>
              <w:rPr>
                <w:sz w:val="24"/>
                <w:szCs w:val="24"/>
              </w:rPr>
            </w:pPr>
            <w:r>
              <w:rPr>
                <w:sz w:val="24"/>
                <w:szCs w:val="24"/>
              </w:rPr>
              <w:t>A</w:t>
            </w:r>
            <w:r w:rsidRPr="002B40F8">
              <w:rPr>
                <w:sz w:val="24"/>
                <w:szCs w:val="24"/>
              </w:rPr>
              <w:t>n aggregation of products and services, as opposed to a single, discrete product</w:t>
            </w:r>
            <w:r>
              <w:rPr>
                <w:sz w:val="24"/>
                <w:szCs w:val="24"/>
              </w:rPr>
              <w:t xml:space="preserve"> to help solve a </w:t>
            </w:r>
            <w:r w:rsidR="008B2C54">
              <w:rPr>
                <w:sz w:val="24"/>
                <w:szCs w:val="24"/>
              </w:rPr>
              <w:t>‘business’ problem</w:t>
            </w:r>
            <w:r>
              <w:rPr>
                <w:sz w:val="24"/>
                <w:szCs w:val="24"/>
              </w:rPr>
              <w:t>. For example</w:t>
            </w:r>
            <w:r w:rsidR="008B2C54">
              <w:rPr>
                <w:sz w:val="24"/>
                <w:szCs w:val="24"/>
              </w:rPr>
              <w:t xml:space="preserve">, for antivirus software to be a solution to preventing, detecting and removing malicious software it would need to be bundled with related products, such as spam filters or a backup service. </w:t>
            </w:r>
          </w:p>
        </w:tc>
      </w:tr>
      <w:tr w:rsidR="00863805" w14:paraId="16B00423" w14:textId="77777777" w:rsidTr="00D75C93">
        <w:tc>
          <w:tcPr>
            <w:tcW w:w="1980" w:type="dxa"/>
          </w:tcPr>
          <w:p w14:paraId="31895F5C" w14:textId="505BE25C" w:rsidR="00863805" w:rsidRPr="00631A77" w:rsidRDefault="00863805" w:rsidP="00481AD6">
            <w:pPr>
              <w:jc w:val="both"/>
              <w:rPr>
                <w:b/>
                <w:sz w:val="24"/>
                <w:szCs w:val="24"/>
                <w:highlight w:val="yellow"/>
              </w:rPr>
            </w:pPr>
            <w:r w:rsidRPr="003E77A4">
              <w:rPr>
                <w:b/>
                <w:sz w:val="24"/>
                <w:szCs w:val="24"/>
              </w:rPr>
              <w:t>N3</w:t>
            </w:r>
            <w:r w:rsidR="002B40F8" w:rsidRPr="003E77A4">
              <w:rPr>
                <w:b/>
                <w:sz w:val="24"/>
                <w:szCs w:val="24"/>
              </w:rPr>
              <w:t xml:space="preserve"> Connection </w:t>
            </w:r>
          </w:p>
        </w:tc>
        <w:tc>
          <w:tcPr>
            <w:tcW w:w="7058" w:type="dxa"/>
          </w:tcPr>
          <w:p w14:paraId="7E1C171F" w14:textId="14CC0274" w:rsidR="00863805" w:rsidRPr="00631A77" w:rsidRDefault="003E77A4" w:rsidP="00481AD6">
            <w:pPr>
              <w:jc w:val="both"/>
              <w:rPr>
                <w:sz w:val="24"/>
                <w:szCs w:val="24"/>
                <w:highlight w:val="yellow"/>
              </w:rPr>
            </w:pPr>
            <w:r w:rsidRPr="003E77A4">
              <w:rPr>
                <w:sz w:val="24"/>
                <w:szCs w:val="24"/>
              </w:rPr>
              <w:t>The private internet/connectivity service provided specifically to NHS providers and partners</w:t>
            </w:r>
          </w:p>
        </w:tc>
      </w:tr>
      <w:tr w:rsidR="003E77A4" w14:paraId="723A50C5" w14:textId="77777777" w:rsidTr="00D75C93">
        <w:tc>
          <w:tcPr>
            <w:tcW w:w="1980" w:type="dxa"/>
          </w:tcPr>
          <w:p w14:paraId="399C79CC" w14:textId="2DF4F0EA" w:rsidR="003E77A4" w:rsidRPr="003E77A4" w:rsidRDefault="003E77A4" w:rsidP="00481AD6">
            <w:pPr>
              <w:jc w:val="both"/>
              <w:rPr>
                <w:b/>
                <w:sz w:val="24"/>
                <w:szCs w:val="24"/>
              </w:rPr>
            </w:pPr>
            <w:r>
              <w:rPr>
                <w:b/>
                <w:sz w:val="24"/>
                <w:szCs w:val="24"/>
              </w:rPr>
              <w:t>HSCN Connection</w:t>
            </w:r>
          </w:p>
        </w:tc>
        <w:tc>
          <w:tcPr>
            <w:tcW w:w="7058" w:type="dxa"/>
          </w:tcPr>
          <w:p w14:paraId="42F954E3" w14:textId="60686487" w:rsidR="003E77A4" w:rsidRPr="00631A77" w:rsidRDefault="003E77A4" w:rsidP="00481AD6">
            <w:pPr>
              <w:jc w:val="both"/>
              <w:rPr>
                <w:sz w:val="24"/>
                <w:szCs w:val="24"/>
                <w:highlight w:val="yellow"/>
              </w:rPr>
            </w:pPr>
            <w:r w:rsidRPr="003E77A4">
              <w:rPr>
                <w:sz w:val="24"/>
                <w:szCs w:val="24"/>
              </w:rPr>
              <w:t>Health and Social Care Network. The private internet/connectivity service provided specifically to NHS providers and partners</w:t>
            </w:r>
            <w:r>
              <w:rPr>
                <w:sz w:val="24"/>
                <w:szCs w:val="24"/>
              </w:rPr>
              <w:t>. Will replace N3</w:t>
            </w:r>
          </w:p>
        </w:tc>
      </w:tr>
      <w:tr w:rsidR="00D75C93" w14:paraId="7D10E3CB" w14:textId="77777777" w:rsidTr="00D75C93">
        <w:tc>
          <w:tcPr>
            <w:tcW w:w="1980" w:type="dxa"/>
          </w:tcPr>
          <w:p w14:paraId="024AAAF1" w14:textId="629744C5" w:rsidR="00D75C93" w:rsidRPr="00D75C93" w:rsidRDefault="00A46761" w:rsidP="00481AD6">
            <w:pPr>
              <w:jc w:val="both"/>
              <w:rPr>
                <w:b/>
                <w:sz w:val="24"/>
                <w:szCs w:val="24"/>
              </w:rPr>
            </w:pPr>
            <w:r>
              <w:rPr>
                <w:b/>
                <w:sz w:val="24"/>
                <w:szCs w:val="24"/>
              </w:rPr>
              <w:t xml:space="preserve">Technical </w:t>
            </w:r>
          </w:p>
        </w:tc>
        <w:tc>
          <w:tcPr>
            <w:tcW w:w="7058" w:type="dxa"/>
          </w:tcPr>
          <w:p w14:paraId="058C93DB" w14:textId="701A35E5" w:rsidR="00D75C93" w:rsidRDefault="00A46761" w:rsidP="00481AD6">
            <w:pPr>
              <w:jc w:val="both"/>
              <w:rPr>
                <w:sz w:val="24"/>
                <w:szCs w:val="24"/>
              </w:rPr>
            </w:pPr>
            <w:r>
              <w:rPr>
                <w:sz w:val="24"/>
                <w:szCs w:val="24"/>
              </w:rPr>
              <w:t xml:space="preserve">How an electronic system behaves </w:t>
            </w:r>
            <w:r w:rsidR="001470C8">
              <w:rPr>
                <w:sz w:val="24"/>
                <w:szCs w:val="24"/>
              </w:rPr>
              <w:t>to satisfy a user’s standards and needs i.e. infor</w:t>
            </w:r>
            <w:bookmarkStart w:id="1" w:name="_GoBack"/>
            <w:bookmarkEnd w:id="1"/>
            <w:r w:rsidR="001470C8">
              <w:rPr>
                <w:sz w:val="24"/>
                <w:szCs w:val="24"/>
              </w:rPr>
              <w:t xml:space="preserve">mation should be coded using SNOMED CT </w:t>
            </w:r>
          </w:p>
        </w:tc>
      </w:tr>
      <w:tr w:rsidR="00D75C93" w14:paraId="3D336497" w14:textId="77777777" w:rsidTr="00D75C93">
        <w:tc>
          <w:tcPr>
            <w:tcW w:w="1980" w:type="dxa"/>
          </w:tcPr>
          <w:p w14:paraId="0BFFCC2A" w14:textId="5EA5695E" w:rsidR="00D75C93" w:rsidRPr="00D75C93" w:rsidRDefault="00863805" w:rsidP="00481AD6">
            <w:pPr>
              <w:jc w:val="both"/>
              <w:rPr>
                <w:b/>
                <w:sz w:val="24"/>
                <w:szCs w:val="24"/>
              </w:rPr>
            </w:pPr>
            <w:r>
              <w:rPr>
                <w:b/>
                <w:sz w:val="24"/>
                <w:szCs w:val="24"/>
              </w:rPr>
              <w:t xml:space="preserve">User Interface </w:t>
            </w:r>
          </w:p>
        </w:tc>
        <w:tc>
          <w:tcPr>
            <w:tcW w:w="7058" w:type="dxa"/>
          </w:tcPr>
          <w:p w14:paraId="6F482153" w14:textId="0012F92D" w:rsidR="00D75C93" w:rsidRDefault="00863805" w:rsidP="00863805">
            <w:pPr>
              <w:jc w:val="both"/>
              <w:rPr>
                <w:sz w:val="24"/>
                <w:szCs w:val="24"/>
              </w:rPr>
            </w:pPr>
            <w:r>
              <w:rPr>
                <w:sz w:val="24"/>
                <w:szCs w:val="24"/>
              </w:rPr>
              <w:t>T</w:t>
            </w:r>
            <w:r w:rsidRPr="00863805">
              <w:rPr>
                <w:sz w:val="24"/>
                <w:szCs w:val="24"/>
              </w:rPr>
              <w:t>he means by which the user and a system interact, in particular the use of input devices and software.</w:t>
            </w:r>
          </w:p>
        </w:tc>
      </w:tr>
    </w:tbl>
    <w:p w14:paraId="019CE955" w14:textId="7DF12FEA" w:rsidR="008F4594" w:rsidRDefault="008F4594" w:rsidP="00E95A25">
      <w:pPr>
        <w:spacing w:after="0" w:line="240" w:lineRule="auto"/>
        <w:rPr>
          <w:b/>
          <w:sz w:val="36"/>
          <w:szCs w:val="36"/>
        </w:rPr>
      </w:pPr>
    </w:p>
    <w:p w14:paraId="0CCF506C" w14:textId="0DB56588" w:rsidR="008F4594" w:rsidRDefault="008F4594" w:rsidP="00E95A25">
      <w:pPr>
        <w:spacing w:after="0" w:line="240" w:lineRule="auto"/>
        <w:rPr>
          <w:b/>
          <w:sz w:val="28"/>
          <w:szCs w:val="28"/>
        </w:rPr>
      </w:pPr>
      <w:r w:rsidRPr="00E95A25">
        <w:rPr>
          <w:b/>
          <w:sz w:val="28"/>
          <w:szCs w:val="28"/>
        </w:rPr>
        <w:t>Referenc</w:t>
      </w:r>
      <w:r w:rsidR="00E95A25" w:rsidRPr="00E95A25">
        <w:rPr>
          <w:b/>
          <w:sz w:val="28"/>
          <w:szCs w:val="28"/>
        </w:rPr>
        <w:t xml:space="preserve">es </w:t>
      </w:r>
    </w:p>
    <w:p w14:paraId="4FF58701" w14:textId="77777777" w:rsidR="00E95A25" w:rsidRPr="00E95A25" w:rsidRDefault="00E95A25" w:rsidP="00E95A25">
      <w:pPr>
        <w:spacing w:after="0" w:line="240" w:lineRule="auto"/>
        <w:rPr>
          <w:b/>
          <w:sz w:val="12"/>
          <w:szCs w:val="12"/>
        </w:rPr>
      </w:pPr>
    </w:p>
    <w:tbl>
      <w:tblPr>
        <w:tblStyle w:val="TableGrid"/>
        <w:tblW w:w="9923" w:type="dxa"/>
        <w:tblInd w:w="-147" w:type="dxa"/>
        <w:tblLayout w:type="fixed"/>
        <w:tblLook w:val="04A0" w:firstRow="1" w:lastRow="0" w:firstColumn="1" w:lastColumn="0" w:noHBand="0" w:noVBand="1"/>
      </w:tblPr>
      <w:tblGrid>
        <w:gridCol w:w="568"/>
        <w:gridCol w:w="4961"/>
        <w:gridCol w:w="4394"/>
      </w:tblGrid>
      <w:tr w:rsidR="008F4594" w14:paraId="434D72D1" w14:textId="77777777" w:rsidTr="009142C7">
        <w:tc>
          <w:tcPr>
            <w:tcW w:w="568" w:type="dxa"/>
          </w:tcPr>
          <w:p w14:paraId="390F1F6D" w14:textId="60A07617" w:rsidR="008F4594" w:rsidRPr="009142C7" w:rsidRDefault="008F4594" w:rsidP="008F4594">
            <w:pPr>
              <w:rPr>
                <w:b/>
                <w:sz w:val="24"/>
                <w:szCs w:val="24"/>
              </w:rPr>
            </w:pPr>
            <w:r w:rsidRPr="009142C7">
              <w:rPr>
                <w:b/>
                <w:sz w:val="24"/>
                <w:szCs w:val="24"/>
              </w:rPr>
              <w:t>Ref</w:t>
            </w:r>
          </w:p>
        </w:tc>
        <w:tc>
          <w:tcPr>
            <w:tcW w:w="4961" w:type="dxa"/>
          </w:tcPr>
          <w:p w14:paraId="14355B23" w14:textId="3D6D8ECA" w:rsidR="008F4594" w:rsidRPr="009142C7" w:rsidRDefault="008F4594" w:rsidP="008F4594">
            <w:pPr>
              <w:rPr>
                <w:b/>
                <w:sz w:val="24"/>
                <w:szCs w:val="24"/>
              </w:rPr>
            </w:pPr>
            <w:r w:rsidRPr="009142C7">
              <w:rPr>
                <w:b/>
                <w:sz w:val="24"/>
                <w:szCs w:val="24"/>
              </w:rPr>
              <w:t xml:space="preserve">Title </w:t>
            </w:r>
          </w:p>
        </w:tc>
        <w:tc>
          <w:tcPr>
            <w:tcW w:w="4394" w:type="dxa"/>
          </w:tcPr>
          <w:p w14:paraId="5DF60C94" w14:textId="6E7F0586" w:rsidR="008F4594" w:rsidRPr="009142C7" w:rsidRDefault="008F4594" w:rsidP="008F4594">
            <w:pPr>
              <w:rPr>
                <w:b/>
                <w:sz w:val="24"/>
                <w:szCs w:val="24"/>
              </w:rPr>
            </w:pPr>
            <w:r w:rsidRPr="009142C7">
              <w:rPr>
                <w:b/>
                <w:sz w:val="24"/>
                <w:szCs w:val="24"/>
              </w:rPr>
              <w:t xml:space="preserve">Source </w:t>
            </w:r>
          </w:p>
        </w:tc>
      </w:tr>
      <w:tr w:rsidR="008F4594" w14:paraId="4000C526" w14:textId="77777777" w:rsidTr="009142C7">
        <w:tc>
          <w:tcPr>
            <w:tcW w:w="568" w:type="dxa"/>
          </w:tcPr>
          <w:p w14:paraId="0D3A88BB" w14:textId="41462C0F" w:rsidR="008F4594" w:rsidRDefault="008F4594" w:rsidP="008F4594">
            <w:pPr>
              <w:rPr>
                <w:sz w:val="24"/>
                <w:szCs w:val="24"/>
              </w:rPr>
            </w:pPr>
            <w:r>
              <w:rPr>
                <w:sz w:val="24"/>
                <w:szCs w:val="24"/>
              </w:rPr>
              <w:t>1.</w:t>
            </w:r>
          </w:p>
        </w:tc>
        <w:tc>
          <w:tcPr>
            <w:tcW w:w="4961" w:type="dxa"/>
          </w:tcPr>
          <w:p w14:paraId="199C2861" w14:textId="2CA21E75" w:rsidR="008F4594" w:rsidRDefault="008F4594" w:rsidP="008F4594">
            <w:pPr>
              <w:rPr>
                <w:sz w:val="24"/>
                <w:szCs w:val="24"/>
              </w:rPr>
            </w:pPr>
            <w:r w:rsidRPr="008F4594">
              <w:rPr>
                <w:sz w:val="24"/>
                <w:szCs w:val="24"/>
              </w:rPr>
              <w:t>National End of Life Care Intelligence Network. Palliative care coordination: core content. Requirements Specification</w:t>
            </w:r>
          </w:p>
        </w:tc>
        <w:tc>
          <w:tcPr>
            <w:tcW w:w="4394" w:type="dxa"/>
          </w:tcPr>
          <w:p w14:paraId="16C5DECB" w14:textId="77A18CAA" w:rsidR="00253452" w:rsidRDefault="003E77A4" w:rsidP="008F4594">
            <w:pPr>
              <w:rPr>
                <w:sz w:val="24"/>
                <w:szCs w:val="24"/>
              </w:rPr>
            </w:pPr>
            <w:hyperlink r:id="rId46" w:history="1">
              <w:r w:rsidR="00253452" w:rsidRPr="00FF4792">
                <w:rPr>
                  <w:rStyle w:val="Hyperlink"/>
                  <w:sz w:val="24"/>
                  <w:szCs w:val="24"/>
                </w:rPr>
                <w:t>http://www.endoflifecare-intelligence.org.uk/national_information_standard/end_of_life_care_coordination</w:t>
              </w:r>
            </w:hyperlink>
          </w:p>
        </w:tc>
      </w:tr>
      <w:tr w:rsidR="009142C7" w14:paraId="1936B4D4" w14:textId="77777777" w:rsidTr="009142C7">
        <w:tc>
          <w:tcPr>
            <w:tcW w:w="568" w:type="dxa"/>
          </w:tcPr>
          <w:p w14:paraId="0EB2CA2D" w14:textId="5706CB09" w:rsidR="009142C7" w:rsidRDefault="009142C7" w:rsidP="008F4594">
            <w:pPr>
              <w:rPr>
                <w:sz w:val="24"/>
                <w:szCs w:val="24"/>
              </w:rPr>
            </w:pPr>
            <w:r>
              <w:rPr>
                <w:sz w:val="24"/>
                <w:szCs w:val="24"/>
              </w:rPr>
              <w:t>2.</w:t>
            </w:r>
          </w:p>
        </w:tc>
        <w:tc>
          <w:tcPr>
            <w:tcW w:w="4961" w:type="dxa"/>
          </w:tcPr>
          <w:p w14:paraId="7C02D65E" w14:textId="182A352C" w:rsidR="009142C7" w:rsidRDefault="009142C7" w:rsidP="008F4594">
            <w:pPr>
              <w:rPr>
                <w:sz w:val="24"/>
                <w:szCs w:val="24"/>
              </w:rPr>
            </w:pPr>
            <w:r>
              <w:rPr>
                <w:sz w:val="24"/>
                <w:szCs w:val="24"/>
              </w:rPr>
              <w:t xml:space="preserve">Electronic Palliative Care Coordination Systems: Information Governance Guidance </w:t>
            </w:r>
          </w:p>
        </w:tc>
        <w:tc>
          <w:tcPr>
            <w:tcW w:w="4394" w:type="dxa"/>
          </w:tcPr>
          <w:p w14:paraId="13E6D2EE" w14:textId="0B9E531E" w:rsidR="00253452" w:rsidRDefault="003E77A4" w:rsidP="008F4594">
            <w:pPr>
              <w:rPr>
                <w:sz w:val="24"/>
                <w:szCs w:val="24"/>
              </w:rPr>
            </w:pPr>
            <w:hyperlink r:id="rId47" w:anchor="end-of-life-care-1" w:history="1">
              <w:r w:rsidR="00253452" w:rsidRPr="00FF4792">
                <w:rPr>
                  <w:rStyle w:val="Hyperlink"/>
                  <w:sz w:val="24"/>
                  <w:szCs w:val="24"/>
                </w:rPr>
                <w:t>https://webarchive.nationalarchives.gov.uk/20160921152006/http://systems.digital.nhs.uk/qipp/library/index_html#end-of-life-care-1</w:t>
              </w:r>
            </w:hyperlink>
          </w:p>
        </w:tc>
      </w:tr>
      <w:tr w:rsidR="008F4594" w14:paraId="3B06B6B7" w14:textId="77777777" w:rsidTr="009142C7">
        <w:tc>
          <w:tcPr>
            <w:tcW w:w="568" w:type="dxa"/>
          </w:tcPr>
          <w:p w14:paraId="6C4303BC" w14:textId="330CCE70" w:rsidR="008F4594" w:rsidRDefault="009142C7" w:rsidP="008F4594">
            <w:pPr>
              <w:rPr>
                <w:sz w:val="24"/>
                <w:szCs w:val="24"/>
              </w:rPr>
            </w:pPr>
            <w:r>
              <w:rPr>
                <w:sz w:val="24"/>
                <w:szCs w:val="24"/>
              </w:rPr>
              <w:t>3.</w:t>
            </w:r>
          </w:p>
        </w:tc>
        <w:tc>
          <w:tcPr>
            <w:tcW w:w="4961" w:type="dxa"/>
          </w:tcPr>
          <w:p w14:paraId="73B14063" w14:textId="77777777" w:rsidR="008F4594" w:rsidRDefault="009142C7" w:rsidP="008F4594">
            <w:pPr>
              <w:rPr>
                <w:sz w:val="24"/>
                <w:szCs w:val="24"/>
              </w:rPr>
            </w:pPr>
            <w:r w:rsidRPr="009142C7">
              <w:rPr>
                <w:sz w:val="24"/>
                <w:szCs w:val="24"/>
              </w:rPr>
              <w:t>National End of Life Care Intelligence Network. Palliative care coordination: core content.</w:t>
            </w:r>
          </w:p>
          <w:p w14:paraId="61F3448C" w14:textId="4F291CD2" w:rsidR="009142C7" w:rsidRDefault="009142C7" w:rsidP="008F4594">
            <w:pPr>
              <w:rPr>
                <w:sz w:val="24"/>
                <w:szCs w:val="24"/>
              </w:rPr>
            </w:pPr>
            <w:r>
              <w:rPr>
                <w:sz w:val="24"/>
                <w:szCs w:val="24"/>
              </w:rPr>
              <w:t xml:space="preserve">Implementation Guidance </w:t>
            </w:r>
          </w:p>
        </w:tc>
        <w:tc>
          <w:tcPr>
            <w:tcW w:w="4394" w:type="dxa"/>
          </w:tcPr>
          <w:p w14:paraId="4C999570" w14:textId="1949007E" w:rsidR="00253452" w:rsidRDefault="003E77A4" w:rsidP="008F4594">
            <w:pPr>
              <w:rPr>
                <w:sz w:val="24"/>
                <w:szCs w:val="24"/>
              </w:rPr>
            </w:pPr>
            <w:hyperlink r:id="rId48" w:history="1">
              <w:r w:rsidR="00253452" w:rsidRPr="00FF4792">
                <w:rPr>
                  <w:rStyle w:val="Hyperlink"/>
                  <w:sz w:val="24"/>
                  <w:szCs w:val="24"/>
                </w:rPr>
                <w:t>http://www.endoflifecare-intelligence.org.uk/resources/publications/implementation_guidance</w:t>
              </w:r>
            </w:hyperlink>
          </w:p>
        </w:tc>
      </w:tr>
      <w:tr w:rsidR="008F4594" w14:paraId="787564D0" w14:textId="77777777" w:rsidTr="009142C7">
        <w:tc>
          <w:tcPr>
            <w:tcW w:w="568" w:type="dxa"/>
          </w:tcPr>
          <w:p w14:paraId="0B9C59D5" w14:textId="0D5864D3" w:rsidR="008F4594" w:rsidRDefault="009142C7" w:rsidP="008F4594">
            <w:pPr>
              <w:rPr>
                <w:sz w:val="24"/>
                <w:szCs w:val="24"/>
              </w:rPr>
            </w:pPr>
            <w:r>
              <w:rPr>
                <w:sz w:val="24"/>
                <w:szCs w:val="24"/>
              </w:rPr>
              <w:t>4.</w:t>
            </w:r>
          </w:p>
        </w:tc>
        <w:tc>
          <w:tcPr>
            <w:tcW w:w="4961" w:type="dxa"/>
          </w:tcPr>
          <w:p w14:paraId="082F0192" w14:textId="7FA0CDDE" w:rsidR="008F4594" w:rsidRDefault="009142C7" w:rsidP="008F4594">
            <w:pPr>
              <w:rPr>
                <w:sz w:val="24"/>
                <w:szCs w:val="24"/>
              </w:rPr>
            </w:pPr>
            <w:r w:rsidRPr="009142C7">
              <w:rPr>
                <w:sz w:val="24"/>
                <w:szCs w:val="24"/>
              </w:rPr>
              <w:t>EPaCCS Recommended IT System Requirements</w:t>
            </w:r>
          </w:p>
        </w:tc>
        <w:tc>
          <w:tcPr>
            <w:tcW w:w="4394" w:type="dxa"/>
          </w:tcPr>
          <w:p w14:paraId="0E5BF291" w14:textId="6EA61CCB" w:rsidR="008F4594" w:rsidRDefault="003E77A4" w:rsidP="008F4594">
            <w:pPr>
              <w:rPr>
                <w:sz w:val="24"/>
                <w:szCs w:val="24"/>
              </w:rPr>
            </w:pPr>
            <w:hyperlink r:id="rId49" w:history="1">
              <w:r w:rsidR="00E95A25" w:rsidRPr="00FF4792">
                <w:rPr>
                  <w:rStyle w:val="Hyperlink"/>
                  <w:sz w:val="24"/>
                  <w:szCs w:val="24"/>
                </w:rPr>
                <w:t>http://www.endoflifecare-intelligence.org.uk/national_information_standard/end_of_life_care_coordination</w:t>
              </w:r>
            </w:hyperlink>
            <w:r w:rsidR="00E95A25">
              <w:rPr>
                <w:sz w:val="24"/>
                <w:szCs w:val="24"/>
              </w:rPr>
              <w:t xml:space="preserve"> </w:t>
            </w:r>
          </w:p>
        </w:tc>
      </w:tr>
    </w:tbl>
    <w:p w14:paraId="1BC351F1" w14:textId="77777777" w:rsidR="002A582B" w:rsidRPr="008F4594" w:rsidRDefault="002A582B" w:rsidP="008F4594">
      <w:pPr>
        <w:rPr>
          <w:sz w:val="36"/>
          <w:szCs w:val="36"/>
        </w:rPr>
        <w:sectPr w:rsidR="002A582B" w:rsidRPr="008F4594" w:rsidSect="0068441B">
          <w:pgSz w:w="11906" w:h="16838"/>
          <w:pgMar w:top="1440" w:right="1274" w:bottom="1440" w:left="1440" w:header="709" w:footer="709" w:gutter="0"/>
          <w:cols w:space="708"/>
          <w:docGrid w:linePitch="360"/>
        </w:sectPr>
      </w:pPr>
    </w:p>
    <w:p w14:paraId="204D8A6A" w14:textId="0167B114" w:rsidR="00CA432E" w:rsidRDefault="00D525A9" w:rsidP="008300B5">
      <w:pPr>
        <w:spacing w:after="0" w:line="200" w:lineRule="atLeast"/>
        <w:rPr>
          <w:rFonts w:ascii="Arial" w:eastAsia="Arial" w:hAnsi="Arial" w:cs="Arial"/>
          <w:bCs/>
          <w:sz w:val="28"/>
          <w:szCs w:val="28"/>
        </w:rPr>
      </w:pPr>
      <w:r w:rsidRPr="00D525A9">
        <w:rPr>
          <w:rFonts w:ascii="Arial" w:eastAsia="Arial" w:hAnsi="Arial" w:cs="Arial"/>
          <w:bCs/>
          <w:sz w:val="28"/>
          <w:szCs w:val="28"/>
        </w:rPr>
        <w:lastRenderedPageBreak/>
        <w:t>A</w:t>
      </w:r>
      <w:r w:rsidR="00CA432E">
        <w:rPr>
          <w:rFonts w:ascii="Arial" w:eastAsia="Arial" w:hAnsi="Arial" w:cs="Arial"/>
          <w:bCs/>
          <w:sz w:val="28"/>
          <w:szCs w:val="28"/>
        </w:rPr>
        <w:t>ppendix 1</w:t>
      </w:r>
      <w:r>
        <w:rPr>
          <w:rFonts w:ascii="Arial" w:eastAsia="Arial" w:hAnsi="Arial" w:cs="Arial"/>
          <w:bCs/>
          <w:sz w:val="28"/>
          <w:szCs w:val="28"/>
        </w:rPr>
        <w:t xml:space="preserve">. </w:t>
      </w:r>
      <w:r w:rsidR="008300B5">
        <w:rPr>
          <w:rFonts w:ascii="Arial" w:eastAsia="Arial" w:hAnsi="Arial" w:cs="Arial"/>
          <w:bCs/>
          <w:sz w:val="28"/>
          <w:szCs w:val="28"/>
        </w:rPr>
        <w:t>North West</w:t>
      </w:r>
      <w:r w:rsidR="00D40BE0" w:rsidRPr="008300B5">
        <w:rPr>
          <w:rFonts w:ascii="Arial" w:eastAsia="Arial" w:hAnsi="Arial" w:cs="Arial"/>
          <w:bCs/>
          <w:sz w:val="28"/>
          <w:szCs w:val="28"/>
        </w:rPr>
        <w:t xml:space="preserve"> EPaCCS Dataset</w:t>
      </w:r>
      <w:r w:rsidR="00D40BE0">
        <w:rPr>
          <w:rFonts w:ascii="Arial" w:eastAsia="Arial" w:hAnsi="Arial" w:cs="Arial"/>
          <w:bCs/>
          <w:sz w:val="28"/>
          <w:szCs w:val="28"/>
        </w:rPr>
        <w:t xml:space="preserve"> </w:t>
      </w:r>
    </w:p>
    <w:p w14:paraId="73504CBF" w14:textId="6A9D23C2" w:rsidR="00CA432E" w:rsidRDefault="00CA432E" w:rsidP="00CA432E">
      <w:pPr>
        <w:rPr>
          <w:rFonts w:ascii="Arial" w:eastAsia="Arial" w:hAnsi="Arial" w:cs="Arial"/>
          <w:sz w:val="28"/>
          <w:szCs w:val="28"/>
        </w:rPr>
      </w:pPr>
    </w:p>
    <w:tbl>
      <w:tblPr>
        <w:tblW w:w="5688" w:type="pct"/>
        <w:tblInd w:w="-724" w:type="dxa"/>
        <w:tblLayout w:type="fixed"/>
        <w:tblLook w:val="04A0" w:firstRow="1" w:lastRow="0" w:firstColumn="1" w:lastColumn="0" w:noHBand="0" w:noVBand="1"/>
      </w:tblPr>
      <w:tblGrid>
        <w:gridCol w:w="2127"/>
        <w:gridCol w:w="1195"/>
        <w:gridCol w:w="1194"/>
        <w:gridCol w:w="929"/>
        <w:gridCol w:w="1097"/>
        <w:gridCol w:w="2453"/>
        <w:gridCol w:w="5817"/>
        <w:gridCol w:w="702"/>
        <w:gridCol w:w="330"/>
      </w:tblGrid>
      <w:tr w:rsidR="008300B5" w:rsidRPr="008300B5" w14:paraId="04CF2331" w14:textId="77777777" w:rsidTr="008300B5">
        <w:trPr>
          <w:trHeight w:val="270"/>
        </w:trPr>
        <w:tc>
          <w:tcPr>
            <w:tcW w:w="2127" w:type="dxa"/>
            <w:tcBorders>
              <w:top w:val="single" w:sz="12" w:space="0" w:color="auto"/>
              <w:left w:val="single" w:sz="12" w:space="0" w:color="auto"/>
              <w:bottom w:val="single" w:sz="4" w:space="0" w:color="auto"/>
              <w:right w:val="single" w:sz="4" w:space="0" w:color="auto"/>
            </w:tcBorders>
            <w:shd w:val="clear" w:color="000000" w:fill="FFFFFF"/>
            <w:vAlign w:val="center"/>
            <w:hideMark/>
          </w:tcPr>
          <w:p w14:paraId="38AFF348"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Possible grouping</w:t>
            </w:r>
          </w:p>
        </w:tc>
        <w:tc>
          <w:tcPr>
            <w:tcW w:w="1195" w:type="dxa"/>
            <w:tcBorders>
              <w:top w:val="single" w:sz="12" w:space="0" w:color="auto"/>
              <w:left w:val="nil"/>
              <w:bottom w:val="single" w:sz="4" w:space="0" w:color="auto"/>
              <w:right w:val="single" w:sz="4" w:space="0" w:color="auto"/>
            </w:tcBorders>
            <w:shd w:val="clear" w:color="000000" w:fill="FFFFFF"/>
            <w:vAlign w:val="center"/>
            <w:hideMark/>
          </w:tcPr>
          <w:p w14:paraId="5114DD82"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selection</w:t>
            </w:r>
          </w:p>
        </w:tc>
        <w:tc>
          <w:tcPr>
            <w:tcW w:w="1194" w:type="dxa"/>
            <w:tcBorders>
              <w:top w:val="single" w:sz="12" w:space="0" w:color="auto"/>
              <w:left w:val="nil"/>
              <w:bottom w:val="single" w:sz="4" w:space="0" w:color="auto"/>
              <w:right w:val="single" w:sz="4" w:space="0" w:color="auto"/>
            </w:tcBorders>
            <w:shd w:val="clear" w:color="000000" w:fill="FFFFFF"/>
            <w:vAlign w:val="center"/>
            <w:hideMark/>
          </w:tcPr>
          <w:p w14:paraId="2882A197"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Read V2</w:t>
            </w:r>
          </w:p>
        </w:tc>
        <w:tc>
          <w:tcPr>
            <w:tcW w:w="929" w:type="dxa"/>
            <w:tcBorders>
              <w:top w:val="single" w:sz="12" w:space="0" w:color="auto"/>
              <w:left w:val="nil"/>
              <w:bottom w:val="single" w:sz="4" w:space="0" w:color="auto"/>
              <w:right w:val="single" w:sz="4" w:space="0" w:color="auto"/>
            </w:tcBorders>
            <w:shd w:val="clear" w:color="000000" w:fill="FFFFFF"/>
            <w:vAlign w:val="center"/>
            <w:hideMark/>
          </w:tcPr>
          <w:p w14:paraId="367DDDC5"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Read CTV3</w:t>
            </w:r>
          </w:p>
        </w:tc>
        <w:tc>
          <w:tcPr>
            <w:tcW w:w="1097" w:type="dxa"/>
            <w:tcBorders>
              <w:top w:val="single" w:sz="12" w:space="0" w:color="auto"/>
              <w:left w:val="nil"/>
              <w:bottom w:val="single" w:sz="4" w:space="0" w:color="auto"/>
              <w:right w:val="single" w:sz="4" w:space="0" w:color="auto"/>
            </w:tcBorders>
            <w:shd w:val="clear" w:color="000000" w:fill="FFFFFF"/>
            <w:vAlign w:val="center"/>
            <w:hideMark/>
          </w:tcPr>
          <w:p w14:paraId="15B1A616"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SNOMED</w:t>
            </w:r>
          </w:p>
        </w:tc>
        <w:tc>
          <w:tcPr>
            <w:tcW w:w="2453" w:type="dxa"/>
            <w:tcBorders>
              <w:top w:val="single" w:sz="12" w:space="0" w:color="auto"/>
              <w:left w:val="nil"/>
              <w:bottom w:val="single" w:sz="4" w:space="0" w:color="auto"/>
              <w:right w:val="single" w:sz="4" w:space="0" w:color="auto"/>
            </w:tcBorders>
            <w:shd w:val="clear" w:color="000000" w:fill="FFFFFF"/>
            <w:vAlign w:val="center"/>
            <w:hideMark/>
          </w:tcPr>
          <w:p w14:paraId="5B3D5376"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text</w:t>
            </w:r>
          </w:p>
        </w:tc>
        <w:tc>
          <w:tcPr>
            <w:tcW w:w="5817" w:type="dxa"/>
            <w:tcBorders>
              <w:top w:val="single" w:sz="12" w:space="0" w:color="auto"/>
              <w:left w:val="nil"/>
              <w:bottom w:val="single" w:sz="4" w:space="0" w:color="auto"/>
              <w:right w:val="single" w:sz="4" w:space="0" w:color="auto"/>
            </w:tcBorders>
            <w:shd w:val="clear" w:color="000000" w:fill="FFFFFF"/>
            <w:vAlign w:val="center"/>
            <w:hideMark/>
          </w:tcPr>
          <w:p w14:paraId="5AB7BBEB"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Read code term</w:t>
            </w:r>
          </w:p>
        </w:tc>
        <w:tc>
          <w:tcPr>
            <w:tcW w:w="702" w:type="dxa"/>
            <w:tcBorders>
              <w:top w:val="single" w:sz="12" w:space="0" w:color="auto"/>
              <w:left w:val="nil"/>
              <w:bottom w:val="single" w:sz="4" w:space="0" w:color="auto"/>
              <w:right w:val="nil"/>
            </w:tcBorders>
            <w:shd w:val="clear" w:color="000000" w:fill="FFFFFF"/>
            <w:vAlign w:val="center"/>
            <w:hideMark/>
          </w:tcPr>
          <w:p w14:paraId="55B10F58"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Item No</w:t>
            </w:r>
          </w:p>
        </w:tc>
        <w:tc>
          <w:tcPr>
            <w:tcW w:w="330" w:type="dxa"/>
            <w:tcBorders>
              <w:top w:val="single" w:sz="12" w:space="0" w:color="auto"/>
              <w:left w:val="single" w:sz="4" w:space="0" w:color="auto"/>
              <w:bottom w:val="single" w:sz="4" w:space="0" w:color="auto"/>
              <w:right w:val="single" w:sz="12" w:space="0" w:color="auto"/>
            </w:tcBorders>
            <w:shd w:val="clear" w:color="000000" w:fill="FFFFFF"/>
            <w:vAlign w:val="center"/>
            <w:hideMark/>
          </w:tcPr>
          <w:p w14:paraId="04A68F2B"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SCR</w:t>
            </w:r>
          </w:p>
        </w:tc>
      </w:tr>
      <w:tr w:rsidR="008300B5" w:rsidRPr="008300B5" w14:paraId="19ECD727" w14:textId="77777777" w:rsidTr="008300B5">
        <w:trPr>
          <w:trHeight w:val="270"/>
        </w:trPr>
        <w:tc>
          <w:tcPr>
            <w:tcW w:w="2127" w:type="dxa"/>
            <w:vMerge w:val="restart"/>
            <w:tcBorders>
              <w:top w:val="nil"/>
              <w:left w:val="single" w:sz="12" w:space="0" w:color="auto"/>
              <w:bottom w:val="single" w:sz="12" w:space="0" w:color="000000"/>
              <w:right w:val="single" w:sz="4" w:space="0" w:color="auto"/>
            </w:tcBorders>
            <w:shd w:val="clear" w:color="000000" w:fill="E6B8B7"/>
            <w:vAlign w:val="center"/>
            <w:hideMark/>
          </w:tcPr>
          <w:p w14:paraId="1985B59E"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Demographics</w:t>
            </w:r>
          </w:p>
        </w:tc>
        <w:tc>
          <w:tcPr>
            <w:tcW w:w="1195" w:type="dxa"/>
            <w:tcBorders>
              <w:top w:val="nil"/>
              <w:left w:val="nil"/>
              <w:bottom w:val="single" w:sz="4" w:space="0" w:color="auto"/>
              <w:right w:val="single" w:sz="4" w:space="0" w:color="auto"/>
            </w:tcBorders>
            <w:shd w:val="clear" w:color="000000" w:fill="E6B8B7"/>
            <w:vAlign w:val="center"/>
            <w:hideMark/>
          </w:tcPr>
          <w:p w14:paraId="39952552"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5673" w:type="dxa"/>
            <w:gridSpan w:val="4"/>
            <w:tcBorders>
              <w:top w:val="single" w:sz="4" w:space="0" w:color="auto"/>
              <w:left w:val="nil"/>
              <w:bottom w:val="single" w:sz="4" w:space="0" w:color="auto"/>
              <w:right w:val="single" w:sz="4" w:space="0" w:color="auto"/>
            </w:tcBorders>
            <w:shd w:val="clear" w:color="000000" w:fill="E6B8B7"/>
            <w:vAlign w:val="center"/>
            <w:hideMark/>
          </w:tcPr>
          <w:p w14:paraId="29C59A19"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5817" w:type="dxa"/>
            <w:tcBorders>
              <w:top w:val="nil"/>
              <w:left w:val="nil"/>
              <w:bottom w:val="single" w:sz="4" w:space="0" w:color="auto"/>
              <w:right w:val="single" w:sz="4" w:space="0" w:color="auto"/>
            </w:tcBorders>
            <w:shd w:val="clear" w:color="000000" w:fill="E6B8B7"/>
            <w:noWrap/>
            <w:vAlign w:val="center"/>
            <w:hideMark/>
          </w:tcPr>
          <w:p w14:paraId="1CB58CB9"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Record creation date</w:t>
            </w:r>
          </w:p>
        </w:tc>
        <w:tc>
          <w:tcPr>
            <w:tcW w:w="702" w:type="dxa"/>
            <w:tcBorders>
              <w:top w:val="nil"/>
              <w:left w:val="nil"/>
              <w:bottom w:val="single" w:sz="4" w:space="0" w:color="auto"/>
              <w:right w:val="nil"/>
            </w:tcBorders>
            <w:shd w:val="clear" w:color="000000" w:fill="E6B8B7"/>
            <w:noWrap/>
            <w:vAlign w:val="center"/>
            <w:hideMark/>
          </w:tcPr>
          <w:p w14:paraId="7BE44E4D"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2</w:t>
            </w:r>
          </w:p>
        </w:tc>
        <w:tc>
          <w:tcPr>
            <w:tcW w:w="330" w:type="dxa"/>
            <w:vMerge w:val="restart"/>
            <w:tcBorders>
              <w:top w:val="nil"/>
              <w:left w:val="single" w:sz="4" w:space="0" w:color="auto"/>
              <w:bottom w:val="single" w:sz="12" w:space="0" w:color="000000"/>
              <w:right w:val="single" w:sz="12" w:space="0" w:color="auto"/>
            </w:tcBorders>
            <w:shd w:val="clear" w:color="000000" w:fill="E6B8B7"/>
            <w:noWrap/>
            <w:vAlign w:val="center"/>
            <w:hideMark/>
          </w:tcPr>
          <w:p w14:paraId="009CC98D"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r>
      <w:tr w:rsidR="008300B5" w:rsidRPr="008300B5" w14:paraId="45A244BE"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2E06BE19"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E6B8B7"/>
            <w:vAlign w:val="center"/>
            <w:hideMark/>
          </w:tcPr>
          <w:p w14:paraId="53B79CA3"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5673" w:type="dxa"/>
            <w:gridSpan w:val="4"/>
            <w:tcBorders>
              <w:top w:val="single" w:sz="4" w:space="0" w:color="auto"/>
              <w:left w:val="nil"/>
              <w:bottom w:val="single" w:sz="4" w:space="0" w:color="auto"/>
              <w:right w:val="single" w:sz="4" w:space="0" w:color="auto"/>
            </w:tcBorders>
            <w:shd w:val="clear" w:color="000000" w:fill="E6B8B7"/>
            <w:vAlign w:val="center"/>
            <w:hideMark/>
          </w:tcPr>
          <w:p w14:paraId="4600E95A"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5817" w:type="dxa"/>
            <w:tcBorders>
              <w:top w:val="nil"/>
              <w:left w:val="nil"/>
              <w:bottom w:val="single" w:sz="4" w:space="0" w:color="auto"/>
              <w:right w:val="single" w:sz="4" w:space="0" w:color="auto"/>
            </w:tcBorders>
            <w:shd w:val="clear" w:color="000000" w:fill="E6B8B7"/>
            <w:noWrap/>
            <w:vAlign w:val="center"/>
            <w:hideMark/>
          </w:tcPr>
          <w:p w14:paraId="2C04F27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Planned review date</w:t>
            </w:r>
          </w:p>
        </w:tc>
        <w:tc>
          <w:tcPr>
            <w:tcW w:w="702" w:type="dxa"/>
            <w:tcBorders>
              <w:top w:val="nil"/>
              <w:left w:val="nil"/>
              <w:bottom w:val="single" w:sz="4" w:space="0" w:color="auto"/>
              <w:right w:val="nil"/>
            </w:tcBorders>
            <w:shd w:val="clear" w:color="000000" w:fill="E6B8B7"/>
            <w:noWrap/>
            <w:vAlign w:val="center"/>
            <w:hideMark/>
          </w:tcPr>
          <w:p w14:paraId="54D6B817"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3</w:t>
            </w:r>
          </w:p>
        </w:tc>
        <w:tc>
          <w:tcPr>
            <w:tcW w:w="330" w:type="dxa"/>
            <w:vMerge/>
            <w:tcBorders>
              <w:top w:val="nil"/>
              <w:left w:val="single" w:sz="4" w:space="0" w:color="auto"/>
              <w:bottom w:val="single" w:sz="12" w:space="0" w:color="000000"/>
              <w:right w:val="single" w:sz="12" w:space="0" w:color="auto"/>
            </w:tcBorders>
            <w:vAlign w:val="center"/>
            <w:hideMark/>
          </w:tcPr>
          <w:p w14:paraId="4C6123AB" w14:textId="77777777" w:rsidR="008300B5" w:rsidRPr="008300B5" w:rsidRDefault="008300B5" w:rsidP="008300B5">
            <w:pPr>
              <w:spacing w:after="0" w:line="240" w:lineRule="auto"/>
              <w:rPr>
                <w:rFonts w:ascii="Arial" w:eastAsia="Times New Roman" w:hAnsi="Arial" w:cs="Arial"/>
                <w:b/>
                <w:bCs/>
                <w:sz w:val="20"/>
                <w:szCs w:val="20"/>
                <w:lang w:eastAsia="en-GB"/>
              </w:rPr>
            </w:pPr>
          </w:p>
        </w:tc>
      </w:tr>
      <w:tr w:rsidR="008300B5" w:rsidRPr="008300B5" w14:paraId="6D2546A7"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7D33FCE5"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E6B8B7"/>
            <w:vAlign w:val="center"/>
            <w:hideMark/>
          </w:tcPr>
          <w:p w14:paraId="4E79CF28"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5673" w:type="dxa"/>
            <w:gridSpan w:val="4"/>
            <w:tcBorders>
              <w:top w:val="single" w:sz="4" w:space="0" w:color="auto"/>
              <w:left w:val="nil"/>
              <w:bottom w:val="single" w:sz="4" w:space="0" w:color="auto"/>
              <w:right w:val="single" w:sz="4" w:space="0" w:color="auto"/>
            </w:tcBorders>
            <w:shd w:val="clear" w:color="000000" w:fill="E6B8B7"/>
            <w:vAlign w:val="center"/>
            <w:hideMark/>
          </w:tcPr>
          <w:p w14:paraId="320D1603"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5817" w:type="dxa"/>
            <w:tcBorders>
              <w:top w:val="nil"/>
              <w:left w:val="nil"/>
              <w:bottom w:val="single" w:sz="4" w:space="0" w:color="auto"/>
              <w:right w:val="single" w:sz="4" w:space="0" w:color="auto"/>
            </w:tcBorders>
            <w:shd w:val="clear" w:color="000000" w:fill="E6B8B7"/>
            <w:noWrap/>
            <w:vAlign w:val="center"/>
            <w:hideMark/>
          </w:tcPr>
          <w:p w14:paraId="3B123AD2"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Date and time of last amendment</w:t>
            </w:r>
          </w:p>
        </w:tc>
        <w:tc>
          <w:tcPr>
            <w:tcW w:w="702" w:type="dxa"/>
            <w:tcBorders>
              <w:top w:val="nil"/>
              <w:left w:val="nil"/>
              <w:bottom w:val="single" w:sz="4" w:space="0" w:color="auto"/>
              <w:right w:val="nil"/>
            </w:tcBorders>
            <w:shd w:val="clear" w:color="000000" w:fill="E6B8B7"/>
            <w:noWrap/>
            <w:vAlign w:val="center"/>
            <w:hideMark/>
          </w:tcPr>
          <w:p w14:paraId="456759F0"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4</w:t>
            </w:r>
          </w:p>
        </w:tc>
        <w:tc>
          <w:tcPr>
            <w:tcW w:w="330" w:type="dxa"/>
            <w:vMerge/>
            <w:tcBorders>
              <w:top w:val="nil"/>
              <w:left w:val="single" w:sz="4" w:space="0" w:color="auto"/>
              <w:bottom w:val="single" w:sz="12" w:space="0" w:color="000000"/>
              <w:right w:val="single" w:sz="12" w:space="0" w:color="auto"/>
            </w:tcBorders>
            <w:vAlign w:val="center"/>
            <w:hideMark/>
          </w:tcPr>
          <w:p w14:paraId="28F22940" w14:textId="77777777" w:rsidR="008300B5" w:rsidRPr="008300B5" w:rsidRDefault="008300B5" w:rsidP="008300B5">
            <w:pPr>
              <w:spacing w:after="0" w:line="240" w:lineRule="auto"/>
              <w:rPr>
                <w:rFonts w:ascii="Arial" w:eastAsia="Times New Roman" w:hAnsi="Arial" w:cs="Arial"/>
                <w:b/>
                <w:bCs/>
                <w:sz w:val="20"/>
                <w:szCs w:val="20"/>
                <w:lang w:eastAsia="en-GB"/>
              </w:rPr>
            </w:pPr>
          </w:p>
        </w:tc>
      </w:tr>
      <w:tr w:rsidR="008300B5" w:rsidRPr="008300B5" w14:paraId="27743036"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4A145CAB"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E6B8B7"/>
            <w:vAlign w:val="center"/>
            <w:hideMark/>
          </w:tcPr>
          <w:p w14:paraId="0A33EA76"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5673" w:type="dxa"/>
            <w:gridSpan w:val="4"/>
            <w:tcBorders>
              <w:top w:val="single" w:sz="4" w:space="0" w:color="auto"/>
              <w:left w:val="nil"/>
              <w:bottom w:val="single" w:sz="4" w:space="0" w:color="auto"/>
              <w:right w:val="single" w:sz="4" w:space="0" w:color="auto"/>
            </w:tcBorders>
            <w:shd w:val="clear" w:color="000000" w:fill="E6B8B7"/>
            <w:vAlign w:val="center"/>
            <w:hideMark/>
          </w:tcPr>
          <w:p w14:paraId="04B65849"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5817" w:type="dxa"/>
            <w:tcBorders>
              <w:top w:val="nil"/>
              <w:left w:val="nil"/>
              <w:bottom w:val="single" w:sz="4" w:space="0" w:color="auto"/>
              <w:right w:val="single" w:sz="4" w:space="0" w:color="auto"/>
            </w:tcBorders>
            <w:shd w:val="clear" w:color="000000" w:fill="E6B8B7"/>
            <w:noWrap/>
            <w:vAlign w:val="center"/>
            <w:hideMark/>
          </w:tcPr>
          <w:p w14:paraId="62658A76"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Person family name</w:t>
            </w:r>
          </w:p>
        </w:tc>
        <w:tc>
          <w:tcPr>
            <w:tcW w:w="702" w:type="dxa"/>
            <w:tcBorders>
              <w:top w:val="nil"/>
              <w:left w:val="nil"/>
              <w:bottom w:val="single" w:sz="4" w:space="0" w:color="auto"/>
              <w:right w:val="nil"/>
            </w:tcBorders>
            <w:shd w:val="clear" w:color="000000" w:fill="E6B8B7"/>
            <w:noWrap/>
            <w:vAlign w:val="center"/>
            <w:hideMark/>
          </w:tcPr>
          <w:p w14:paraId="6C7DB592"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5</w:t>
            </w:r>
          </w:p>
        </w:tc>
        <w:tc>
          <w:tcPr>
            <w:tcW w:w="330" w:type="dxa"/>
            <w:vMerge/>
            <w:tcBorders>
              <w:top w:val="nil"/>
              <w:left w:val="single" w:sz="4" w:space="0" w:color="auto"/>
              <w:bottom w:val="single" w:sz="12" w:space="0" w:color="000000"/>
              <w:right w:val="single" w:sz="12" w:space="0" w:color="auto"/>
            </w:tcBorders>
            <w:vAlign w:val="center"/>
            <w:hideMark/>
          </w:tcPr>
          <w:p w14:paraId="2DAB80AD" w14:textId="77777777" w:rsidR="008300B5" w:rsidRPr="008300B5" w:rsidRDefault="008300B5" w:rsidP="008300B5">
            <w:pPr>
              <w:spacing w:after="0" w:line="240" w:lineRule="auto"/>
              <w:rPr>
                <w:rFonts w:ascii="Arial" w:eastAsia="Times New Roman" w:hAnsi="Arial" w:cs="Arial"/>
                <w:b/>
                <w:bCs/>
                <w:sz w:val="20"/>
                <w:szCs w:val="20"/>
                <w:lang w:eastAsia="en-GB"/>
              </w:rPr>
            </w:pPr>
          </w:p>
        </w:tc>
      </w:tr>
      <w:tr w:rsidR="008300B5" w:rsidRPr="008300B5" w14:paraId="09EBA4EA"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2F6A4669"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E6B8B7"/>
            <w:vAlign w:val="center"/>
            <w:hideMark/>
          </w:tcPr>
          <w:p w14:paraId="1B1BE5DD"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5673" w:type="dxa"/>
            <w:gridSpan w:val="4"/>
            <w:tcBorders>
              <w:top w:val="single" w:sz="4" w:space="0" w:color="auto"/>
              <w:left w:val="nil"/>
              <w:bottom w:val="single" w:sz="4" w:space="0" w:color="auto"/>
              <w:right w:val="single" w:sz="4" w:space="0" w:color="auto"/>
            </w:tcBorders>
            <w:shd w:val="clear" w:color="000000" w:fill="E6B8B7"/>
            <w:vAlign w:val="center"/>
            <w:hideMark/>
          </w:tcPr>
          <w:p w14:paraId="184E2036"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5817" w:type="dxa"/>
            <w:tcBorders>
              <w:top w:val="nil"/>
              <w:left w:val="nil"/>
              <w:bottom w:val="single" w:sz="4" w:space="0" w:color="auto"/>
              <w:right w:val="single" w:sz="4" w:space="0" w:color="auto"/>
            </w:tcBorders>
            <w:shd w:val="clear" w:color="000000" w:fill="E6B8B7"/>
            <w:noWrap/>
            <w:vAlign w:val="center"/>
            <w:hideMark/>
          </w:tcPr>
          <w:p w14:paraId="083671B1"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Person forename</w:t>
            </w:r>
          </w:p>
        </w:tc>
        <w:tc>
          <w:tcPr>
            <w:tcW w:w="702" w:type="dxa"/>
            <w:tcBorders>
              <w:top w:val="nil"/>
              <w:left w:val="nil"/>
              <w:bottom w:val="single" w:sz="4" w:space="0" w:color="auto"/>
              <w:right w:val="nil"/>
            </w:tcBorders>
            <w:shd w:val="clear" w:color="000000" w:fill="E6B8B7"/>
            <w:noWrap/>
            <w:vAlign w:val="center"/>
            <w:hideMark/>
          </w:tcPr>
          <w:p w14:paraId="2BB43E03"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6</w:t>
            </w:r>
          </w:p>
        </w:tc>
        <w:tc>
          <w:tcPr>
            <w:tcW w:w="330" w:type="dxa"/>
            <w:vMerge/>
            <w:tcBorders>
              <w:top w:val="nil"/>
              <w:left w:val="single" w:sz="4" w:space="0" w:color="auto"/>
              <w:bottom w:val="single" w:sz="12" w:space="0" w:color="000000"/>
              <w:right w:val="single" w:sz="12" w:space="0" w:color="auto"/>
            </w:tcBorders>
            <w:vAlign w:val="center"/>
            <w:hideMark/>
          </w:tcPr>
          <w:p w14:paraId="3CBBC119" w14:textId="77777777" w:rsidR="008300B5" w:rsidRPr="008300B5" w:rsidRDefault="008300B5" w:rsidP="008300B5">
            <w:pPr>
              <w:spacing w:after="0" w:line="240" w:lineRule="auto"/>
              <w:rPr>
                <w:rFonts w:ascii="Arial" w:eastAsia="Times New Roman" w:hAnsi="Arial" w:cs="Arial"/>
                <w:b/>
                <w:bCs/>
                <w:sz w:val="20"/>
                <w:szCs w:val="20"/>
                <w:lang w:eastAsia="en-GB"/>
              </w:rPr>
            </w:pPr>
          </w:p>
        </w:tc>
      </w:tr>
      <w:tr w:rsidR="008300B5" w:rsidRPr="008300B5" w14:paraId="1A83AF38"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30226DC4"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E6B8B7"/>
            <w:vAlign w:val="center"/>
            <w:hideMark/>
          </w:tcPr>
          <w:p w14:paraId="33D9B9FE"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5673" w:type="dxa"/>
            <w:gridSpan w:val="4"/>
            <w:tcBorders>
              <w:top w:val="single" w:sz="4" w:space="0" w:color="auto"/>
              <w:left w:val="nil"/>
              <w:bottom w:val="single" w:sz="4" w:space="0" w:color="auto"/>
              <w:right w:val="single" w:sz="4" w:space="0" w:color="auto"/>
            </w:tcBorders>
            <w:shd w:val="clear" w:color="000000" w:fill="FFFFFF"/>
            <w:vAlign w:val="center"/>
            <w:hideMark/>
          </w:tcPr>
          <w:p w14:paraId="42C10B2F"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5817" w:type="dxa"/>
            <w:tcBorders>
              <w:top w:val="nil"/>
              <w:left w:val="nil"/>
              <w:bottom w:val="single" w:sz="4" w:space="0" w:color="auto"/>
              <w:right w:val="single" w:sz="4" w:space="0" w:color="auto"/>
            </w:tcBorders>
            <w:shd w:val="clear" w:color="000000" w:fill="FFFFFF"/>
            <w:vAlign w:val="center"/>
            <w:hideMark/>
          </w:tcPr>
          <w:p w14:paraId="02D6CF9D"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Person preferred name</w:t>
            </w:r>
          </w:p>
        </w:tc>
        <w:tc>
          <w:tcPr>
            <w:tcW w:w="702" w:type="dxa"/>
            <w:tcBorders>
              <w:top w:val="nil"/>
              <w:left w:val="nil"/>
              <w:bottom w:val="single" w:sz="4" w:space="0" w:color="auto"/>
              <w:right w:val="nil"/>
            </w:tcBorders>
            <w:shd w:val="clear" w:color="000000" w:fill="FFFFFF"/>
            <w:noWrap/>
            <w:vAlign w:val="center"/>
            <w:hideMark/>
          </w:tcPr>
          <w:p w14:paraId="05E75CBB"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7</w:t>
            </w:r>
          </w:p>
        </w:tc>
        <w:tc>
          <w:tcPr>
            <w:tcW w:w="330" w:type="dxa"/>
            <w:vMerge/>
            <w:tcBorders>
              <w:top w:val="nil"/>
              <w:left w:val="single" w:sz="4" w:space="0" w:color="auto"/>
              <w:bottom w:val="single" w:sz="12" w:space="0" w:color="000000"/>
              <w:right w:val="single" w:sz="12" w:space="0" w:color="auto"/>
            </w:tcBorders>
            <w:vAlign w:val="center"/>
            <w:hideMark/>
          </w:tcPr>
          <w:p w14:paraId="17DD293C" w14:textId="77777777" w:rsidR="008300B5" w:rsidRPr="008300B5" w:rsidRDefault="008300B5" w:rsidP="008300B5">
            <w:pPr>
              <w:spacing w:after="0" w:line="240" w:lineRule="auto"/>
              <w:rPr>
                <w:rFonts w:ascii="Arial" w:eastAsia="Times New Roman" w:hAnsi="Arial" w:cs="Arial"/>
                <w:b/>
                <w:bCs/>
                <w:sz w:val="20"/>
                <w:szCs w:val="20"/>
                <w:lang w:eastAsia="en-GB"/>
              </w:rPr>
            </w:pPr>
          </w:p>
        </w:tc>
      </w:tr>
      <w:tr w:rsidR="008300B5" w:rsidRPr="008300B5" w14:paraId="77D018A0"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48E5A61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E6B8B7"/>
            <w:vAlign w:val="center"/>
            <w:hideMark/>
          </w:tcPr>
          <w:p w14:paraId="2D20842D"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5673" w:type="dxa"/>
            <w:gridSpan w:val="4"/>
            <w:tcBorders>
              <w:top w:val="single" w:sz="4" w:space="0" w:color="auto"/>
              <w:left w:val="nil"/>
              <w:bottom w:val="single" w:sz="4" w:space="0" w:color="auto"/>
              <w:right w:val="single" w:sz="4" w:space="0" w:color="auto"/>
            </w:tcBorders>
            <w:shd w:val="clear" w:color="000000" w:fill="E6B8B7"/>
            <w:vAlign w:val="center"/>
            <w:hideMark/>
          </w:tcPr>
          <w:p w14:paraId="537B71BC"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5817" w:type="dxa"/>
            <w:tcBorders>
              <w:top w:val="nil"/>
              <w:left w:val="nil"/>
              <w:bottom w:val="single" w:sz="4" w:space="0" w:color="auto"/>
              <w:right w:val="single" w:sz="4" w:space="0" w:color="auto"/>
            </w:tcBorders>
            <w:shd w:val="clear" w:color="000000" w:fill="E6B8B7"/>
            <w:noWrap/>
            <w:vAlign w:val="center"/>
            <w:hideMark/>
          </w:tcPr>
          <w:p w14:paraId="41C72CC3"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Person birth date</w:t>
            </w:r>
          </w:p>
        </w:tc>
        <w:tc>
          <w:tcPr>
            <w:tcW w:w="702" w:type="dxa"/>
            <w:tcBorders>
              <w:top w:val="nil"/>
              <w:left w:val="nil"/>
              <w:bottom w:val="single" w:sz="4" w:space="0" w:color="auto"/>
              <w:right w:val="nil"/>
            </w:tcBorders>
            <w:shd w:val="clear" w:color="000000" w:fill="E6B8B7"/>
            <w:noWrap/>
            <w:vAlign w:val="center"/>
            <w:hideMark/>
          </w:tcPr>
          <w:p w14:paraId="110D0B29"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8</w:t>
            </w:r>
          </w:p>
        </w:tc>
        <w:tc>
          <w:tcPr>
            <w:tcW w:w="330" w:type="dxa"/>
            <w:vMerge/>
            <w:tcBorders>
              <w:top w:val="nil"/>
              <w:left w:val="single" w:sz="4" w:space="0" w:color="auto"/>
              <w:bottom w:val="single" w:sz="12" w:space="0" w:color="000000"/>
              <w:right w:val="single" w:sz="12" w:space="0" w:color="auto"/>
            </w:tcBorders>
            <w:vAlign w:val="center"/>
            <w:hideMark/>
          </w:tcPr>
          <w:p w14:paraId="3C71E0F6" w14:textId="77777777" w:rsidR="008300B5" w:rsidRPr="008300B5" w:rsidRDefault="008300B5" w:rsidP="008300B5">
            <w:pPr>
              <w:spacing w:after="0" w:line="240" w:lineRule="auto"/>
              <w:rPr>
                <w:rFonts w:ascii="Arial" w:eastAsia="Times New Roman" w:hAnsi="Arial" w:cs="Arial"/>
                <w:b/>
                <w:bCs/>
                <w:sz w:val="20"/>
                <w:szCs w:val="20"/>
                <w:lang w:eastAsia="en-GB"/>
              </w:rPr>
            </w:pPr>
          </w:p>
        </w:tc>
      </w:tr>
      <w:tr w:rsidR="008300B5" w:rsidRPr="008300B5" w14:paraId="573B8833"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054DBB79"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E6B8B7"/>
            <w:vAlign w:val="center"/>
            <w:hideMark/>
          </w:tcPr>
          <w:p w14:paraId="121DC27D"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5673" w:type="dxa"/>
            <w:gridSpan w:val="4"/>
            <w:tcBorders>
              <w:top w:val="single" w:sz="4" w:space="0" w:color="auto"/>
              <w:left w:val="nil"/>
              <w:bottom w:val="single" w:sz="4" w:space="0" w:color="auto"/>
              <w:right w:val="single" w:sz="4" w:space="0" w:color="auto"/>
            </w:tcBorders>
            <w:shd w:val="clear" w:color="000000" w:fill="E6B8B7"/>
            <w:vAlign w:val="center"/>
            <w:hideMark/>
          </w:tcPr>
          <w:p w14:paraId="1ABAEB5C"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5817" w:type="dxa"/>
            <w:tcBorders>
              <w:top w:val="nil"/>
              <w:left w:val="nil"/>
              <w:bottom w:val="single" w:sz="4" w:space="0" w:color="auto"/>
              <w:right w:val="single" w:sz="4" w:space="0" w:color="auto"/>
            </w:tcBorders>
            <w:shd w:val="clear" w:color="000000" w:fill="E6B8B7"/>
            <w:noWrap/>
            <w:vAlign w:val="center"/>
            <w:hideMark/>
          </w:tcPr>
          <w:p w14:paraId="0FE3F9DF"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NHS number</w:t>
            </w:r>
          </w:p>
        </w:tc>
        <w:tc>
          <w:tcPr>
            <w:tcW w:w="702" w:type="dxa"/>
            <w:tcBorders>
              <w:top w:val="nil"/>
              <w:left w:val="nil"/>
              <w:bottom w:val="single" w:sz="4" w:space="0" w:color="auto"/>
              <w:right w:val="nil"/>
            </w:tcBorders>
            <w:shd w:val="clear" w:color="000000" w:fill="E6B8B7"/>
            <w:noWrap/>
            <w:vAlign w:val="center"/>
            <w:hideMark/>
          </w:tcPr>
          <w:p w14:paraId="37F5A47F"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9</w:t>
            </w:r>
          </w:p>
        </w:tc>
        <w:tc>
          <w:tcPr>
            <w:tcW w:w="330" w:type="dxa"/>
            <w:vMerge/>
            <w:tcBorders>
              <w:top w:val="nil"/>
              <w:left w:val="single" w:sz="4" w:space="0" w:color="auto"/>
              <w:bottom w:val="single" w:sz="12" w:space="0" w:color="000000"/>
              <w:right w:val="single" w:sz="12" w:space="0" w:color="auto"/>
            </w:tcBorders>
            <w:vAlign w:val="center"/>
            <w:hideMark/>
          </w:tcPr>
          <w:p w14:paraId="65B476B9" w14:textId="77777777" w:rsidR="008300B5" w:rsidRPr="008300B5" w:rsidRDefault="008300B5" w:rsidP="008300B5">
            <w:pPr>
              <w:spacing w:after="0" w:line="240" w:lineRule="auto"/>
              <w:rPr>
                <w:rFonts w:ascii="Arial" w:eastAsia="Times New Roman" w:hAnsi="Arial" w:cs="Arial"/>
                <w:b/>
                <w:bCs/>
                <w:sz w:val="20"/>
                <w:szCs w:val="20"/>
                <w:lang w:eastAsia="en-GB"/>
              </w:rPr>
            </w:pPr>
          </w:p>
        </w:tc>
      </w:tr>
      <w:tr w:rsidR="008300B5" w:rsidRPr="008300B5" w14:paraId="659EE0A1" w14:textId="77777777" w:rsidTr="008300B5">
        <w:trPr>
          <w:trHeight w:val="1609"/>
        </w:trPr>
        <w:tc>
          <w:tcPr>
            <w:tcW w:w="2127" w:type="dxa"/>
            <w:vMerge/>
            <w:tcBorders>
              <w:top w:val="nil"/>
              <w:left w:val="single" w:sz="12" w:space="0" w:color="auto"/>
              <w:bottom w:val="single" w:sz="12" w:space="0" w:color="000000"/>
              <w:right w:val="single" w:sz="4" w:space="0" w:color="auto"/>
            </w:tcBorders>
            <w:vAlign w:val="center"/>
            <w:hideMark/>
          </w:tcPr>
          <w:p w14:paraId="21E4E31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E6B8B7"/>
            <w:vAlign w:val="center"/>
            <w:hideMark/>
          </w:tcPr>
          <w:p w14:paraId="64E7FB82"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5673" w:type="dxa"/>
            <w:gridSpan w:val="4"/>
            <w:tcBorders>
              <w:top w:val="single" w:sz="4" w:space="0" w:color="auto"/>
              <w:left w:val="nil"/>
              <w:bottom w:val="single" w:sz="4" w:space="0" w:color="auto"/>
              <w:right w:val="single" w:sz="4" w:space="0" w:color="auto"/>
            </w:tcBorders>
            <w:shd w:val="clear" w:color="000000" w:fill="E6B8B7"/>
            <w:vAlign w:val="center"/>
            <w:hideMark/>
          </w:tcPr>
          <w:p w14:paraId="32A89F7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 xml:space="preserve">01 Number present and verified </w:t>
            </w:r>
            <w:r w:rsidRPr="008300B5">
              <w:rPr>
                <w:rFonts w:ascii="Arial" w:eastAsia="Times New Roman" w:hAnsi="Arial" w:cs="Arial"/>
                <w:b/>
                <w:bCs/>
                <w:color w:val="000000"/>
                <w:sz w:val="20"/>
                <w:szCs w:val="20"/>
                <w:lang w:eastAsia="en-GB"/>
              </w:rPr>
              <w:br/>
              <w:t xml:space="preserve">02 Number present but not traced </w:t>
            </w:r>
            <w:r w:rsidRPr="008300B5">
              <w:rPr>
                <w:rFonts w:ascii="Arial" w:eastAsia="Times New Roman" w:hAnsi="Arial" w:cs="Arial"/>
                <w:b/>
                <w:bCs/>
                <w:color w:val="000000"/>
                <w:sz w:val="20"/>
                <w:szCs w:val="20"/>
                <w:lang w:eastAsia="en-GB"/>
              </w:rPr>
              <w:br/>
              <w:t xml:space="preserve">03 Trace required </w:t>
            </w:r>
            <w:r w:rsidRPr="008300B5">
              <w:rPr>
                <w:rFonts w:ascii="Arial" w:eastAsia="Times New Roman" w:hAnsi="Arial" w:cs="Arial"/>
                <w:b/>
                <w:bCs/>
                <w:color w:val="000000"/>
                <w:sz w:val="20"/>
                <w:szCs w:val="20"/>
                <w:lang w:eastAsia="en-GB"/>
              </w:rPr>
              <w:br/>
              <w:t xml:space="preserve">04 Trace attempted - No match or multiple match found </w:t>
            </w:r>
            <w:r w:rsidRPr="008300B5">
              <w:rPr>
                <w:rFonts w:ascii="Arial" w:eastAsia="Times New Roman" w:hAnsi="Arial" w:cs="Arial"/>
                <w:b/>
                <w:bCs/>
                <w:color w:val="000000"/>
                <w:sz w:val="20"/>
                <w:szCs w:val="20"/>
                <w:lang w:eastAsia="en-GB"/>
              </w:rPr>
              <w:br/>
              <w:t xml:space="preserve">05 Trace needs to be resolved - (NHS number / Patient detail conflict) </w:t>
            </w:r>
            <w:r w:rsidRPr="008300B5">
              <w:rPr>
                <w:rFonts w:ascii="Arial" w:eastAsia="Times New Roman" w:hAnsi="Arial" w:cs="Arial"/>
                <w:b/>
                <w:bCs/>
                <w:color w:val="000000"/>
                <w:sz w:val="20"/>
                <w:szCs w:val="20"/>
                <w:lang w:eastAsia="en-GB"/>
              </w:rPr>
              <w:br/>
              <w:t>06 Trace in progress</w:t>
            </w:r>
          </w:p>
        </w:tc>
        <w:tc>
          <w:tcPr>
            <w:tcW w:w="5817" w:type="dxa"/>
            <w:tcBorders>
              <w:top w:val="nil"/>
              <w:left w:val="nil"/>
              <w:bottom w:val="single" w:sz="4" w:space="0" w:color="auto"/>
              <w:right w:val="single" w:sz="4" w:space="0" w:color="auto"/>
            </w:tcBorders>
            <w:shd w:val="clear" w:color="000000" w:fill="E6B8B7"/>
            <w:vAlign w:val="center"/>
            <w:hideMark/>
          </w:tcPr>
          <w:p w14:paraId="09FB628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NHS number status indicator code</w:t>
            </w:r>
          </w:p>
        </w:tc>
        <w:tc>
          <w:tcPr>
            <w:tcW w:w="702" w:type="dxa"/>
            <w:tcBorders>
              <w:top w:val="nil"/>
              <w:left w:val="nil"/>
              <w:bottom w:val="single" w:sz="4" w:space="0" w:color="auto"/>
              <w:right w:val="nil"/>
            </w:tcBorders>
            <w:shd w:val="clear" w:color="000000" w:fill="E6B8B7"/>
            <w:noWrap/>
            <w:vAlign w:val="center"/>
            <w:hideMark/>
          </w:tcPr>
          <w:p w14:paraId="0BFF2F35"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10</w:t>
            </w:r>
          </w:p>
        </w:tc>
        <w:tc>
          <w:tcPr>
            <w:tcW w:w="330" w:type="dxa"/>
            <w:vMerge/>
            <w:tcBorders>
              <w:top w:val="nil"/>
              <w:left w:val="single" w:sz="4" w:space="0" w:color="auto"/>
              <w:bottom w:val="single" w:sz="12" w:space="0" w:color="000000"/>
              <w:right w:val="single" w:sz="12" w:space="0" w:color="auto"/>
            </w:tcBorders>
            <w:vAlign w:val="center"/>
            <w:hideMark/>
          </w:tcPr>
          <w:p w14:paraId="57C2C225" w14:textId="77777777" w:rsidR="008300B5" w:rsidRPr="008300B5" w:rsidRDefault="008300B5" w:rsidP="008300B5">
            <w:pPr>
              <w:spacing w:after="0" w:line="240" w:lineRule="auto"/>
              <w:rPr>
                <w:rFonts w:ascii="Arial" w:eastAsia="Times New Roman" w:hAnsi="Arial" w:cs="Arial"/>
                <w:b/>
                <w:bCs/>
                <w:sz w:val="20"/>
                <w:szCs w:val="20"/>
                <w:lang w:eastAsia="en-GB"/>
              </w:rPr>
            </w:pPr>
          </w:p>
        </w:tc>
      </w:tr>
      <w:tr w:rsidR="008300B5" w:rsidRPr="008300B5" w14:paraId="29F9DEEE"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1B1C5C81"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2A157670"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5673" w:type="dxa"/>
            <w:gridSpan w:val="4"/>
            <w:tcBorders>
              <w:top w:val="single" w:sz="4" w:space="0" w:color="auto"/>
              <w:left w:val="nil"/>
              <w:bottom w:val="single" w:sz="4" w:space="0" w:color="auto"/>
              <w:right w:val="single" w:sz="4" w:space="0" w:color="auto"/>
            </w:tcBorders>
            <w:shd w:val="clear" w:color="000000" w:fill="FFFFFF"/>
            <w:vAlign w:val="center"/>
            <w:hideMark/>
          </w:tcPr>
          <w:p w14:paraId="146D7BA9"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5817" w:type="dxa"/>
            <w:tcBorders>
              <w:top w:val="nil"/>
              <w:left w:val="nil"/>
              <w:bottom w:val="single" w:sz="4" w:space="0" w:color="auto"/>
              <w:right w:val="single" w:sz="4" w:space="0" w:color="auto"/>
            </w:tcBorders>
            <w:shd w:val="clear" w:color="000000" w:fill="FFFFFF"/>
            <w:noWrap/>
            <w:vAlign w:val="center"/>
            <w:hideMark/>
          </w:tcPr>
          <w:p w14:paraId="472DB51F"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Person gender</w:t>
            </w:r>
          </w:p>
        </w:tc>
        <w:tc>
          <w:tcPr>
            <w:tcW w:w="702" w:type="dxa"/>
            <w:tcBorders>
              <w:top w:val="nil"/>
              <w:left w:val="nil"/>
              <w:bottom w:val="single" w:sz="4" w:space="0" w:color="auto"/>
              <w:right w:val="nil"/>
            </w:tcBorders>
            <w:shd w:val="clear" w:color="000000" w:fill="FFFFFF"/>
            <w:noWrap/>
            <w:vAlign w:val="center"/>
            <w:hideMark/>
          </w:tcPr>
          <w:p w14:paraId="3F8A3EFA"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11</w:t>
            </w:r>
          </w:p>
        </w:tc>
        <w:tc>
          <w:tcPr>
            <w:tcW w:w="330" w:type="dxa"/>
            <w:vMerge/>
            <w:tcBorders>
              <w:top w:val="nil"/>
              <w:left w:val="single" w:sz="4" w:space="0" w:color="auto"/>
              <w:bottom w:val="single" w:sz="12" w:space="0" w:color="000000"/>
              <w:right w:val="single" w:sz="12" w:space="0" w:color="auto"/>
            </w:tcBorders>
            <w:vAlign w:val="center"/>
            <w:hideMark/>
          </w:tcPr>
          <w:p w14:paraId="359ED90F" w14:textId="77777777" w:rsidR="008300B5" w:rsidRPr="008300B5" w:rsidRDefault="008300B5" w:rsidP="008300B5">
            <w:pPr>
              <w:spacing w:after="0" w:line="240" w:lineRule="auto"/>
              <w:rPr>
                <w:rFonts w:ascii="Arial" w:eastAsia="Times New Roman" w:hAnsi="Arial" w:cs="Arial"/>
                <w:b/>
                <w:bCs/>
                <w:sz w:val="20"/>
                <w:szCs w:val="20"/>
                <w:lang w:eastAsia="en-GB"/>
              </w:rPr>
            </w:pPr>
          </w:p>
        </w:tc>
      </w:tr>
      <w:tr w:rsidR="008300B5" w:rsidRPr="008300B5" w14:paraId="4F6C163D"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71EA191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E6B8B7"/>
            <w:vAlign w:val="center"/>
            <w:hideMark/>
          </w:tcPr>
          <w:p w14:paraId="3CD07B64"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5673" w:type="dxa"/>
            <w:gridSpan w:val="4"/>
            <w:tcBorders>
              <w:top w:val="single" w:sz="4" w:space="0" w:color="auto"/>
              <w:left w:val="nil"/>
              <w:bottom w:val="single" w:sz="4" w:space="0" w:color="auto"/>
              <w:right w:val="single" w:sz="4" w:space="0" w:color="auto"/>
            </w:tcBorders>
            <w:shd w:val="clear" w:color="000000" w:fill="E6B8B7"/>
            <w:vAlign w:val="center"/>
            <w:hideMark/>
          </w:tcPr>
          <w:p w14:paraId="251A797B"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5817" w:type="dxa"/>
            <w:tcBorders>
              <w:top w:val="nil"/>
              <w:left w:val="nil"/>
              <w:bottom w:val="single" w:sz="4" w:space="0" w:color="auto"/>
              <w:right w:val="single" w:sz="4" w:space="0" w:color="auto"/>
            </w:tcBorders>
            <w:shd w:val="clear" w:color="000000" w:fill="E6B8B7"/>
            <w:noWrap/>
            <w:vAlign w:val="center"/>
            <w:hideMark/>
          </w:tcPr>
          <w:p w14:paraId="03B32879"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Person address</w:t>
            </w:r>
          </w:p>
        </w:tc>
        <w:tc>
          <w:tcPr>
            <w:tcW w:w="702" w:type="dxa"/>
            <w:tcBorders>
              <w:top w:val="nil"/>
              <w:left w:val="nil"/>
              <w:bottom w:val="single" w:sz="4" w:space="0" w:color="auto"/>
              <w:right w:val="nil"/>
            </w:tcBorders>
            <w:shd w:val="clear" w:color="000000" w:fill="E6B8B7"/>
            <w:noWrap/>
            <w:vAlign w:val="center"/>
            <w:hideMark/>
          </w:tcPr>
          <w:p w14:paraId="0B2453B2"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12</w:t>
            </w:r>
          </w:p>
        </w:tc>
        <w:tc>
          <w:tcPr>
            <w:tcW w:w="330" w:type="dxa"/>
            <w:vMerge/>
            <w:tcBorders>
              <w:top w:val="nil"/>
              <w:left w:val="single" w:sz="4" w:space="0" w:color="auto"/>
              <w:bottom w:val="single" w:sz="12" w:space="0" w:color="000000"/>
              <w:right w:val="single" w:sz="12" w:space="0" w:color="auto"/>
            </w:tcBorders>
            <w:vAlign w:val="center"/>
            <w:hideMark/>
          </w:tcPr>
          <w:p w14:paraId="0BAB8DD0" w14:textId="77777777" w:rsidR="008300B5" w:rsidRPr="008300B5" w:rsidRDefault="008300B5" w:rsidP="008300B5">
            <w:pPr>
              <w:spacing w:after="0" w:line="240" w:lineRule="auto"/>
              <w:rPr>
                <w:rFonts w:ascii="Arial" w:eastAsia="Times New Roman" w:hAnsi="Arial" w:cs="Arial"/>
                <w:b/>
                <w:bCs/>
                <w:sz w:val="20"/>
                <w:szCs w:val="20"/>
                <w:lang w:eastAsia="en-GB"/>
              </w:rPr>
            </w:pPr>
          </w:p>
        </w:tc>
      </w:tr>
      <w:tr w:rsidR="008300B5" w:rsidRPr="008300B5" w14:paraId="475CF518"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009E0C6A"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4A4EE159"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5673" w:type="dxa"/>
            <w:gridSpan w:val="4"/>
            <w:tcBorders>
              <w:top w:val="single" w:sz="4" w:space="0" w:color="auto"/>
              <w:left w:val="nil"/>
              <w:bottom w:val="single" w:sz="4" w:space="0" w:color="auto"/>
              <w:right w:val="single" w:sz="4" w:space="0" w:color="auto"/>
            </w:tcBorders>
            <w:shd w:val="clear" w:color="000000" w:fill="FFFFFF"/>
            <w:vAlign w:val="center"/>
            <w:hideMark/>
          </w:tcPr>
          <w:p w14:paraId="4F27FEEE"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5817" w:type="dxa"/>
            <w:tcBorders>
              <w:top w:val="nil"/>
              <w:left w:val="nil"/>
              <w:bottom w:val="single" w:sz="4" w:space="0" w:color="auto"/>
              <w:right w:val="single" w:sz="4" w:space="0" w:color="auto"/>
            </w:tcBorders>
            <w:shd w:val="clear" w:color="000000" w:fill="FFFFFF"/>
            <w:noWrap/>
            <w:vAlign w:val="center"/>
            <w:hideMark/>
          </w:tcPr>
          <w:p w14:paraId="4C6BCF78"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Person telephone numbers</w:t>
            </w:r>
          </w:p>
        </w:tc>
        <w:tc>
          <w:tcPr>
            <w:tcW w:w="702" w:type="dxa"/>
            <w:tcBorders>
              <w:top w:val="nil"/>
              <w:left w:val="nil"/>
              <w:bottom w:val="single" w:sz="4" w:space="0" w:color="auto"/>
              <w:right w:val="nil"/>
            </w:tcBorders>
            <w:shd w:val="clear" w:color="000000" w:fill="FFFFFF"/>
            <w:noWrap/>
            <w:vAlign w:val="center"/>
            <w:hideMark/>
          </w:tcPr>
          <w:p w14:paraId="5F0314B8"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13</w:t>
            </w:r>
          </w:p>
        </w:tc>
        <w:tc>
          <w:tcPr>
            <w:tcW w:w="330" w:type="dxa"/>
            <w:vMerge/>
            <w:tcBorders>
              <w:top w:val="nil"/>
              <w:left w:val="single" w:sz="4" w:space="0" w:color="auto"/>
              <w:bottom w:val="single" w:sz="12" w:space="0" w:color="000000"/>
              <w:right w:val="single" w:sz="12" w:space="0" w:color="auto"/>
            </w:tcBorders>
            <w:vAlign w:val="center"/>
            <w:hideMark/>
          </w:tcPr>
          <w:p w14:paraId="143EC6CA" w14:textId="77777777" w:rsidR="008300B5" w:rsidRPr="008300B5" w:rsidRDefault="008300B5" w:rsidP="008300B5">
            <w:pPr>
              <w:spacing w:after="0" w:line="240" w:lineRule="auto"/>
              <w:rPr>
                <w:rFonts w:ascii="Arial" w:eastAsia="Times New Roman" w:hAnsi="Arial" w:cs="Arial"/>
                <w:b/>
                <w:bCs/>
                <w:sz w:val="20"/>
                <w:szCs w:val="20"/>
                <w:lang w:eastAsia="en-GB"/>
              </w:rPr>
            </w:pPr>
          </w:p>
        </w:tc>
      </w:tr>
      <w:tr w:rsidR="008300B5" w:rsidRPr="008300B5" w14:paraId="3F6F58D8"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54337F05"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E6B8B7"/>
            <w:vAlign w:val="center"/>
            <w:hideMark/>
          </w:tcPr>
          <w:p w14:paraId="569CD2D5"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5673" w:type="dxa"/>
            <w:gridSpan w:val="4"/>
            <w:tcBorders>
              <w:top w:val="single" w:sz="4" w:space="0" w:color="auto"/>
              <w:left w:val="nil"/>
              <w:bottom w:val="single" w:sz="4" w:space="0" w:color="auto"/>
              <w:right w:val="single" w:sz="4" w:space="0" w:color="auto"/>
            </w:tcBorders>
            <w:shd w:val="clear" w:color="000000" w:fill="E6B8B7"/>
            <w:vAlign w:val="center"/>
            <w:hideMark/>
          </w:tcPr>
          <w:p w14:paraId="5951246C"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5817" w:type="dxa"/>
            <w:tcBorders>
              <w:top w:val="nil"/>
              <w:left w:val="nil"/>
              <w:bottom w:val="single" w:sz="4" w:space="0" w:color="auto"/>
              <w:right w:val="single" w:sz="4" w:space="0" w:color="auto"/>
            </w:tcBorders>
            <w:shd w:val="clear" w:color="000000" w:fill="E6B8B7"/>
            <w:noWrap/>
            <w:vAlign w:val="center"/>
            <w:hideMark/>
          </w:tcPr>
          <w:p w14:paraId="18EF246B"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Usual GP name</w:t>
            </w:r>
          </w:p>
        </w:tc>
        <w:tc>
          <w:tcPr>
            <w:tcW w:w="702" w:type="dxa"/>
            <w:tcBorders>
              <w:top w:val="nil"/>
              <w:left w:val="nil"/>
              <w:bottom w:val="single" w:sz="4" w:space="0" w:color="auto"/>
              <w:right w:val="nil"/>
            </w:tcBorders>
            <w:shd w:val="clear" w:color="000000" w:fill="E6B8B7"/>
            <w:noWrap/>
            <w:vAlign w:val="center"/>
            <w:hideMark/>
          </w:tcPr>
          <w:p w14:paraId="2954E6E7"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19</w:t>
            </w:r>
          </w:p>
        </w:tc>
        <w:tc>
          <w:tcPr>
            <w:tcW w:w="330" w:type="dxa"/>
            <w:vMerge/>
            <w:tcBorders>
              <w:top w:val="nil"/>
              <w:left w:val="single" w:sz="4" w:space="0" w:color="auto"/>
              <w:bottom w:val="single" w:sz="12" w:space="0" w:color="000000"/>
              <w:right w:val="single" w:sz="12" w:space="0" w:color="auto"/>
            </w:tcBorders>
            <w:vAlign w:val="center"/>
            <w:hideMark/>
          </w:tcPr>
          <w:p w14:paraId="392AF114" w14:textId="77777777" w:rsidR="008300B5" w:rsidRPr="008300B5" w:rsidRDefault="008300B5" w:rsidP="008300B5">
            <w:pPr>
              <w:spacing w:after="0" w:line="240" w:lineRule="auto"/>
              <w:rPr>
                <w:rFonts w:ascii="Arial" w:eastAsia="Times New Roman" w:hAnsi="Arial" w:cs="Arial"/>
                <w:b/>
                <w:bCs/>
                <w:sz w:val="20"/>
                <w:szCs w:val="20"/>
                <w:lang w:eastAsia="en-GB"/>
              </w:rPr>
            </w:pPr>
          </w:p>
        </w:tc>
      </w:tr>
      <w:tr w:rsidR="008300B5" w:rsidRPr="008300B5" w14:paraId="693F60E3"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2DB0225F"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12" w:space="0" w:color="auto"/>
              <w:right w:val="single" w:sz="4" w:space="0" w:color="auto"/>
            </w:tcBorders>
            <w:shd w:val="clear" w:color="000000" w:fill="E6B8B7"/>
            <w:vAlign w:val="center"/>
            <w:hideMark/>
          </w:tcPr>
          <w:p w14:paraId="5923706D"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5673" w:type="dxa"/>
            <w:gridSpan w:val="4"/>
            <w:tcBorders>
              <w:top w:val="single" w:sz="4" w:space="0" w:color="auto"/>
              <w:left w:val="nil"/>
              <w:bottom w:val="single" w:sz="12" w:space="0" w:color="auto"/>
              <w:right w:val="single" w:sz="4" w:space="0" w:color="000000"/>
            </w:tcBorders>
            <w:shd w:val="clear" w:color="000000" w:fill="E6B8B7"/>
            <w:vAlign w:val="center"/>
            <w:hideMark/>
          </w:tcPr>
          <w:p w14:paraId="3F9CDE3D"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5817" w:type="dxa"/>
            <w:tcBorders>
              <w:top w:val="nil"/>
              <w:left w:val="nil"/>
              <w:bottom w:val="single" w:sz="12" w:space="0" w:color="auto"/>
              <w:right w:val="single" w:sz="4" w:space="0" w:color="auto"/>
            </w:tcBorders>
            <w:shd w:val="clear" w:color="000000" w:fill="E6B8B7"/>
            <w:noWrap/>
            <w:vAlign w:val="center"/>
            <w:hideMark/>
          </w:tcPr>
          <w:p w14:paraId="00069F6F"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Practice details</w:t>
            </w:r>
          </w:p>
        </w:tc>
        <w:tc>
          <w:tcPr>
            <w:tcW w:w="702" w:type="dxa"/>
            <w:tcBorders>
              <w:top w:val="nil"/>
              <w:left w:val="nil"/>
              <w:bottom w:val="single" w:sz="12" w:space="0" w:color="auto"/>
              <w:right w:val="nil"/>
            </w:tcBorders>
            <w:shd w:val="clear" w:color="000000" w:fill="E6B8B7"/>
            <w:noWrap/>
            <w:vAlign w:val="center"/>
            <w:hideMark/>
          </w:tcPr>
          <w:p w14:paraId="191F0D90"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20</w:t>
            </w:r>
          </w:p>
        </w:tc>
        <w:tc>
          <w:tcPr>
            <w:tcW w:w="330" w:type="dxa"/>
            <w:vMerge/>
            <w:tcBorders>
              <w:top w:val="nil"/>
              <w:left w:val="single" w:sz="4" w:space="0" w:color="auto"/>
              <w:bottom w:val="single" w:sz="12" w:space="0" w:color="000000"/>
              <w:right w:val="single" w:sz="12" w:space="0" w:color="auto"/>
            </w:tcBorders>
            <w:vAlign w:val="center"/>
            <w:hideMark/>
          </w:tcPr>
          <w:p w14:paraId="5758158B" w14:textId="77777777" w:rsidR="008300B5" w:rsidRPr="008300B5" w:rsidRDefault="008300B5" w:rsidP="008300B5">
            <w:pPr>
              <w:spacing w:after="0" w:line="240" w:lineRule="auto"/>
              <w:rPr>
                <w:rFonts w:ascii="Arial" w:eastAsia="Times New Roman" w:hAnsi="Arial" w:cs="Arial"/>
                <w:b/>
                <w:bCs/>
                <w:sz w:val="20"/>
                <w:szCs w:val="20"/>
                <w:lang w:eastAsia="en-GB"/>
              </w:rPr>
            </w:pPr>
          </w:p>
        </w:tc>
      </w:tr>
      <w:tr w:rsidR="008300B5" w:rsidRPr="008300B5" w14:paraId="65D375D5"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E6B8B7"/>
            <w:vAlign w:val="center"/>
            <w:hideMark/>
          </w:tcPr>
          <w:p w14:paraId="3F74C19A"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Consent status</w:t>
            </w:r>
          </w:p>
        </w:tc>
        <w:tc>
          <w:tcPr>
            <w:tcW w:w="1195" w:type="dxa"/>
            <w:vMerge w:val="restart"/>
            <w:tcBorders>
              <w:top w:val="nil"/>
              <w:left w:val="single" w:sz="4" w:space="0" w:color="auto"/>
              <w:bottom w:val="single" w:sz="4" w:space="0" w:color="auto"/>
              <w:right w:val="single" w:sz="4" w:space="0" w:color="auto"/>
            </w:tcBorders>
            <w:shd w:val="clear" w:color="000000" w:fill="E6B8B7"/>
            <w:vAlign w:val="center"/>
            <w:hideMark/>
          </w:tcPr>
          <w:p w14:paraId="7D340250"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m</w:t>
            </w:r>
          </w:p>
        </w:tc>
        <w:tc>
          <w:tcPr>
            <w:tcW w:w="1194" w:type="dxa"/>
            <w:tcBorders>
              <w:top w:val="nil"/>
              <w:left w:val="nil"/>
              <w:bottom w:val="single" w:sz="4" w:space="0" w:color="auto"/>
              <w:right w:val="single" w:sz="4" w:space="0" w:color="auto"/>
            </w:tcBorders>
            <w:shd w:val="clear" w:color="000000" w:fill="C00000"/>
            <w:vAlign w:val="center"/>
            <w:hideMark/>
          </w:tcPr>
          <w:p w14:paraId="4F49C14E" w14:textId="77777777" w:rsidR="008300B5" w:rsidRPr="008300B5" w:rsidRDefault="008300B5" w:rsidP="008300B5">
            <w:pPr>
              <w:spacing w:after="0" w:line="240" w:lineRule="auto"/>
              <w:rPr>
                <w:rFonts w:ascii="Courier New" w:eastAsia="Times New Roman" w:hAnsi="Courier New" w:cs="Courier New"/>
                <w:b/>
                <w:bCs/>
                <w:color w:val="FFFFFF"/>
                <w:sz w:val="20"/>
                <w:szCs w:val="20"/>
                <w:lang w:eastAsia="en-GB"/>
              </w:rPr>
            </w:pPr>
            <w:r w:rsidRPr="008300B5">
              <w:rPr>
                <w:rFonts w:ascii="Courier New" w:eastAsia="Times New Roman" w:hAnsi="Courier New" w:cs="Courier New"/>
                <w:b/>
                <w:bCs/>
                <w:color w:val="FFFFFF"/>
                <w:sz w:val="20"/>
                <w:szCs w:val="20"/>
                <w:lang w:eastAsia="en-GB"/>
              </w:rPr>
              <w:t>9Nu6.</w:t>
            </w:r>
          </w:p>
        </w:tc>
        <w:tc>
          <w:tcPr>
            <w:tcW w:w="929" w:type="dxa"/>
            <w:tcBorders>
              <w:top w:val="nil"/>
              <w:left w:val="nil"/>
              <w:bottom w:val="single" w:sz="4" w:space="0" w:color="auto"/>
              <w:right w:val="single" w:sz="4" w:space="0" w:color="auto"/>
            </w:tcBorders>
            <w:shd w:val="clear" w:color="000000" w:fill="C00000"/>
            <w:vAlign w:val="center"/>
            <w:hideMark/>
          </w:tcPr>
          <w:p w14:paraId="5B89AC1E" w14:textId="77777777" w:rsidR="008300B5" w:rsidRPr="008300B5" w:rsidRDefault="008300B5" w:rsidP="008300B5">
            <w:pPr>
              <w:spacing w:after="0" w:line="240" w:lineRule="auto"/>
              <w:rPr>
                <w:rFonts w:ascii="Courier New" w:eastAsia="Times New Roman" w:hAnsi="Courier New" w:cs="Courier New"/>
                <w:b/>
                <w:bCs/>
                <w:color w:val="FFFFFF"/>
                <w:sz w:val="20"/>
                <w:szCs w:val="20"/>
                <w:lang w:eastAsia="en-GB"/>
              </w:rPr>
            </w:pPr>
            <w:r w:rsidRPr="008300B5">
              <w:rPr>
                <w:rFonts w:ascii="Courier New" w:eastAsia="Times New Roman" w:hAnsi="Courier New" w:cs="Courier New"/>
                <w:b/>
                <w:bCs/>
                <w:color w:val="FFFFFF"/>
                <w:sz w:val="20"/>
                <w:szCs w:val="20"/>
                <w:lang w:eastAsia="en-GB"/>
              </w:rPr>
              <w:t>XaaYI</w:t>
            </w:r>
          </w:p>
        </w:tc>
        <w:tc>
          <w:tcPr>
            <w:tcW w:w="1097" w:type="dxa"/>
            <w:tcBorders>
              <w:top w:val="nil"/>
              <w:left w:val="nil"/>
              <w:bottom w:val="single" w:sz="4" w:space="0" w:color="auto"/>
              <w:right w:val="single" w:sz="4" w:space="0" w:color="auto"/>
            </w:tcBorders>
            <w:shd w:val="clear" w:color="000000" w:fill="C00000"/>
            <w:vAlign w:val="center"/>
            <w:hideMark/>
          </w:tcPr>
          <w:p w14:paraId="4B9CF27C" w14:textId="77777777" w:rsidR="008300B5" w:rsidRPr="008300B5" w:rsidRDefault="008300B5" w:rsidP="008300B5">
            <w:pPr>
              <w:spacing w:after="0" w:line="240" w:lineRule="auto"/>
              <w:jc w:val="right"/>
              <w:rPr>
                <w:rFonts w:ascii="Courier New" w:eastAsia="Times New Roman" w:hAnsi="Courier New" w:cs="Courier New"/>
                <w:b/>
                <w:bCs/>
                <w:color w:val="FFFFFF"/>
                <w:sz w:val="20"/>
                <w:szCs w:val="20"/>
                <w:lang w:eastAsia="en-GB"/>
              </w:rPr>
            </w:pPr>
            <w:r w:rsidRPr="008300B5">
              <w:rPr>
                <w:rFonts w:ascii="Courier New" w:eastAsia="Times New Roman" w:hAnsi="Courier New" w:cs="Courier New"/>
                <w:b/>
                <w:bCs/>
                <w:color w:val="FFFFFF"/>
                <w:sz w:val="20"/>
                <w:szCs w:val="20"/>
                <w:lang w:eastAsia="en-GB"/>
              </w:rPr>
              <w:t>882921000000109</w:t>
            </w:r>
          </w:p>
        </w:tc>
        <w:tc>
          <w:tcPr>
            <w:tcW w:w="2453" w:type="dxa"/>
            <w:tcBorders>
              <w:top w:val="nil"/>
              <w:left w:val="nil"/>
              <w:bottom w:val="single" w:sz="4" w:space="0" w:color="auto"/>
              <w:right w:val="single" w:sz="4" w:space="0" w:color="auto"/>
            </w:tcBorders>
            <w:shd w:val="clear" w:color="000000" w:fill="C00000"/>
            <w:vAlign w:val="center"/>
            <w:hideMark/>
          </w:tcPr>
          <w:p w14:paraId="5F0F54FD" w14:textId="77777777" w:rsidR="008300B5" w:rsidRPr="008300B5" w:rsidRDefault="008300B5" w:rsidP="008300B5">
            <w:pPr>
              <w:spacing w:after="0" w:line="240" w:lineRule="auto"/>
              <w:jc w:val="center"/>
              <w:rPr>
                <w:rFonts w:ascii="Berlin Sans FB" w:eastAsia="Times New Roman" w:hAnsi="Berlin Sans FB" w:cs="Arial"/>
                <w:color w:val="FFFFFF"/>
                <w:sz w:val="20"/>
                <w:szCs w:val="20"/>
                <w:lang w:eastAsia="en-GB"/>
              </w:rPr>
            </w:pPr>
            <w:r w:rsidRPr="008300B5">
              <w:rPr>
                <w:rFonts w:ascii="Berlin Sans FB" w:eastAsia="Times New Roman" w:hAnsi="Berlin Sans FB" w:cs="Arial"/>
                <w:color w:val="FFFFFF"/>
                <w:sz w:val="20"/>
                <w:szCs w:val="20"/>
                <w:lang w:eastAsia="en-GB"/>
              </w:rPr>
              <w:t>√</w:t>
            </w:r>
          </w:p>
        </w:tc>
        <w:tc>
          <w:tcPr>
            <w:tcW w:w="5817" w:type="dxa"/>
            <w:tcBorders>
              <w:top w:val="nil"/>
              <w:left w:val="nil"/>
              <w:bottom w:val="single" w:sz="4" w:space="0" w:color="auto"/>
              <w:right w:val="single" w:sz="4" w:space="0" w:color="auto"/>
            </w:tcBorders>
            <w:shd w:val="clear" w:color="000000" w:fill="C00000"/>
            <w:noWrap/>
            <w:vAlign w:val="center"/>
            <w:hideMark/>
          </w:tcPr>
          <w:p w14:paraId="6A3C54DC" w14:textId="77777777" w:rsidR="008300B5" w:rsidRPr="008300B5" w:rsidRDefault="008300B5" w:rsidP="008300B5">
            <w:pPr>
              <w:spacing w:after="0" w:line="240" w:lineRule="auto"/>
              <w:rPr>
                <w:rFonts w:ascii="Arial" w:eastAsia="Times New Roman" w:hAnsi="Arial" w:cs="Arial"/>
                <w:b/>
                <w:bCs/>
                <w:color w:val="FFFFFF"/>
                <w:sz w:val="20"/>
                <w:szCs w:val="20"/>
                <w:lang w:eastAsia="en-GB"/>
              </w:rPr>
            </w:pPr>
            <w:r w:rsidRPr="008300B5">
              <w:rPr>
                <w:rFonts w:ascii="Arial" w:eastAsia="Times New Roman" w:hAnsi="Arial" w:cs="Arial"/>
                <w:b/>
                <w:bCs/>
                <w:color w:val="FFFFFF"/>
                <w:sz w:val="20"/>
                <w:szCs w:val="20"/>
                <w:lang w:eastAsia="en-GB"/>
              </w:rPr>
              <w:t>Consent given for sharing end of life care coordination record</w:t>
            </w:r>
          </w:p>
        </w:tc>
        <w:tc>
          <w:tcPr>
            <w:tcW w:w="702" w:type="dxa"/>
            <w:vMerge w:val="restart"/>
            <w:tcBorders>
              <w:top w:val="nil"/>
              <w:left w:val="single" w:sz="4" w:space="0" w:color="auto"/>
              <w:bottom w:val="single" w:sz="4" w:space="0" w:color="auto"/>
              <w:right w:val="nil"/>
            </w:tcBorders>
            <w:shd w:val="clear" w:color="000000" w:fill="E6B8B7"/>
            <w:noWrap/>
            <w:vAlign w:val="center"/>
            <w:hideMark/>
          </w:tcPr>
          <w:p w14:paraId="27906BCB"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1</w:t>
            </w:r>
          </w:p>
        </w:tc>
        <w:tc>
          <w:tcPr>
            <w:tcW w:w="330" w:type="dxa"/>
            <w:vMerge w:val="restart"/>
            <w:tcBorders>
              <w:top w:val="nil"/>
              <w:left w:val="single" w:sz="4" w:space="0" w:color="auto"/>
              <w:bottom w:val="single" w:sz="4" w:space="0" w:color="000000"/>
              <w:right w:val="single" w:sz="12" w:space="0" w:color="auto"/>
            </w:tcBorders>
            <w:shd w:val="clear" w:color="000000" w:fill="BFBFBF"/>
            <w:vAlign w:val="center"/>
            <w:hideMark/>
          </w:tcPr>
          <w:p w14:paraId="6A84057D" w14:textId="77777777" w:rsidR="008300B5" w:rsidRPr="008300B5" w:rsidRDefault="008300B5" w:rsidP="008300B5">
            <w:pPr>
              <w:spacing w:after="0" w:line="240" w:lineRule="auto"/>
              <w:jc w:val="center"/>
              <w:rPr>
                <w:rFonts w:ascii="Berlin Sans FB" w:eastAsia="Times New Roman" w:hAnsi="Berlin Sans FB" w:cs="Arial"/>
                <w:color w:val="FFFFFF"/>
                <w:sz w:val="20"/>
                <w:szCs w:val="20"/>
                <w:lang w:eastAsia="en-GB"/>
              </w:rPr>
            </w:pPr>
            <w:r w:rsidRPr="008300B5">
              <w:rPr>
                <w:rFonts w:ascii="Berlin Sans FB" w:eastAsia="Times New Roman" w:hAnsi="Berlin Sans FB" w:cs="Arial"/>
                <w:color w:val="FFFFFF"/>
                <w:sz w:val="20"/>
                <w:szCs w:val="20"/>
                <w:lang w:eastAsia="en-GB"/>
              </w:rPr>
              <w:t> </w:t>
            </w:r>
          </w:p>
        </w:tc>
      </w:tr>
      <w:tr w:rsidR="008300B5" w:rsidRPr="008300B5" w14:paraId="16F0663E"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7C5C5C0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7E431E6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E6B8B7"/>
            <w:vAlign w:val="center"/>
            <w:hideMark/>
          </w:tcPr>
          <w:p w14:paraId="6FF16519"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9Nu7.</w:t>
            </w:r>
          </w:p>
        </w:tc>
        <w:tc>
          <w:tcPr>
            <w:tcW w:w="929" w:type="dxa"/>
            <w:tcBorders>
              <w:top w:val="nil"/>
              <w:left w:val="nil"/>
              <w:bottom w:val="single" w:sz="4" w:space="0" w:color="auto"/>
              <w:right w:val="single" w:sz="4" w:space="0" w:color="auto"/>
            </w:tcBorders>
            <w:shd w:val="clear" w:color="000000" w:fill="E6B8B7"/>
            <w:vAlign w:val="center"/>
            <w:hideMark/>
          </w:tcPr>
          <w:p w14:paraId="1AC065A6"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XaaYJ</w:t>
            </w:r>
          </w:p>
        </w:tc>
        <w:tc>
          <w:tcPr>
            <w:tcW w:w="1097" w:type="dxa"/>
            <w:tcBorders>
              <w:top w:val="nil"/>
              <w:left w:val="nil"/>
              <w:bottom w:val="single" w:sz="4" w:space="0" w:color="auto"/>
              <w:right w:val="single" w:sz="4" w:space="0" w:color="auto"/>
            </w:tcBorders>
            <w:shd w:val="clear" w:color="000000" w:fill="E6B8B7"/>
            <w:vAlign w:val="center"/>
            <w:hideMark/>
          </w:tcPr>
          <w:p w14:paraId="620844A1"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882941000000102</w:t>
            </w:r>
          </w:p>
        </w:tc>
        <w:tc>
          <w:tcPr>
            <w:tcW w:w="2453" w:type="dxa"/>
            <w:tcBorders>
              <w:top w:val="nil"/>
              <w:left w:val="nil"/>
              <w:bottom w:val="single" w:sz="4" w:space="0" w:color="auto"/>
              <w:right w:val="single" w:sz="4" w:space="0" w:color="auto"/>
            </w:tcBorders>
            <w:shd w:val="clear" w:color="000000" w:fill="E6B8B7"/>
            <w:vAlign w:val="center"/>
            <w:hideMark/>
          </w:tcPr>
          <w:p w14:paraId="723DBE96"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E6B8B7"/>
            <w:noWrap/>
            <w:vAlign w:val="center"/>
            <w:hideMark/>
          </w:tcPr>
          <w:p w14:paraId="45C56220"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Withdrawal of consent for sharing end of life care coordination record</w:t>
            </w:r>
          </w:p>
        </w:tc>
        <w:tc>
          <w:tcPr>
            <w:tcW w:w="702" w:type="dxa"/>
            <w:vMerge/>
            <w:tcBorders>
              <w:top w:val="nil"/>
              <w:left w:val="single" w:sz="4" w:space="0" w:color="auto"/>
              <w:bottom w:val="single" w:sz="4" w:space="0" w:color="auto"/>
              <w:right w:val="nil"/>
            </w:tcBorders>
            <w:vAlign w:val="center"/>
            <w:hideMark/>
          </w:tcPr>
          <w:p w14:paraId="4052332D"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2C821F1D" w14:textId="77777777" w:rsidR="008300B5" w:rsidRPr="008300B5" w:rsidRDefault="008300B5" w:rsidP="008300B5">
            <w:pPr>
              <w:spacing w:after="0" w:line="240" w:lineRule="auto"/>
              <w:rPr>
                <w:rFonts w:ascii="Berlin Sans FB" w:eastAsia="Times New Roman" w:hAnsi="Berlin Sans FB" w:cs="Arial"/>
                <w:color w:val="FFFFFF"/>
                <w:sz w:val="20"/>
                <w:szCs w:val="20"/>
                <w:lang w:eastAsia="en-GB"/>
              </w:rPr>
            </w:pPr>
          </w:p>
        </w:tc>
      </w:tr>
      <w:tr w:rsidR="008300B5" w:rsidRPr="008300B5" w14:paraId="672953F8"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1F8F0FA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4E59075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E6B8B7"/>
            <w:vAlign w:val="center"/>
            <w:hideMark/>
          </w:tcPr>
          <w:p w14:paraId="487B3D84"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9Nu8.</w:t>
            </w:r>
          </w:p>
        </w:tc>
        <w:tc>
          <w:tcPr>
            <w:tcW w:w="929" w:type="dxa"/>
            <w:tcBorders>
              <w:top w:val="nil"/>
              <w:left w:val="nil"/>
              <w:bottom w:val="single" w:sz="4" w:space="0" w:color="auto"/>
              <w:right w:val="single" w:sz="4" w:space="0" w:color="auto"/>
            </w:tcBorders>
            <w:shd w:val="clear" w:color="000000" w:fill="E6B8B7"/>
            <w:vAlign w:val="center"/>
            <w:hideMark/>
          </w:tcPr>
          <w:p w14:paraId="3AF3D189"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XaaYK</w:t>
            </w:r>
          </w:p>
        </w:tc>
        <w:tc>
          <w:tcPr>
            <w:tcW w:w="1097" w:type="dxa"/>
            <w:tcBorders>
              <w:top w:val="nil"/>
              <w:left w:val="nil"/>
              <w:bottom w:val="single" w:sz="4" w:space="0" w:color="auto"/>
              <w:right w:val="single" w:sz="4" w:space="0" w:color="auto"/>
            </w:tcBorders>
            <w:shd w:val="clear" w:color="000000" w:fill="E6B8B7"/>
            <w:vAlign w:val="center"/>
            <w:hideMark/>
          </w:tcPr>
          <w:p w14:paraId="36BA53C8"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882961000000101</w:t>
            </w:r>
          </w:p>
        </w:tc>
        <w:tc>
          <w:tcPr>
            <w:tcW w:w="2453" w:type="dxa"/>
            <w:tcBorders>
              <w:top w:val="nil"/>
              <w:left w:val="nil"/>
              <w:bottom w:val="single" w:sz="4" w:space="0" w:color="auto"/>
              <w:right w:val="single" w:sz="4" w:space="0" w:color="auto"/>
            </w:tcBorders>
            <w:shd w:val="clear" w:color="000000" w:fill="E6B8B7"/>
            <w:vAlign w:val="center"/>
            <w:hideMark/>
          </w:tcPr>
          <w:p w14:paraId="252CDF6C"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E6B8B7"/>
            <w:noWrap/>
            <w:vAlign w:val="center"/>
            <w:hideMark/>
          </w:tcPr>
          <w:p w14:paraId="4583FBD0"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Best interests decision taken (Mental Capacity Act 2005) for sharing end of life care coordination record</w:t>
            </w:r>
          </w:p>
        </w:tc>
        <w:tc>
          <w:tcPr>
            <w:tcW w:w="702" w:type="dxa"/>
            <w:vMerge/>
            <w:tcBorders>
              <w:top w:val="nil"/>
              <w:left w:val="single" w:sz="4" w:space="0" w:color="auto"/>
              <w:bottom w:val="single" w:sz="4" w:space="0" w:color="auto"/>
              <w:right w:val="nil"/>
            </w:tcBorders>
            <w:vAlign w:val="center"/>
            <w:hideMark/>
          </w:tcPr>
          <w:p w14:paraId="736042A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4EE94C84" w14:textId="77777777" w:rsidR="008300B5" w:rsidRPr="008300B5" w:rsidRDefault="008300B5" w:rsidP="008300B5">
            <w:pPr>
              <w:spacing w:after="0" w:line="240" w:lineRule="auto"/>
              <w:rPr>
                <w:rFonts w:ascii="Berlin Sans FB" w:eastAsia="Times New Roman" w:hAnsi="Berlin Sans FB" w:cs="Arial"/>
                <w:color w:val="FFFFFF"/>
                <w:sz w:val="20"/>
                <w:szCs w:val="20"/>
                <w:lang w:eastAsia="en-GB"/>
              </w:rPr>
            </w:pPr>
          </w:p>
        </w:tc>
      </w:tr>
      <w:tr w:rsidR="008300B5" w:rsidRPr="008300B5" w14:paraId="731C3DEA"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787402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5AB45FE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54CFC495"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9Nu9.</w:t>
            </w:r>
          </w:p>
        </w:tc>
        <w:tc>
          <w:tcPr>
            <w:tcW w:w="929" w:type="dxa"/>
            <w:tcBorders>
              <w:top w:val="nil"/>
              <w:left w:val="nil"/>
              <w:bottom w:val="single" w:sz="4" w:space="0" w:color="auto"/>
              <w:right w:val="single" w:sz="4" w:space="0" w:color="auto"/>
            </w:tcBorders>
            <w:shd w:val="clear" w:color="000000" w:fill="FFFFFF"/>
            <w:vAlign w:val="center"/>
            <w:hideMark/>
          </w:tcPr>
          <w:p w14:paraId="41B573A7"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XaaYL</w:t>
            </w:r>
          </w:p>
        </w:tc>
        <w:tc>
          <w:tcPr>
            <w:tcW w:w="1097" w:type="dxa"/>
            <w:tcBorders>
              <w:top w:val="nil"/>
              <w:left w:val="nil"/>
              <w:bottom w:val="single" w:sz="4" w:space="0" w:color="auto"/>
              <w:right w:val="single" w:sz="4" w:space="0" w:color="auto"/>
            </w:tcBorders>
            <w:shd w:val="clear" w:color="000000" w:fill="FFFFFF"/>
            <w:vAlign w:val="center"/>
            <w:hideMark/>
          </w:tcPr>
          <w:p w14:paraId="69229A3E"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882981000000105</w:t>
            </w:r>
          </w:p>
        </w:tc>
        <w:tc>
          <w:tcPr>
            <w:tcW w:w="2453" w:type="dxa"/>
            <w:tcBorders>
              <w:top w:val="nil"/>
              <w:left w:val="nil"/>
              <w:bottom w:val="single" w:sz="4" w:space="0" w:color="auto"/>
              <w:right w:val="single" w:sz="4" w:space="0" w:color="auto"/>
            </w:tcBorders>
            <w:shd w:val="clear" w:color="000000" w:fill="FFFFFF"/>
            <w:vAlign w:val="center"/>
            <w:hideMark/>
          </w:tcPr>
          <w:p w14:paraId="6F842EC9"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3D03D54C"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Consent given by legitimate patient representative for sharing end of life care coordination record</w:t>
            </w:r>
          </w:p>
        </w:tc>
        <w:tc>
          <w:tcPr>
            <w:tcW w:w="702" w:type="dxa"/>
            <w:vMerge/>
            <w:tcBorders>
              <w:top w:val="nil"/>
              <w:left w:val="single" w:sz="4" w:space="0" w:color="auto"/>
              <w:bottom w:val="single" w:sz="4" w:space="0" w:color="auto"/>
              <w:right w:val="nil"/>
            </w:tcBorders>
            <w:vAlign w:val="center"/>
            <w:hideMark/>
          </w:tcPr>
          <w:p w14:paraId="571A9D4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330F7585" w14:textId="77777777" w:rsidR="008300B5" w:rsidRPr="008300B5" w:rsidRDefault="008300B5" w:rsidP="008300B5">
            <w:pPr>
              <w:spacing w:after="0" w:line="240" w:lineRule="auto"/>
              <w:rPr>
                <w:rFonts w:ascii="Berlin Sans FB" w:eastAsia="Times New Roman" w:hAnsi="Berlin Sans FB" w:cs="Arial"/>
                <w:color w:val="FFFFFF"/>
                <w:sz w:val="20"/>
                <w:szCs w:val="20"/>
                <w:lang w:eastAsia="en-GB"/>
              </w:rPr>
            </w:pPr>
          </w:p>
        </w:tc>
      </w:tr>
      <w:tr w:rsidR="008300B5" w:rsidRPr="008300B5" w14:paraId="44C41FF8"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1D80289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58A279A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E6B8B7"/>
            <w:vAlign w:val="center"/>
            <w:hideMark/>
          </w:tcPr>
          <w:p w14:paraId="6C22EAF7"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9Nu90</w:t>
            </w:r>
          </w:p>
        </w:tc>
        <w:tc>
          <w:tcPr>
            <w:tcW w:w="929" w:type="dxa"/>
            <w:tcBorders>
              <w:top w:val="nil"/>
              <w:left w:val="nil"/>
              <w:bottom w:val="single" w:sz="4" w:space="0" w:color="auto"/>
              <w:right w:val="single" w:sz="4" w:space="0" w:color="auto"/>
            </w:tcBorders>
            <w:shd w:val="clear" w:color="000000" w:fill="E6B8B7"/>
            <w:vAlign w:val="center"/>
            <w:hideMark/>
          </w:tcPr>
          <w:p w14:paraId="129CEF02"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XaaYM</w:t>
            </w:r>
          </w:p>
        </w:tc>
        <w:tc>
          <w:tcPr>
            <w:tcW w:w="1097" w:type="dxa"/>
            <w:tcBorders>
              <w:top w:val="nil"/>
              <w:left w:val="nil"/>
              <w:bottom w:val="single" w:sz="4" w:space="0" w:color="auto"/>
              <w:right w:val="single" w:sz="4" w:space="0" w:color="auto"/>
            </w:tcBorders>
            <w:shd w:val="clear" w:color="000000" w:fill="E6B8B7"/>
            <w:vAlign w:val="center"/>
            <w:hideMark/>
          </w:tcPr>
          <w:p w14:paraId="2989DB25"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883001000000106</w:t>
            </w:r>
          </w:p>
        </w:tc>
        <w:tc>
          <w:tcPr>
            <w:tcW w:w="2453" w:type="dxa"/>
            <w:tcBorders>
              <w:top w:val="nil"/>
              <w:left w:val="nil"/>
              <w:bottom w:val="single" w:sz="4" w:space="0" w:color="auto"/>
              <w:right w:val="single" w:sz="4" w:space="0" w:color="auto"/>
            </w:tcBorders>
            <w:shd w:val="clear" w:color="000000" w:fill="E6B8B7"/>
            <w:vAlign w:val="center"/>
            <w:hideMark/>
          </w:tcPr>
          <w:p w14:paraId="28A8F5DB"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E6B8B7"/>
            <w:noWrap/>
            <w:vAlign w:val="center"/>
            <w:hideMark/>
          </w:tcPr>
          <w:p w14:paraId="74EC9D1C"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Consent given by appointed person with lasting power of attorney for personal welfare (MCA 2005) for sharing end of life care coordination record</w:t>
            </w:r>
          </w:p>
        </w:tc>
        <w:tc>
          <w:tcPr>
            <w:tcW w:w="702" w:type="dxa"/>
            <w:vMerge/>
            <w:tcBorders>
              <w:top w:val="nil"/>
              <w:left w:val="single" w:sz="4" w:space="0" w:color="auto"/>
              <w:bottom w:val="single" w:sz="4" w:space="0" w:color="auto"/>
              <w:right w:val="nil"/>
            </w:tcBorders>
            <w:vAlign w:val="center"/>
            <w:hideMark/>
          </w:tcPr>
          <w:p w14:paraId="3454311C"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CECD56B"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20CBFAA2" w14:textId="77777777" w:rsidTr="008300B5">
        <w:trPr>
          <w:trHeight w:val="270"/>
        </w:trPr>
        <w:tc>
          <w:tcPr>
            <w:tcW w:w="2127" w:type="dxa"/>
            <w:tcBorders>
              <w:top w:val="nil"/>
              <w:left w:val="single" w:sz="12" w:space="0" w:color="auto"/>
              <w:bottom w:val="single" w:sz="4" w:space="0" w:color="auto"/>
              <w:right w:val="single" w:sz="4" w:space="0" w:color="auto"/>
            </w:tcBorders>
            <w:shd w:val="clear" w:color="000000" w:fill="FFFFFF"/>
            <w:vAlign w:val="center"/>
            <w:hideMark/>
          </w:tcPr>
          <w:p w14:paraId="330B4C7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On gold standards palliative care framework</w:t>
            </w:r>
          </w:p>
        </w:tc>
        <w:tc>
          <w:tcPr>
            <w:tcW w:w="1195" w:type="dxa"/>
            <w:tcBorders>
              <w:top w:val="nil"/>
              <w:left w:val="nil"/>
              <w:bottom w:val="single" w:sz="4" w:space="0" w:color="auto"/>
              <w:right w:val="single" w:sz="4" w:space="0" w:color="auto"/>
            </w:tcBorders>
            <w:shd w:val="clear" w:color="auto" w:fill="auto"/>
            <w:vAlign w:val="center"/>
            <w:hideMark/>
          </w:tcPr>
          <w:p w14:paraId="5381C6ED"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34B94D70"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8CM1.</w:t>
            </w:r>
          </w:p>
        </w:tc>
        <w:tc>
          <w:tcPr>
            <w:tcW w:w="929" w:type="dxa"/>
            <w:tcBorders>
              <w:top w:val="nil"/>
              <w:left w:val="nil"/>
              <w:bottom w:val="single" w:sz="4" w:space="0" w:color="auto"/>
              <w:right w:val="single" w:sz="4" w:space="0" w:color="auto"/>
            </w:tcBorders>
            <w:shd w:val="clear" w:color="000000" w:fill="FFFFFF"/>
            <w:vAlign w:val="center"/>
            <w:hideMark/>
          </w:tcPr>
          <w:p w14:paraId="43DC8546"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XaJv2</w:t>
            </w:r>
          </w:p>
        </w:tc>
        <w:tc>
          <w:tcPr>
            <w:tcW w:w="1097" w:type="dxa"/>
            <w:tcBorders>
              <w:top w:val="nil"/>
              <w:left w:val="nil"/>
              <w:bottom w:val="single" w:sz="4" w:space="0" w:color="auto"/>
              <w:right w:val="single" w:sz="4" w:space="0" w:color="auto"/>
            </w:tcBorders>
            <w:shd w:val="clear" w:color="000000" w:fill="FFFFFF"/>
            <w:vAlign w:val="center"/>
            <w:hideMark/>
          </w:tcPr>
          <w:p w14:paraId="7DF1A21F"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414937009</w:t>
            </w:r>
          </w:p>
        </w:tc>
        <w:tc>
          <w:tcPr>
            <w:tcW w:w="2453" w:type="dxa"/>
            <w:tcBorders>
              <w:top w:val="nil"/>
              <w:left w:val="nil"/>
              <w:bottom w:val="single" w:sz="4" w:space="0" w:color="auto"/>
              <w:right w:val="single" w:sz="4" w:space="0" w:color="auto"/>
            </w:tcBorders>
            <w:shd w:val="clear" w:color="000000" w:fill="FFFFFF"/>
            <w:vAlign w:val="center"/>
            <w:hideMark/>
          </w:tcPr>
          <w:p w14:paraId="39E57B58" w14:textId="77777777" w:rsidR="008300B5" w:rsidRPr="008300B5" w:rsidRDefault="008300B5" w:rsidP="008300B5">
            <w:pPr>
              <w:spacing w:after="0" w:line="240" w:lineRule="auto"/>
              <w:jc w:val="center"/>
              <w:rPr>
                <w:rFonts w:ascii="Webdings" w:eastAsia="Times New Roman" w:hAnsi="Webdings" w:cs="Arial"/>
                <w:b/>
                <w:bCs/>
                <w:sz w:val="20"/>
                <w:szCs w:val="20"/>
                <w:lang w:eastAsia="en-GB"/>
              </w:rPr>
            </w:pPr>
            <w:r w:rsidRPr="008300B5">
              <w:rPr>
                <w:rFonts w:ascii="Webdings" w:eastAsia="Times New Roman" w:hAnsi="Times New Roman"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3B9B104"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On gold standards palliative care framework</w:t>
            </w:r>
          </w:p>
        </w:tc>
        <w:tc>
          <w:tcPr>
            <w:tcW w:w="702" w:type="dxa"/>
            <w:tcBorders>
              <w:top w:val="nil"/>
              <w:left w:val="nil"/>
              <w:bottom w:val="single" w:sz="4" w:space="0" w:color="auto"/>
              <w:right w:val="nil"/>
            </w:tcBorders>
            <w:shd w:val="clear" w:color="000000" w:fill="FFFFFF"/>
            <w:noWrap/>
            <w:vAlign w:val="center"/>
            <w:hideMark/>
          </w:tcPr>
          <w:p w14:paraId="75C8BC51"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33</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0ED75C6"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43B9D98" w14:textId="77777777" w:rsidTr="008300B5">
        <w:trPr>
          <w:trHeight w:val="270"/>
        </w:trPr>
        <w:tc>
          <w:tcPr>
            <w:tcW w:w="2127" w:type="dxa"/>
            <w:vMerge w:val="restart"/>
            <w:tcBorders>
              <w:top w:val="nil"/>
              <w:left w:val="single" w:sz="12" w:space="0" w:color="auto"/>
              <w:bottom w:val="single" w:sz="4" w:space="0" w:color="000000"/>
              <w:right w:val="single" w:sz="4" w:space="0" w:color="auto"/>
            </w:tcBorders>
            <w:shd w:val="clear" w:color="auto" w:fill="auto"/>
            <w:vAlign w:val="center"/>
            <w:hideMark/>
          </w:tcPr>
          <w:p w14:paraId="4C5ADA3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GSF Supportive Care Stage</w:t>
            </w:r>
          </w:p>
        </w:tc>
        <w:tc>
          <w:tcPr>
            <w:tcW w:w="1195" w:type="dxa"/>
            <w:vMerge w:val="restart"/>
            <w:tcBorders>
              <w:top w:val="nil"/>
              <w:left w:val="single" w:sz="4" w:space="0" w:color="auto"/>
              <w:bottom w:val="single" w:sz="4" w:space="0" w:color="000000"/>
              <w:right w:val="single" w:sz="4" w:space="0" w:color="auto"/>
            </w:tcBorders>
            <w:shd w:val="clear" w:color="auto" w:fill="auto"/>
            <w:vAlign w:val="center"/>
            <w:hideMark/>
          </w:tcPr>
          <w:p w14:paraId="54714C43"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1987849A"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8CM10</w:t>
            </w:r>
          </w:p>
        </w:tc>
        <w:tc>
          <w:tcPr>
            <w:tcW w:w="929" w:type="dxa"/>
            <w:tcBorders>
              <w:top w:val="nil"/>
              <w:left w:val="nil"/>
              <w:bottom w:val="single" w:sz="4" w:space="0" w:color="auto"/>
              <w:right w:val="single" w:sz="4" w:space="0" w:color="auto"/>
            </w:tcBorders>
            <w:shd w:val="clear" w:color="000000" w:fill="FFFFFF"/>
            <w:vAlign w:val="center"/>
            <w:hideMark/>
          </w:tcPr>
          <w:p w14:paraId="7EF6CEC0"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XaR50</w:t>
            </w:r>
          </w:p>
        </w:tc>
        <w:tc>
          <w:tcPr>
            <w:tcW w:w="1097" w:type="dxa"/>
            <w:tcBorders>
              <w:top w:val="nil"/>
              <w:left w:val="nil"/>
              <w:bottom w:val="single" w:sz="4" w:space="0" w:color="auto"/>
              <w:right w:val="single" w:sz="4" w:space="0" w:color="auto"/>
            </w:tcBorders>
            <w:shd w:val="clear" w:color="000000" w:fill="FFFFFF"/>
            <w:vAlign w:val="center"/>
            <w:hideMark/>
          </w:tcPr>
          <w:p w14:paraId="5D668E8A"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518901000000101</w:t>
            </w:r>
          </w:p>
        </w:tc>
        <w:tc>
          <w:tcPr>
            <w:tcW w:w="2453" w:type="dxa"/>
            <w:tcBorders>
              <w:top w:val="nil"/>
              <w:left w:val="nil"/>
              <w:bottom w:val="single" w:sz="4" w:space="0" w:color="auto"/>
              <w:right w:val="single" w:sz="4" w:space="0" w:color="auto"/>
            </w:tcBorders>
            <w:shd w:val="clear" w:color="000000" w:fill="FFFFFF"/>
            <w:vAlign w:val="center"/>
            <w:hideMark/>
          </w:tcPr>
          <w:p w14:paraId="42772876"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0581905"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Gold standards framework supportive care stage 1 - advancing disease</w:t>
            </w:r>
          </w:p>
        </w:tc>
        <w:tc>
          <w:tcPr>
            <w:tcW w:w="702" w:type="dxa"/>
            <w:tcBorders>
              <w:top w:val="nil"/>
              <w:left w:val="nil"/>
              <w:bottom w:val="nil"/>
              <w:right w:val="single" w:sz="4" w:space="0" w:color="auto"/>
            </w:tcBorders>
            <w:shd w:val="clear" w:color="000000" w:fill="BFBFBF"/>
            <w:noWrap/>
            <w:vAlign w:val="center"/>
            <w:hideMark/>
          </w:tcPr>
          <w:p w14:paraId="7EC4D311"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330" w:type="dxa"/>
            <w:tcBorders>
              <w:top w:val="nil"/>
              <w:left w:val="nil"/>
              <w:bottom w:val="single" w:sz="4" w:space="0" w:color="auto"/>
              <w:right w:val="single" w:sz="12" w:space="0" w:color="auto"/>
            </w:tcBorders>
            <w:shd w:val="clear" w:color="000000" w:fill="FFFFFF"/>
            <w:vAlign w:val="center"/>
            <w:hideMark/>
          </w:tcPr>
          <w:p w14:paraId="5FE235ED"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2F898D75"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7E19712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000000"/>
              <w:right w:val="single" w:sz="4" w:space="0" w:color="auto"/>
            </w:tcBorders>
            <w:vAlign w:val="center"/>
            <w:hideMark/>
          </w:tcPr>
          <w:p w14:paraId="3118154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3F532B7"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8CM11</w:t>
            </w:r>
          </w:p>
        </w:tc>
        <w:tc>
          <w:tcPr>
            <w:tcW w:w="929" w:type="dxa"/>
            <w:tcBorders>
              <w:top w:val="nil"/>
              <w:left w:val="nil"/>
              <w:bottom w:val="single" w:sz="4" w:space="0" w:color="auto"/>
              <w:right w:val="single" w:sz="4" w:space="0" w:color="auto"/>
            </w:tcBorders>
            <w:shd w:val="clear" w:color="000000" w:fill="FFFFFF"/>
            <w:vAlign w:val="center"/>
            <w:hideMark/>
          </w:tcPr>
          <w:p w14:paraId="70A75BDD"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XaR53</w:t>
            </w:r>
          </w:p>
        </w:tc>
        <w:tc>
          <w:tcPr>
            <w:tcW w:w="1097" w:type="dxa"/>
            <w:tcBorders>
              <w:top w:val="nil"/>
              <w:left w:val="nil"/>
              <w:bottom w:val="single" w:sz="4" w:space="0" w:color="auto"/>
              <w:right w:val="single" w:sz="4" w:space="0" w:color="auto"/>
            </w:tcBorders>
            <w:shd w:val="clear" w:color="000000" w:fill="FFFFFF"/>
            <w:vAlign w:val="center"/>
            <w:hideMark/>
          </w:tcPr>
          <w:p w14:paraId="5F7C0EC4"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518941000000103</w:t>
            </w:r>
          </w:p>
        </w:tc>
        <w:tc>
          <w:tcPr>
            <w:tcW w:w="2453" w:type="dxa"/>
            <w:tcBorders>
              <w:top w:val="nil"/>
              <w:left w:val="nil"/>
              <w:bottom w:val="single" w:sz="4" w:space="0" w:color="auto"/>
              <w:right w:val="single" w:sz="4" w:space="0" w:color="auto"/>
            </w:tcBorders>
            <w:shd w:val="clear" w:color="000000" w:fill="FFFFFF"/>
            <w:vAlign w:val="center"/>
            <w:hideMark/>
          </w:tcPr>
          <w:p w14:paraId="354F5B2E"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069D5B8"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Gold standards framework supportive care stage 2 - increasing decline</w:t>
            </w:r>
          </w:p>
        </w:tc>
        <w:tc>
          <w:tcPr>
            <w:tcW w:w="702" w:type="dxa"/>
            <w:tcBorders>
              <w:top w:val="nil"/>
              <w:left w:val="nil"/>
              <w:bottom w:val="nil"/>
              <w:right w:val="single" w:sz="4" w:space="0" w:color="auto"/>
            </w:tcBorders>
            <w:shd w:val="clear" w:color="000000" w:fill="BFBFBF"/>
            <w:noWrap/>
            <w:vAlign w:val="center"/>
            <w:hideMark/>
          </w:tcPr>
          <w:p w14:paraId="3738BDCD"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330" w:type="dxa"/>
            <w:tcBorders>
              <w:top w:val="nil"/>
              <w:left w:val="nil"/>
              <w:bottom w:val="single" w:sz="4" w:space="0" w:color="auto"/>
              <w:right w:val="single" w:sz="12" w:space="0" w:color="auto"/>
            </w:tcBorders>
            <w:shd w:val="clear" w:color="000000" w:fill="FFFFFF"/>
            <w:vAlign w:val="center"/>
            <w:hideMark/>
          </w:tcPr>
          <w:p w14:paraId="16D61FAA"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9CB22BF"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4B048D0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000000"/>
              <w:right w:val="single" w:sz="4" w:space="0" w:color="auto"/>
            </w:tcBorders>
            <w:vAlign w:val="center"/>
            <w:hideMark/>
          </w:tcPr>
          <w:p w14:paraId="08A3495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7B417BD9"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8CM12</w:t>
            </w:r>
          </w:p>
        </w:tc>
        <w:tc>
          <w:tcPr>
            <w:tcW w:w="929" w:type="dxa"/>
            <w:tcBorders>
              <w:top w:val="nil"/>
              <w:left w:val="nil"/>
              <w:bottom w:val="single" w:sz="4" w:space="0" w:color="auto"/>
              <w:right w:val="single" w:sz="4" w:space="0" w:color="auto"/>
            </w:tcBorders>
            <w:shd w:val="clear" w:color="000000" w:fill="FFFFFF"/>
            <w:vAlign w:val="center"/>
            <w:hideMark/>
          </w:tcPr>
          <w:p w14:paraId="1A392D98"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XaR5A</w:t>
            </w:r>
          </w:p>
        </w:tc>
        <w:tc>
          <w:tcPr>
            <w:tcW w:w="1097" w:type="dxa"/>
            <w:tcBorders>
              <w:top w:val="nil"/>
              <w:left w:val="nil"/>
              <w:bottom w:val="single" w:sz="4" w:space="0" w:color="auto"/>
              <w:right w:val="single" w:sz="4" w:space="0" w:color="auto"/>
            </w:tcBorders>
            <w:shd w:val="clear" w:color="000000" w:fill="FFFFFF"/>
            <w:vAlign w:val="center"/>
            <w:hideMark/>
          </w:tcPr>
          <w:p w14:paraId="1E96DA24"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519041000000106</w:t>
            </w:r>
          </w:p>
        </w:tc>
        <w:tc>
          <w:tcPr>
            <w:tcW w:w="2453" w:type="dxa"/>
            <w:tcBorders>
              <w:top w:val="nil"/>
              <w:left w:val="nil"/>
              <w:bottom w:val="single" w:sz="4" w:space="0" w:color="auto"/>
              <w:right w:val="single" w:sz="4" w:space="0" w:color="auto"/>
            </w:tcBorders>
            <w:shd w:val="clear" w:color="000000" w:fill="FFFFFF"/>
            <w:vAlign w:val="center"/>
            <w:hideMark/>
          </w:tcPr>
          <w:p w14:paraId="1C3B5A37"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C00C03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Gold standards framework supportive care stage 3 - last days: category C - wks prognosis</w:t>
            </w:r>
          </w:p>
        </w:tc>
        <w:tc>
          <w:tcPr>
            <w:tcW w:w="702" w:type="dxa"/>
            <w:tcBorders>
              <w:top w:val="nil"/>
              <w:left w:val="nil"/>
              <w:bottom w:val="nil"/>
              <w:right w:val="single" w:sz="4" w:space="0" w:color="auto"/>
            </w:tcBorders>
            <w:shd w:val="clear" w:color="000000" w:fill="BFBFBF"/>
            <w:noWrap/>
            <w:vAlign w:val="center"/>
            <w:hideMark/>
          </w:tcPr>
          <w:p w14:paraId="33DB5F84"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330" w:type="dxa"/>
            <w:tcBorders>
              <w:top w:val="nil"/>
              <w:left w:val="nil"/>
              <w:bottom w:val="single" w:sz="4" w:space="0" w:color="auto"/>
              <w:right w:val="single" w:sz="12" w:space="0" w:color="auto"/>
            </w:tcBorders>
            <w:shd w:val="clear" w:color="000000" w:fill="FFFFFF"/>
            <w:vAlign w:val="center"/>
            <w:hideMark/>
          </w:tcPr>
          <w:p w14:paraId="01EC1AC2"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76C8BA2"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6100E1EA"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000000"/>
              <w:right w:val="single" w:sz="4" w:space="0" w:color="auto"/>
            </w:tcBorders>
            <w:vAlign w:val="center"/>
            <w:hideMark/>
          </w:tcPr>
          <w:p w14:paraId="79E7A76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470DC248"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8CM13</w:t>
            </w:r>
          </w:p>
        </w:tc>
        <w:tc>
          <w:tcPr>
            <w:tcW w:w="929" w:type="dxa"/>
            <w:tcBorders>
              <w:top w:val="nil"/>
              <w:left w:val="nil"/>
              <w:bottom w:val="single" w:sz="4" w:space="0" w:color="auto"/>
              <w:right w:val="single" w:sz="4" w:space="0" w:color="auto"/>
            </w:tcBorders>
            <w:shd w:val="clear" w:color="000000" w:fill="FFFFFF"/>
            <w:vAlign w:val="center"/>
            <w:hideMark/>
          </w:tcPr>
          <w:p w14:paraId="75E30FE8"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XaR5B</w:t>
            </w:r>
          </w:p>
        </w:tc>
        <w:tc>
          <w:tcPr>
            <w:tcW w:w="1097" w:type="dxa"/>
            <w:tcBorders>
              <w:top w:val="nil"/>
              <w:left w:val="nil"/>
              <w:bottom w:val="single" w:sz="4" w:space="0" w:color="auto"/>
              <w:right w:val="single" w:sz="4" w:space="0" w:color="auto"/>
            </w:tcBorders>
            <w:shd w:val="clear" w:color="000000" w:fill="FFFFFF"/>
            <w:vAlign w:val="center"/>
            <w:hideMark/>
          </w:tcPr>
          <w:p w14:paraId="22E629A0"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519061000000107</w:t>
            </w:r>
          </w:p>
        </w:tc>
        <w:tc>
          <w:tcPr>
            <w:tcW w:w="2453" w:type="dxa"/>
            <w:tcBorders>
              <w:top w:val="nil"/>
              <w:left w:val="nil"/>
              <w:bottom w:val="single" w:sz="4" w:space="0" w:color="auto"/>
              <w:right w:val="single" w:sz="4" w:space="0" w:color="auto"/>
            </w:tcBorders>
            <w:shd w:val="clear" w:color="000000" w:fill="FFFFFF"/>
            <w:vAlign w:val="center"/>
            <w:hideMark/>
          </w:tcPr>
          <w:p w14:paraId="72D799CB"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433E333"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Gold standards framework supportive care stage 3 - last days: category D - days prognosis</w:t>
            </w:r>
          </w:p>
        </w:tc>
        <w:tc>
          <w:tcPr>
            <w:tcW w:w="702" w:type="dxa"/>
            <w:tcBorders>
              <w:top w:val="nil"/>
              <w:left w:val="nil"/>
              <w:bottom w:val="nil"/>
              <w:right w:val="single" w:sz="4" w:space="0" w:color="auto"/>
            </w:tcBorders>
            <w:shd w:val="clear" w:color="000000" w:fill="BFBFBF"/>
            <w:noWrap/>
            <w:vAlign w:val="center"/>
            <w:hideMark/>
          </w:tcPr>
          <w:p w14:paraId="65A00F70"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330" w:type="dxa"/>
            <w:tcBorders>
              <w:top w:val="nil"/>
              <w:left w:val="nil"/>
              <w:bottom w:val="single" w:sz="4" w:space="0" w:color="auto"/>
              <w:right w:val="single" w:sz="12" w:space="0" w:color="auto"/>
            </w:tcBorders>
            <w:shd w:val="clear" w:color="000000" w:fill="FFFFFF"/>
            <w:vAlign w:val="center"/>
            <w:hideMark/>
          </w:tcPr>
          <w:p w14:paraId="487D3BD1"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95E98A2" w14:textId="77777777" w:rsidTr="008300B5">
        <w:trPr>
          <w:trHeight w:val="270"/>
        </w:trPr>
        <w:tc>
          <w:tcPr>
            <w:tcW w:w="2127" w:type="dxa"/>
            <w:vMerge w:val="restart"/>
            <w:tcBorders>
              <w:top w:val="nil"/>
              <w:left w:val="single" w:sz="12" w:space="0" w:color="auto"/>
              <w:bottom w:val="single" w:sz="4" w:space="0" w:color="000000"/>
              <w:right w:val="single" w:sz="4" w:space="0" w:color="auto"/>
            </w:tcBorders>
            <w:shd w:val="clear" w:color="auto" w:fill="auto"/>
            <w:vAlign w:val="center"/>
            <w:hideMark/>
          </w:tcPr>
          <w:p w14:paraId="6A357CF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GSF Prognostic Indicator Stage</w:t>
            </w:r>
          </w:p>
        </w:tc>
        <w:tc>
          <w:tcPr>
            <w:tcW w:w="1195" w:type="dxa"/>
            <w:vMerge w:val="restart"/>
            <w:tcBorders>
              <w:top w:val="nil"/>
              <w:left w:val="single" w:sz="4" w:space="0" w:color="auto"/>
              <w:bottom w:val="single" w:sz="4" w:space="0" w:color="000000"/>
              <w:right w:val="single" w:sz="4" w:space="0" w:color="auto"/>
            </w:tcBorders>
            <w:shd w:val="clear" w:color="auto" w:fill="auto"/>
            <w:vAlign w:val="center"/>
            <w:hideMark/>
          </w:tcPr>
          <w:p w14:paraId="210936DA"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798A1877"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8CM15</w:t>
            </w:r>
          </w:p>
        </w:tc>
        <w:tc>
          <w:tcPr>
            <w:tcW w:w="929" w:type="dxa"/>
            <w:tcBorders>
              <w:top w:val="nil"/>
              <w:left w:val="nil"/>
              <w:bottom w:val="single" w:sz="4" w:space="0" w:color="auto"/>
              <w:right w:val="single" w:sz="4" w:space="0" w:color="auto"/>
            </w:tcBorders>
            <w:shd w:val="clear" w:color="000000" w:fill="FFFFFF"/>
            <w:vAlign w:val="center"/>
            <w:hideMark/>
          </w:tcPr>
          <w:p w14:paraId="41D9942D"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XaZb7</w:t>
            </w:r>
          </w:p>
        </w:tc>
        <w:tc>
          <w:tcPr>
            <w:tcW w:w="1097" w:type="dxa"/>
            <w:tcBorders>
              <w:top w:val="nil"/>
              <w:left w:val="nil"/>
              <w:bottom w:val="single" w:sz="4" w:space="0" w:color="auto"/>
              <w:right w:val="single" w:sz="4" w:space="0" w:color="auto"/>
            </w:tcBorders>
            <w:shd w:val="clear" w:color="000000" w:fill="FFFFFF"/>
            <w:vAlign w:val="center"/>
            <w:hideMark/>
          </w:tcPr>
          <w:p w14:paraId="5316616E"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845701000000104</w:t>
            </w:r>
          </w:p>
        </w:tc>
        <w:tc>
          <w:tcPr>
            <w:tcW w:w="2453" w:type="dxa"/>
            <w:tcBorders>
              <w:top w:val="nil"/>
              <w:left w:val="nil"/>
              <w:bottom w:val="single" w:sz="4" w:space="0" w:color="auto"/>
              <w:right w:val="single" w:sz="4" w:space="0" w:color="auto"/>
            </w:tcBorders>
            <w:shd w:val="clear" w:color="000000" w:fill="FFFFFF"/>
            <w:vAlign w:val="center"/>
            <w:hideMark/>
          </w:tcPr>
          <w:p w14:paraId="1CA4A60F"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38352E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Gold standards framework prognostic indicator stage A (blue) - yr plus prognosis</w:t>
            </w:r>
          </w:p>
        </w:tc>
        <w:tc>
          <w:tcPr>
            <w:tcW w:w="702" w:type="dxa"/>
            <w:tcBorders>
              <w:top w:val="nil"/>
              <w:left w:val="nil"/>
              <w:bottom w:val="nil"/>
              <w:right w:val="single" w:sz="4" w:space="0" w:color="auto"/>
            </w:tcBorders>
            <w:shd w:val="clear" w:color="000000" w:fill="BFBFBF"/>
            <w:noWrap/>
            <w:vAlign w:val="center"/>
            <w:hideMark/>
          </w:tcPr>
          <w:p w14:paraId="101076BC"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330" w:type="dxa"/>
            <w:tcBorders>
              <w:top w:val="nil"/>
              <w:left w:val="nil"/>
              <w:bottom w:val="single" w:sz="4" w:space="0" w:color="auto"/>
              <w:right w:val="single" w:sz="12" w:space="0" w:color="auto"/>
            </w:tcBorders>
            <w:shd w:val="clear" w:color="000000" w:fill="FFFFFF"/>
            <w:vAlign w:val="center"/>
            <w:hideMark/>
          </w:tcPr>
          <w:p w14:paraId="62A7C5DD"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2C5E4B20"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1D12678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000000"/>
              <w:right w:val="single" w:sz="4" w:space="0" w:color="auto"/>
            </w:tcBorders>
            <w:vAlign w:val="center"/>
            <w:hideMark/>
          </w:tcPr>
          <w:p w14:paraId="661A765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03BC333"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8CM16</w:t>
            </w:r>
          </w:p>
        </w:tc>
        <w:tc>
          <w:tcPr>
            <w:tcW w:w="929" w:type="dxa"/>
            <w:tcBorders>
              <w:top w:val="nil"/>
              <w:left w:val="nil"/>
              <w:bottom w:val="single" w:sz="4" w:space="0" w:color="auto"/>
              <w:right w:val="single" w:sz="4" w:space="0" w:color="auto"/>
            </w:tcBorders>
            <w:shd w:val="clear" w:color="000000" w:fill="FFFFFF"/>
            <w:vAlign w:val="center"/>
            <w:hideMark/>
          </w:tcPr>
          <w:p w14:paraId="2FBC4735"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XaZbA</w:t>
            </w:r>
          </w:p>
        </w:tc>
        <w:tc>
          <w:tcPr>
            <w:tcW w:w="1097" w:type="dxa"/>
            <w:tcBorders>
              <w:top w:val="nil"/>
              <w:left w:val="nil"/>
              <w:bottom w:val="single" w:sz="4" w:space="0" w:color="auto"/>
              <w:right w:val="single" w:sz="4" w:space="0" w:color="auto"/>
            </w:tcBorders>
            <w:shd w:val="clear" w:color="000000" w:fill="FFFFFF"/>
            <w:vAlign w:val="center"/>
            <w:hideMark/>
          </w:tcPr>
          <w:p w14:paraId="65048143"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845721000000108</w:t>
            </w:r>
          </w:p>
        </w:tc>
        <w:tc>
          <w:tcPr>
            <w:tcW w:w="2453" w:type="dxa"/>
            <w:tcBorders>
              <w:top w:val="nil"/>
              <w:left w:val="nil"/>
              <w:bottom w:val="single" w:sz="4" w:space="0" w:color="auto"/>
              <w:right w:val="single" w:sz="4" w:space="0" w:color="auto"/>
            </w:tcBorders>
            <w:shd w:val="clear" w:color="000000" w:fill="FFFFFF"/>
            <w:vAlign w:val="center"/>
            <w:hideMark/>
          </w:tcPr>
          <w:p w14:paraId="78DFCC57"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CAF201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Gold standards framework prognostic indicator stage B (green) - months prognosis</w:t>
            </w:r>
          </w:p>
        </w:tc>
        <w:tc>
          <w:tcPr>
            <w:tcW w:w="702" w:type="dxa"/>
            <w:tcBorders>
              <w:top w:val="nil"/>
              <w:left w:val="nil"/>
              <w:bottom w:val="nil"/>
              <w:right w:val="single" w:sz="4" w:space="0" w:color="auto"/>
            </w:tcBorders>
            <w:shd w:val="clear" w:color="000000" w:fill="BFBFBF"/>
            <w:noWrap/>
            <w:vAlign w:val="center"/>
            <w:hideMark/>
          </w:tcPr>
          <w:p w14:paraId="256FD1C7"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330" w:type="dxa"/>
            <w:tcBorders>
              <w:top w:val="nil"/>
              <w:left w:val="nil"/>
              <w:bottom w:val="single" w:sz="4" w:space="0" w:color="auto"/>
              <w:right w:val="single" w:sz="12" w:space="0" w:color="auto"/>
            </w:tcBorders>
            <w:shd w:val="clear" w:color="000000" w:fill="FFFFFF"/>
            <w:vAlign w:val="center"/>
            <w:hideMark/>
          </w:tcPr>
          <w:p w14:paraId="4DCF7F95"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5F52A41"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3874D5D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000000"/>
              <w:right w:val="single" w:sz="4" w:space="0" w:color="auto"/>
            </w:tcBorders>
            <w:vAlign w:val="center"/>
            <w:hideMark/>
          </w:tcPr>
          <w:p w14:paraId="753CF41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3E6E20A1"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8CM17</w:t>
            </w:r>
          </w:p>
        </w:tc>
        <w:tc>
          <w:tcPr>
            <w:tcW w:w="929" w:type="dxa"/>
            <w:tcBorders>
              <w:top w:val="nil"/>
              <w:left w:val="nil"/>
              <w:bottom w:val="single" w:sz="4" w:space="0" w:color="auto"/>
              <w:right w:val="single" w:sz="4" w:space="0" w:color="auto"/>
            </w:tcBorders>
            <w:shd w:val="clear" w:color="000000" w:fill="FFFFFF"/>
            <w:vAlign w:val="center"/>
            <w:hideMark/>
          </w:tcPr>
          <w:p w14:paraId="21E69289"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XaZbD</w:t>
            </w:r>
          </w:p>
        </w:tc>
        <w:tc>
          <w:tcPr>
            <w:tcW w:w="1097" w:type="dxa"/>
            <w:tcBorders>
              <w:top w:val="nil"/>
              <w:left w:val="nil"/>
              <w:bottom w:val="single" w:sz="4" w:space="0" w:color="auto"/>
              <w:right w:val="single" w:sz="4" w:space="0" w:color="auto"/>
            </w:tcBorders>
            <w:shd w:val="clear" w:color="000000" w:fill="FFFFFF"/>
            <w:vAlign w:val="center"/>
            <w:hideMark/>
          </w:tcPr>
          <w:p w14:paraId="259067A4"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845751000000103</w:t>
            </w:r>
          </w:p>
        </w:tc>
        <w:tc>
          <w:tcPr>
            <w:tcW w:w="2453" w:type="dxa"/>
            <w:tcBorders>
              <w:top w:val="nil"/>
              <w:left w:val="nil"/>
              <w:bottom w:val="single" w:sz="4" w:space="0" w:color="auto"/>
              <w:right w:val="single" w:sz="4" w:space="0" w:color="auto"/>
            </w:tcBorders>
            <w:shd w:val="clear" w:color="000000" w:fill="FFFFFF"/>
            <w:vAlign w:val="center"/>
            <w:hideMark/>
          </w:tcPr>
          <w:p w14:paraId="2FE4B833"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47B4A2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Gold standards framework prognostic indicator stage C (yellow) - weeks prognosis</w:t>
            </w:r>
          </w:p>
        </w:tc>
        <w:tc>
          <w:tcPr>
            <w:tcW w:w="702" w:type="dxa"/>
            <w:tcBorders>
              <w:top w:val="nil"/>
              <w:left w:val="nil"/>
              <w:bottom w:val="nil"/>
              <w:right w:val="single" w:sz="4" w:space="0" w:color="auto"/>
            </w:tcBorders>
            <w:shd w:val="clear" w:color="000000" w:fill="BFBFBF"/>
            <w:noWrap/>
            <w:vAlign w:val="center"/>
            <w:hideMark/>
          </w:tcPr>
          <w:p w14:paraId="38D89AE7"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330" w:type="dxa"/>
            <w:tcBorders>
              <w:top w:val="nil"/>
              <w:left w:val="nil"/>
              <w:bottom w:val="single" w:sz="4" w:space="0" w:color="auto"/>
              <w:right w:val="single" w:sz="12" w:space="0" w:color="auto"/>
            </w:tcBorders>
            <w:shd w:val="clear" w:color="000000" w:fill="FFFFFF"/>
            <w:vAlign w:val="center"/>
            <w:hideMark/>
          </w:tcPr>
          <w:p w14:paraId="68BB5693"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647DF6F7"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5962EC2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000000"/>
              <w:right w:val="single" w:sz="4" w:space="0" w:color="auto"/>
            </w:tcBorders>
            <w:vAlign w:val="center"/>
            <w:hideMark/>
          </w:tcPr>
          <w:p w14:paraId="430BA88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314E357D"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8CM18</w:t>
            </w:r>
          </w:p>
        </w:tc>
        <w:tc>
          <w:tcPr>
            <w:tcW w:w="929" w:type="dxa"/>
            <w:tcBorders>
              <w:top w:val="nil"/>
              <w:left w:val="nil"/>
              <w:bottom w:val="single" w:sz="4" w:space="0" w:color="auto"/>
              <w:right w:val="single" w:sz="4" w:space="0" w:color="auto"/>
            </w:tcBorders>
            <w:shd w:val="clear" w:color="000000" w:fill="FFFFFF"/>
            <w:vAlign w:val="center"/>
            <w:hideMark/>
          </w:tcPr>
          <w:p w14:paraId="2066D773"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XaZbE</w:t>
            </w:r>
          </w:p>
        </w:tc>
        <w:tc>
          <w:tcPr>
            <w:tcW w:w="1097" w:type="dxa"/>
            <w:tcBorders>
              <w:top w:val="nil"/>
              <w:left w:val="nil"/>
              <w:bottom w:val="single" w:sz="4" w:space="0" w:color="auto"/>
              <w:right w:val="single" w:sz="4" w:space="0" w:color="auto"/>
            </w:tcBorders>
            <w:shd w:val="clear" w:color="000000" w:fill="FFFFFF"/>
            <w:vAlign w:val="center"/>
            <w:hideMark/>
          </w:tcPr>
          <w:p w14:paraId="246424DB"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845771000000107</w:t>
            </w:r>
          </w:p>
        </w:tc>
        <w:tc>
          <w:tcPr>
            <w:tcW w:w="2453" w:type="dxa"/>
            <w:tcBorders>
              <w:top w:val="nil"/>
              <w:left w:val="nil"/>
              <w:bottom w:val="single" w:sz="4" w:space="0" w:color="auto"/>
              <w:right w:val="single" w:sz="4" w:space="0" w:color="auto"/>
            </w:tcBorders>
            <w:shd w:val="clear" w:color="000000" w:fill="FFFFFF"/>
            <w:vAlign w:val="center"/>
            <w:hideMark/>
          </w:tcPr>
          <w:p w14:paraId="30E6A360"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B166E1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Gold standards framework prognostic indicator stage D (red) - days prognosis</w:t>
            </w:r>
          </w:p>
        </w:tc>
        <w:tc>
          <w:tcPr>
            <w:tcW w:w="702" w:type="dxa"/>
            <w:tcBorders>
              <w:top w:val="nil"/>
              <w:left w:val="nil"/>
              <w:bottom w:val="nil"/>
              <w:right w:val="single" w:sz="4" w:space="0" w:color="auto"/>
            </w:tcBorders>
            <w:shd w:val="clear" w:color="000000" w:fill="BFBFBF"/>
            <w:noWrap/>
            <w:vAlign w:val="center"/>
            <w:hideMark/>
          </w:tcPr>
          <w:p w14:paraId="468A6EDA"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330" w:type="dxa"/>
            <w:tcBorders>
              <w:top w:val="nil"/>
              <w:left w:val="nil"/>
              <w:bottom w:val="single" w:sz="4" w:space="0" w:color="auto"/>
              <w:right w:val="single" w:sz="12" w:space="0" w:color="auto"/>
            </w:tcBorders>
            <w:shd w:val="clear" w:color="000000" w:fill="FFFFFF"/>
            <w:vAlign w:val="center"/>
            <w:hideMark/>
          </w:tcPr>
          <w:p w14:paraId="47CB7CC2"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4E507DC" w14:textId="77777777" w:rsidTr="008300B5">
        <w:trPr>
          <w:trHeight w:val="270"/>
        </w:trPr>
        <w:tc>
          <w:tcPr>
            <w:tcW w:w="2127" w:type="dxa"/>
            <w:vMerge w:val="restart"/>
            <w:tcBorders>
              <w:top w:val="nil"/>
              <w:left w:val="single" w:sz="12" w:space="0" w:color="auto"/>
              <w:bottom w:val="single" w:sz="4" w:space="0" w:color="000000"/>
              <w:right w:val="single" w:sz="4" w:space="0" w:color="auto"/>
            </w:tcBorders>
            <w:shd w:val="clear" w:color="000000" w:fill="FFFFFF"/>
            <w:vAlign w:val="center"/>
            <w:hideMark/>
          </w:tcPr>
          <w:p w14:paraId="4F784F6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Likely prognosis</w:t>
            </w:r>
          </w:p>
        </w:tc>
        <w:tc>
          <w:tcPr>
            <w:tcW w:w="1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8BDF70"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7207B988"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2Jg..</w:t>
            </w:r>
          </w:p>
        </w:tc>
        <w:tc>
          <w:tcPr>
            <w:tcW w:w="929" w:type="dxa"/>
            <w:tcBorders>
              <w:top w:val="nil"/>
              <w:left w:val="nil"/>
              <w:bottom w:val="single" w:sz="4" w:space="0" w:color="auto"/>
              <w:right w:val="single" w:sz="4" w:space="0" w:color="auto"/>
            </w:tcBorders>
            <w:shd w:val="clear" w:color="000000" w:fill="FFFFFF"/>
            <w:vAlign w:val="center"/>
            <w:hideMark/>
          </w:tcPr>
          <w:p w14:paraId="2D657B30"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XacdB</w:t>
            </w:r>
          </w:p>
        </w:tc>
        <w:tc>
          <w:tcPr>
            <w:tcW w:w="1097" w:type="dxa"/>
            <w:tcBorders>
              <w:top w:val="nil"/>
              <w:left w:val="nil"/>
              <w:bottom w:val="single" w:sz="4" w:space="0" w:color="auto"/>
              <w:right w:val="single" w:sz="4" w:space="0" w:color="auto"/>
            </w:tcBorders>
            <w:shd w:val="clear" w:color="000000" w:fill="FFFFFF"/>
            <w:vAlign w:val="center"/>
            <w:hideMark/>
          </w:tcPr>
          <w:p w14:paraId="29339FC1"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968211000000101</w:t>
            </w:r>
          </w:p>
        </w:tc>
        <w:tc>
          <w:tcPr>
            <w:tcW w:w="2453" w:type="dxa"/>
            <w:tcBorders>
              <w:top w:val="nil"/>
              <w:left w:val="nil"/>
              <w:bottom w:val="single" w:sz="4" w:space="0" w:color="auto"/>
              <w:right w:val="single" w:sz="4" w:space="0" w:color="auto"/>
            </w:tcBorders>
            <w:shd w:val="clear" w:color="000000" w:fill="FFFFFF"/>
            <w:vAlign w:val="center"/>
            <w:hideMark/>
          </w:tcPr>
          <w:p w14:paraId="3C84753F" w14:textId="77777777" w:rsidR="008300B5" w:rsidRPr="008300B5" w:rsidRDefault="008300B5" w:rsidP="008300B5">
            <w:pPr>
              <w:spacing w:after="0" w:line="240" w:lineRule="auto"/>
              <w:jc w:val="center"/>
              <w:rPr>
                <w:rFonts w:ascii="Webdings" w:eastAsia="Times New Roman" w:hAnsi="Webdings" w:cs="Arial"/>
                <w:b/>
                <w:bCs/>
                <w:color w:val="000000"/>
                <w:sz w:val="20"/>
                <w:szCs w:val="20"/>
                <w:lang w:eastAsia="en-GB"/>
              </w:rPr>
            </w:pPr>
            <w:r w:rsidRPr="008300B5">
              <w:rPr>
                <w:rFonts w:ascii="Webdings" w:eastAsia="Times New Roman" w:hAnsi="Times New Roman"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092CC5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 xml:space="preserve">Last months of life </w:t>
            </w:r>
          </w:p>
        </w:tc>
        <w:tc>
          <w:tcPr>
            <w:tcW w:w="702"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14:paraId="5AB56F35"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34</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7D782309"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2B592974"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616B328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87D3F7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7F80EA6"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 xml:space="preserve">2Jf.. </w:t>
            </w:r>
          </w:p>
        </w:tc>
        <w:tc>
          <w:tcPr>
            <w:tcW w:w="929" w:type="dxa"/>
            <w:tcBorders>
              <w:top w:val="nil"/>
              <w:left w:val="nil"/>
              <w:bottom w:val="single" w:sz="4" w:space="0" w:color="auto"/>
              <w:right w:val="single" w:sz="4" w:space="0" w:color="auto"/>
            </w:tcBorders>
            <w:shd w:val="clear" w:color="000000" w:fill="FFFFFF"/>
            <w:vAlign w:val="center"/>
            <w:hideMark/>
          </w:tcPr>
          <w:p w14:paraId="7256B10C"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 xml:space="preserve">XacFk </w:t>
            </w:r>
          </w:p>
        </w:tc>
        <w:tc>
          <w:tcPr>
            <w:tcW w:w="1097" w:type="dxa"/>
            <w:tcBorders>
              <w:top w:val="nil"/>
              <w:left w:val="nil"/>
              <w:bottom w:val="single" w:sz="4" w:space="0" w:color="auto"/>
              <w:right w:val="single" w:sz="4" w:space="0" w:color="auto"/>
            </w:tcBorders>
            <w:shd w:val="clear" w:color="000000" w:fill="FFFFFF"/>
            <w:vAlign w:val="center"/>
            <w:hideMark/>
          </w:tcPr>
          <w:p w14:paraId="02D302CA"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 xml:space="preserve">955231000000109 </w:t>
            </w:r>
          </w:p>
        </w:tc>
        <w:tc>
          <w:tcPr>
            <w:tcW w:w="2453" w:type="dxa"/>
            <w:tcBorders>
              <w:top w:val="nil"/>
              <w:left w:val="nil"/>
              <w:bottom w:val="single" w:sz="4" w:space="0" w:color="auto"/>
              <w:right w:val="single" w:sz="4" w:space="0" w:color="auto"/>
            </w:tcBorders>
            <w:shd w:val="clear" w:color="000000" w:fill="FFFFFF"/>
            <w:vAlign w:val="center"/>
            <w:hideMark/>
          </w:tcPr>
          <w:p w14:paraId="741EA25F" w14:textId="77777777" w:rsidR="008300B5" w:rsidRPr="008300B5" w:rsidRDefault="008300B5" w:rsidP="008300B5">
            <w:pPr>
              <w:spacing w:after="0" w:line="240" w:lineRule="auto"/>
              <w:jc w:val="center"/>
              <w:rPr>
                <w:rFonts w:ascii="Webdings" w:eastAsia="Times New Roman" w:hAnsi="Webdings" w:cs="Arial"/>
                <w:b/>
                <w:bCs/>
                <w:color w:val="000000"/>
                <w:sz w:val="20"/>
                <w:szCs w:val="20"/>
                <w:lang w:eastAsia="en-GB"/>
              </w:rPr>
            </w:pPr>
            <w:r w:rsidRPr="008300B5">
              <w:rPr>
                <w:rFonts w:ascii="Webdings" w:eastAsia="Times New Roman" w:hAnsi="Times New Roman"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648100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Last weeks of life</w:t>
            </w:r>
          </w:p>
        </w:tc>
        <w:tc>
          <w:tcPr>
            <w:tcW w:w="702" w:type="dxa"/>
            <w:vMerge/>
            <w:tcBorders>
              <w:top w:val="single" w:sz="4" w:space="0" w:color="auto"/>
              <w:left w:val="single" w:sz="4" w:space="0" w:color="auto"/>
              <w:bottom w:val="single" w:sz="4" w:space="0" w:color="000000"/>
              <w:right w:val="nil"/>
            </w:tcBorders>
            <w:vAlign w:val="center"/>
            <w:hideMark/>
          </w:tcPr>
          <w:p w14:paraId="259C7EBE"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7FB70574"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679B3C4"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169819CA"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4221B4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B7D0B73"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 xml:space="preserve">2JE.. </w:t>
            </w:r>
          </w:p>
        </w:tc>
        <w:tc>
          <w:tcPr>
            <w:tcW w:w="929" w:type="dxa"/>
            <w:tcBorders>
              <w:top w:val="nil"/>
              <w:left w:val="nil"/>
              <w:bottom w:val="single" w:sz="4" w:space="0" w:color="auto"/>
              <w:right w:val="single" w:sz="4" w:space="0" w:color="auto"/>
            </w:tcBorders>
            <w:shd w:val="clear" w:color="000000" w:fill="FFFFFF"/>
            <w:vAlign w:val="center"/>
            <w:hideMark/>
          </w:tcPr>
          <w:p w14:paraId="572CE509"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 xml:space="preserve">XaQg1 </w:t>
            </w:r>
          </w:p>
        </w:tc>
        <w:tc>
          <w:tcPr>
            <w:tcW w:w="1097" w:type="dxa"/>
            <w:tcBorders>
              <w:top w:val="nil"/>
              <w:left w:val="nil"/>
              <w:bottom w:val="single" w:sz="4" w:space="0" w:color="auto"/>
              <w:right w:val="single" w:sz="4" w:space="0" w:color="auto"/>
            </w:tcBorders>
            <w:shd w:val="clear" w:color="000000" w:fill="FFFFFF"/>
            <w:vAlign w:val="center"/>
            <w:hideMark/>
          </w:tcPr>
          <w:p w14:paraId="705B7531"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 xml:space="preserve">511401000000102 </w:t>
            </w:r>
          </w:p>
        </w:tc>
        <w:tc>
          <w:tcPr>
            <w:tcW w:w="2453" w:type="dxa"/>
            <w:tcBorders>
              <w:top w:val="nil"/>
              <w:left w:val="nil"/>
              <w:bottom w:val="single" w:sz="4" w:space="0" w:color="auto"/>
              <w:right w:val="single" w:sz="4" w:space="0" w:color="auto"/>
            </w:tcBorders>
            <w:shd w:val="clear" w:color="000000" w:fill="FFFFFF"/>
            <w:vAlign w:val="center"/>
            <w:hideMark/>
          </w:tcPr>
          <w:p w14:paraId="7FABBA5B" w14:textId="77777777" w:rsidR="008300B5" w:rsidRPr="008300B5" w:rsidRDefault="008300B5" w:rsidP="008300B5">
            <w:pPr>
              <w:spacing w:after="0" w:line="240" w:lineRule="auto"/>
              <w:jc w:val="center"/>
              <w:rPr>
                <w:rFonts w:ascii="Webdings" w:eastAsia="Times New Roman" w:hAnsi="Webdings" w:cs="Arial"/>
                <w:b/>
                <w:bCs/>
                <w:color w:val="000000"/>
                <w:sz w:val="20"/>
                <w:szCs w:val="20"/>
                <w:lang w:eastAsia="en-GB"/>
              </w:rPr>
            </w:pPr>
            <w:r w:rsidRPr="008300B5">
              <w:rPr>
                <w:rFonts w:ascii="Webdings" w:eastAsia="Times New Roman" w:hAnsi="Times New Roman"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A19221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Last days of life</w:t>
            </w:r>
          </w:p>
        </w:tc>
        <w:tc>
          <w:tcPr>
            <w:tcW w:w="702" w:type="dxa"/>
            <w:vMerge/>
            <w:tcBorders>
              <w:top w:val="single" w:sz="4" w:space="0" w:color="auto"/>
              <w:left w:val="single" w:sz="4" w:space="0" w:color="auto"/>
              <w:bottom w:val="single" w:sz="4" w:space="0" w:color="000000"/>
              <w:right w:val="nil"/>
            </w:tcBorders>
            <w:vAlign w:val="center"/>
            <w:hideMark/>
          </w:tcPr>
          <w:p w14:paraId="313D3E3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587D16B"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34BD8F4" w14:textId="77777777" w:rsidTr="008300B5">
        <w:trPr>
          <w:trHeight w:val="270"/>
        </w:trPr>
        <w:tc>
          <w:tcPr>
            <w:tcW w:w="2127" w:type="dxa"/>
            <w:vMerge w:val="restart"/>
            <w:tcBorders>
              <w:top w:val="nil"/>
              <w:left w:val="single" w:sz="12" w:space="0" w:color="auto"/>
              <w:bottom w:val="single" w:sz="4" w:space="0" w:color="000000"/>
              <w:right w:val="single" w:sz="4" w:space="0" w:color="auto"/>
            </w:tcBorders>
            <w:shd w:val="clear" w:color="000000" w:fill="FFFFFF"/>
            <w:vAlign w:val="center"/>
            <w:hideMark/>
          </w:tcPr>
          <w:p w14:paraId="55F21B07"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Personal care plan / review date</w:t>
            </w:r>
          </w:p>
        </w:tc>
        <w:tc>
          <w:tcPr>
            <w:tcW w:w="1195" w:type="dxa"/>
            <w:tcBorders>
              <w:top w:val="nil"/>
              <w:left w:val="nil"/>
              <w:bottom w:val="single" w:sz="4" w:space="0" w:color="auto"/>
              <w:right w:val="single" w:sz="4" w:space="0" w:color="auto"/>
            </w:tcBorders>
            <w:shd w:val="clear" w:color="000000" w:fill="FFFFFF"/>
            <w:vAlign w:val="center"/>
            <w:hideMark/>
          </w:tcPr>
          <w:p w14:paraId="4403B78E" w14:textId="77777777" w:rsidR="008300B5" w:rsidRPr="008300B5" w:rsidRDefault="008300B5" w:rsidP="008300B5">
            <w:pPr>
              <w:spacing w:after="0" w:line="240" w:lineRule="auto"/>
              <w:jc w:val="center"/>
              <w:rPr>
                <w:rFonts w:ascii="Arial" w:eastAsia="Times New Roman" w:hAnsi="Arial" w:cs="Arial"/>
                <w:sz w:val="20"/>
                <w:szCs w:val="20"/>
                <w:lang w:eastAsia="en-GB"/>
              </w:rPr>
            </w:pPr>
            <w:r w:rsidRPr="008300B5">
              <w:rPr>
                <w:rFonts w:ascii="Arial" w:eastAsia="Times New Roman" w:hAnsi="Arial" w:cs="Arial"/>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5DA59E85"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8CMD.</w:t>
            </w:r>
          </w:p>
        </w:tc>
        <w:tc>
          <w:tcPr>
            <w:tcW w:w="929" w:type="dxa"/>
            <w:tcBorders>
              <w:top w:val="nil"/>
              <w:left w:val="nil"/>
              <w:bottom w:val="single" w:sz="4" w:space="0" w:color="auto"/>
              <w:right w:val="single" w:sz="4" w:space="0" w:color="auto"/>
            </w:tcBorders>
            <w:shd w:val="clear" w:color="000000" w:fill="FFFFFF"/>
            <w:vAlign w:val="center"/>
            <w:hideMark/>
          </w:tcPr>
          <w:p w14:paraId="35BF4FA6"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XaRB2</w:t>
            </w:r>
          </w:p>
        </w:tc>
        <w:tc>
          <w:tcPr>
            <w:tcW w:w="1097" w:type="dxa"/>
            <w:tcBorders>
              <w:top w:val="nil"/>
              <w:left w:val="nil"/>
              <w:bottom w:val="single" w:sz="4" w:space="0" w:color="auto"/>
              <w:right w:val="single" w:sz="4" w:space="0" w:color="auto"/>
            </w:tcBorders>
            <w:shd w:val="clear" w:color="000000" w:fill="FFFFFF"/>
            <w:vAlign w:val="center"/>
            <w:hideMark/>
          </w:tcPr>
          <w:p w14:paraId="075F6C66"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523051000000100</w:t>
            </w:r>
          </w:p>
        </w:tc>
        <w:tc>
          <w:tcPr>
            <w:tcW w:w="2453" w:type="dxa"/>
            <w:tcBorders>
              <w:top w:val="nil"/>
              <w:left w:val="nil"/>
              <w:bottom w:val="single" w:sz="4" w:space="0" w:color="auto"/>
              <w:right w:val="single" w:sz="4" w:space="0" w:color="auto"/>
            </w:tcBorders>
            <w:shd w:val="clear" w:color="000000" w:fill="FFFFFF"/>
            <w:vAlign w:val="center"/>
            <w:hideMark/>
          </w:tcPr>
          <w:p w14:paraId="72CE3767"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6C306D04"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Personal care plan completed</w:t>
            </w:r>
          </w:p>
        </w:tc>
        <w:tc>
          <w:tcPr>
            <w:tcW w:w="702" w:type="dxa"/>
            <w:tcBorders>
              <w:top w:val="nil"/>
              <w:left w:val="nil"/>
              <w:bottom w:val="nil"/>
              <w:right w:val="single" w:sz="4" w:space="0" w:color="auto"/>
            </w:tcBorders>
            <w:shd w:val="clear" w:color="000000" w:fill="BFBFBF"/>
            <w:noWrap/>
            <w:vAlign w:val="center"/>
            <w:hideMark/>
          </w:tcPr>
          <w:p w14:paraId="18D3235F"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330" w:type="dxa"/>
            <w:tcBorders>
              <w:top w:val="nil"/>
              <w:left w:val="nil"/>
              <w:bottom w:val="single" w:sz="4" w:space="0" w:color="auto"/>
              <w:right w:val="single" w:sz="12" w:space="0" w:color="auto"/>
            </w:tcBorders>
            <w:shd w:val="clear" w:color="000000" w:fill="FFFFFF"/>
            <w:vAlign w:val="center"/>
            <w:hideMark/>
          </w:tcPr>
          <w:p w14:paraId="7700C328"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3696173D"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3FCEF98F"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0248B29A"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39F874A5"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9Ne0.</w:t>
            </w:r>
          </w:p>
        </w:tc>
        <w:tc>
          <w:tcPr>
            <w:tcW w:w="929" w:type="dxa"/>
            <w:tcBorders>
              <w:top w:val="nil"/>
              <w:left w:val="nil"/>
              <w:bottom w:val="single" w:sz="4" w:space="0" w:color="auto"/>
              <w:right w:val="single" w:sz="4" w:space="0" w:color="auto"/>
            </w:tcBorders>
            <w:shd w:val="clear" w:color="000000" w:fill="FFFFFF"/>
            <w:vAlign w:val="center"/>
            <w:hideMark/>
          </w:tcPr>
          <w:p w14:paraId="0B9FA85A"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XaKSG</w:t>
            </w:r>
          </w:p>
        </w:tc>
        <w:tc>
          <w:tcPr>
            <w:tcW w:w="1097" w:type="dxa"/>
            <w:tcBorders>
              <w:top w:val="nil"/>
              <w:left w:val="nil"/>
              <w:bottom w:val="single" w:sz="4" w:space="0" w:color="auto"/>
              <w:right w:val="single" w:sz="4" w:space="0" w:color="auto"/>
            </w:tcBorders>
            <w:shd w:val="clear" w:color="000000" w:fill="FFFFFF"/>
            <w:vAlign w:val="center"/>
            <w:hideMark/>
          </w:tcPr>
          <w:p w14:paraId="070A36FA"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185551000000106</w:t>
            </w:r>
          </w:p>
        </w:tc>
        <w:tc>
          <w:tcPr>
            <w:tcW w:w="2453" w:type="dxa"/>
            <w:tcBorders>
              <w:top w:val="nil"/>
              <w:left w:val="nil"/>
              <w:bottom w:val="single" w:sz="4" w:space="0" w:color="auto"/>
              <w:right w:val="single" w:sz="4" w:space="0" w:color="auto"/>
            </w:tcBorders>
            <w:shd w:val="clear" w:color="000000" w:fill="FFFFFF"/>
            <w:vAlign w:val="center"/>
            <w:hideMark/>
          </w:tcPr>
          <w:p w14:paraId="2DEBC3BA"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c>
          <w:tcPr>
            <w:tcW w:w="5817" w:type="dxa"/>
            <w:tcBorders>
              <w:top w:val="nil"/>
              <w:left w:val="nil"/>
              <w:bottom w:val="single" w:sz="4" w:space="0" w:color="auto"/>
              <w:right w:val="single" w:sz="4" w:space="0" w:color="auto"/>
            </w:tcBorders>
            <w:shd w:val="clear" w:color="000000" w:fill="FFFFFF"/>
            <w:vAlign w:val="center"/>
            <w:hideMark/>
          </w:tcPr>
          <w:p w14:paraId="48C0852B"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Single Assessment Process summary care plan completed</w:t>
            </w:r>
          </w:p>
        </w:tc>
        <w:tc>
          <w:tcPr>
            <w:tcW w:w="702" w:type="dxa"/>
            <w:tcBorders>
              <w:top w:val="nil"/>
              <w:left w:val="nil"/>
              <w:bottom w:val="single" w:sz="4" w:space="0" w:color="auto"/>
              <w:right w:val="single" w:sz="4" w:space="0" w:color="auto"/>
            </w:tcBorders>
            <w:shd w:val="clear" w:color="000000" w:fill="BFBFBF"/>
            <w:noWrap/>
            <w:vAlign w:val="center"/>
            <w:hideMark/>
          </w:tcPr>
          <w:p w14:paraId="1CC1B138"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330" w:type="dxa"/>
            <w:tcBorders>
              <w:top w:val="nil"/>
              <w:left w:val="nil"/>
              <w:bottom w:val="single" w:sz="4" w:space="0" w:color="auto"/>
              <w:right w:val="single" w:sz="12" w:space="0" w:color="auto"/>
            </w:tcBorders>
            <w:shd w:val="clear" w:color="000000" w:fill="FFFFFF"/>
            <w:vAlign w:val="center"/>
            <w:hideMark/>
          </w:tcPr>
          <w:p w14:paraId="4DB868B7"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59BCA17"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3706421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06218E40" w14:textId="77777777" w:rsidR="008300B5" w:rsidRPr="008300B5" w:rsidRDefault="008300B5" w:rsidP="008300B5">
            <w:pPr>
              <w:spacing w:after="0" w:line="240" w:lineRule="auto"/>
              <w:jc w:val="center"/>
              <w:rPr>
                <w:rFonts w:ascii="Arial" w:eastAsia="Times New Roman" w:hAnsi="Arial" w:cs="Arial"/>
                <w:sz w:val="20"/>
                <w:szCs w:val="20"/>
                <w:lang w:eastAsia="en-GB"/>
              </w:rPr>
            </w:pPr>
            <w:r w:rsidRPr="008300B5">
              <w:rPr>
                <w:rFonts w:ascii="Arial" w:eastAsia="Times New Roman" w:hAnsi="Arial" w:cs="Arial"/>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505ADB55"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8CM3.</w:t>
            </w:r>
          </w:p>
        </w:tc>
        <w:tc>
          <w:tcPr>
            <w:tcW w:w="929" w:type="dxa"/>
            <w:tcBorders>
              <w:top w:val="nil"/>
              <w:left w:val="nil"/>
              <w:bottom w:val="single" w:sz="4" w:space="0" w:color="auto"/>
              <w:right w:val="single" w:sz="4" w:space="0" w:color="auto"/>
            </w:tcBorders>
            <w:shd w:val="clear" w:color="000000" w:fill="FFFFFF"/>
            <w:vAlign w:val="center"/>
            <w:hideMark/>
          </w:tcPr>
          <w:p w14:paraId="489D1A8E"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XaLG1</w:t>
            </w:r>
          </w:p>
        </w:tc>
        <w:tc>
          <w:tcPr>
            <w:tcW w:w="1097" w:type="dxa"/>
            <w:tcBorders>
              <w:top w:val="nil"/>
              <w:left w:val="nil"/>
              <w:bottom w:val="single" w:sz="4" w:space="0" w:color="auto"/>
              <w:right w:val="single" w:sz="4" w:space="0" w:color="auto"/>
            </w:tcBorders>
            <w:shd w:val="clear" w:color="000000" w:fill="FFFFFF"/>
            <w:vAlign w:val="center"/>
            <w:hideMark/>
          </w:tcPr>
          <w:p w14:paraId="4E1088C9"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196121000000104</w:t>
            </w:r>
          </w:p>
        </w:tc>
        <w:tc>
          <w:tcPr>
            <w:tcW w:w="2453" w:type="dxa"/>
            <w:tcBorders>
              <w:top w:val="nil"/>
              <w:left w:val="nil"/>
              <w:bottom w:val="single" w:sz="4" w:space="0" w:color="auto"/>
              <w:right w:val="single" w:sz="4" w:space="0" w:color="auto"/>
            </w:tcBorders>
            <w:shd w:val="clear" w:color="000000" w:fill="FFFFFF"/>
            <w:vAlign w:val="center"/>
            <w:hideMark/>
          </w:tcPr>
          <w:p w14:paraId="6B5C60A2"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1F409FB"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xml:space="preserve">Palliative care plan review </w:t>
            </w:r>
          </w:p>
        </w:tc>
        <w:tc>
          <w:tcPr>
            <w:tcW w:w="702" w:type="dxa"/>
            <w:tcBorders>
              <w:top w:val="nil"/>
              <w:left w:val="nil"/>
              <w:bottom w:val="single" w:sz="4" w:space="0" w:color="auto"/>
              <w:right w:val="nil"/>
            </w:tcBorders>
            <w:shd w:val="clear" w:color="000000" w:fill="FFFFFF"/>
            <w:noWrap/>
            <w:vAlign w:val="center"/>
            <w:hideMark/>
          </w:tcPr>
          <w:p w14:paraId="1A2FC804"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2</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618EF29"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4F0BB66"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74A4B828"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6E39D4A2"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3B9F3FAA"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389..</w:t>
            </w:r>
          </w:p>
        </w:tc>
        <w:tc>
          <w:tcPr>
            <w:tcW w:w="929" w:type="dxa"/>
            <w:tcBorders>
              <w:top w:val="nil"/>
              <w:left w:val="nil"/>
              <w:bottom w:val="single" w:sz="4" w:space="0" w:color="auto"/>
              <w:right w:val="single" w:sz="4" w:space="0" w:color="auto"/>
            </w:tcBorders>
            <w:shd w:val="clear" w:color="000000" w:fill="FFFFFF"/>
            <w:vAlign w:val="center"/>
            <w:hideMark/>
          </w:tcPr>
          <w:p w14:paraId="675A3D7D"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Ua1P6</w:t>
            </w:r>
          </w:p>
        </w:tc>
        <w:tc>
          <w:tcPr>
            <w:tcW w:w="1097" w:type="dxa"/>
            <w:tcBorders>
              <w:top w:val="nil"/>
              <w:left w:val="nil"/>
              <w:bottom w:val="single" w:sz="4" w:space="0" w:color="auto"/>
              <w:right w:val="single" w:sz="4" w:space="0" w:color="auto"/>
            </w:tcBorders>
            <w:shd w:val="clear" w:color="000000" w:fill="FFFFFF"/>
            <w:vAlign w:val="center"/>
            <w:hideMark/>
          </w:tcPr>
          <w:p w14:paraId="0BF5D15C"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225343006</w:t>
            </w:r>
          </w:p>
        </w:tc>
        <w:tc>
          <w:tcPr>
            <w:tcW w:w="2453" w:type="dxa"/>
            <w:tcBorders>
              <w:top w:val="nil"/>
              <w:left w:val="nil"/>
              <w:bottom w:val="single" w:sz="4" w:space="0" w:color="auto"/>
              <w:right w:val="single" w:sz="4" w:space="0" w:color="auto"/>
            </w:tcBorders>
            <w:shd w:val="clear" w:color="000000" w:fill="FFFFFF"/>
            <w:vAlign w:val="center"/>
            <w:hideMark/>
          </w:tcPr>
          <w:p w14:paraId="706D6DF1"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11FA73F"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Assessment of needs</w:t>
            </w:r>
          </w:p>
        </w:tc>
        <w:tc>
          <w:tcPr>
            <w:tcW w:w="702" w:type="dxa"/>
            <w:vMerge w:val="restart"/>
            <w:tcBorders>
              <w:top w:val="nil"/>
              <w:left w:val="single" w:sz="4" w:space="0" w:color="auto"/>
              <w:bottom w:val="single" w:sz="12" w:space="0" w:color="000000"/>
              <w:right w:val="single" w:sz="4" w:space="0" w:color="auto"/>
            </w:tcBorders>
            <w:shd w:val="clear" w:color="000000" w:fill="BFBFBF"/>
            <w:noWrap/>
            <w:vAlign w:val="center"/>
            <w:hideMark/>
          </w:tcPr>
          <w:p w14:paraId="265FD68F"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330" w:type="dxa"/>
            <w:tcBorders>
              <w:top w:val="nil"/>
              <w:left w:val="nil"/>
              <w:bottom w:val="single" w:sz="4" w:space="0" w:color="auto"/>
              <w:right w:val="single" w:sz="12" w:space="0" w:color="auto"/>
            </w:tcBorders>
            <w:shd w:val="clear" w:color="000000" w:fill="BFBFBF"/>
            <w:vAlign w:val="center"/>
            <w:hideMark/>
          </w:tcPr>
          <w:p w14:paraId="45B6E80B" w14:textId="77777777" w:rsidR="008300B5" w:rsidRPr="008300B5" w:rsidRDefault="008300B5" w:rsidP="008300B5">
            <w:pPr>
              <w:spacing w:after="0" w:line="240" w:lineRule="auto"/>
              <w:jc w:val="right"/>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r>
      <w:tr w:rsidR="008300B5" w:rsidRPr="008300B5" w14:paraId="12B5DF54"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725203E1"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4F6BC80C"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74E65131"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9e02.</w:t>
            </w:r>
          </w:p>
        </w:tc>
        <w:tc>
          <w:tcPr>
            <w:tcW w:w="929" w:type="dxa"/>
            <w:tcBorders>
              <w:top w:val="nil"/>
              <w:left w:val="nil"/>
              <w:bottom w:val="single" w:sz="4" w:space="0" w:color="auto"/>
              <w:right w:val="single" w:sz="4" w:space="0" w:color="auto"/>
            </w:tcBorders>
            <w:shd w:val="clear" w:color="000000" w:fill="FFFFFF"/>
            <w:vAlign w:val="center"/>
            <w:hideMark/>
          </w:tcPr>
          <w:p w14:paraId="42C5C707"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XaQ8a</w:t>
            </w:r>
          </w:p>
        </w:tc>
        <w:tc>
          <w:tcPr>
            <w:tcW w:w="1097" w:type="dxa"/>
            <w:tcBorders>
              <w:top w:val="nil"/>
              <w:left w:val="nil"/>
              <w:bottom w:val="single" w:sz="4" w:space="0" w:color="auto"/>
              <w:right w:val="single" w:sz="4" w:space="0" w:color="auto"/>
            </w:tcBorders>
            <w:shd w:val="clear" w:color="000000" w:fill="FFFFFF"/>
            <w:vAlign w:val="center"/>
            <w:hideMark/>
          </w:tcPr>
          <w:p w14:paraId="387125B2"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492321000000103</w:t>
            </w:r>
          </w:p>
        </w:tc>
        <w:tc>
          <w:tcPr>
            <w:tcW w:w="2453" w:type="dxa"/>
            <w:tcBorders>
              <w:top w:val="nil"/>
              <w:left w:val="nil"/>
              <w:bottom w:val="single" w:sz="4" w:space="0" w:color="auto"/>
              <w:right w:val="single" w:sz="4" w:space="0" w:color="auto"/>
            </w:tcBorders>
            <w:shd w:val="clear" w:color="000000" w:fill="FFFFFF"/>
            <w:vAlign w:val="center"/>
            <w:hideMark/>
          </w:tcPr>
          <w:p w14:paraId="67BFE272"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75F25E0"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xml:space="preserve">Notification to primary care OOHS of palliative care plan in place </w:t>
            </w:r>
          </w:p>
        </w:tc>
        <w:tc>
          <w:tcPr>
            <w:tcW w:w="702" w:type="dxa"/>
            <w:vMerge/>
            <w:tcBorders>
              <w:top w:val="nil"/>
              <w:left w:val="single" w:sz="4" w:space="0" w:color="auto"/>
              <w:bottom w:val="single" w:sz="12" w:space="0" w:color="000000"/>
              <w:right w:val="single" w:sz="4" w:space="0" w:color="auto"/>
            </w:tcBorders>
            <w:vAlign w:val="center"/>
            <w:hideMark/>
          </w:tcPr>
          <w:p w14:paraId="283CE2E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nil"/>
              <w:bottom w:val="single" w:sz="4" w:space="0" w:color="auto"/>
              <w:right w:val="single" w:sz="12" w:space="0" w:color="auto"/>
            </w:tcBorders>
            <w:shd w:val="clear" w:color="000000" w:fill="FFFFFF"/>
            <w:vAlign w:val="center"/>
            <w:hideMark/>
          </w:tcPr>
          <w:p w14:paraId="42D8D024"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E135E91" w14:textId="77777777" w:rsidTr="008300B5">
        <w:trPr>
          <w:trHeight w:val="270"/>
        </w:trPr>
        <w:tc>
          <w:tcPr>
            <w:tcW w:w="2127" w:type="dxa"/>
            <w:vMerge w:val="restart"/>
            <w:tcBorders>
              <w:top w:val="nil"/>
              <w:left w:val="single" w:sz="12" w:space="0" w:color="auto"/>
              <w:bottom w:val="single" w:sz="4" w:space="0" w:color="000000"/>
              <w:right w:val="single" w:sz="4" w:space="0" w:color="auto"/>
            </w:tcBorders>
            <w:shd w:val="clear" w:color="000000" w:fill="FFFFFF"/>
            <w:vAlign w:val="center"/>
            <w:hideMark/>
          </w:tcPr>
          <w:p w14:paraId="664562B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Allowances / benefits</w:t>
            </w:r>
          </w:p>
        </w:tc>
        <w:tc>
          <w:tcPr>
            <w:tcW w:w="1195" w:type="dxa"/>
            <w:tcBorders>
              <w:top w:val="nil"/>
              <w:left w:val="nil"/>
              <w:bottom w:val="single" w:sz="4" w:space="0" w:color="auto"/>
              <w:right w:val="single" w:sz="4" w:space="0" w:color="auto"/>
            </w:tcBorders>
            <w:shd w:val="clear" w:color="000000" w:fill="FFFFFF"/>
            <w:vAlign w:val="center"/>
            <w:hideMark/>
          </w:tcPr>
          <w:p w14:paraId="0EE91872" w14:textId="77777777" w:rsidR="008300B5" w:rsidRPr="008300B5" w:rsidRDefault="008300B5" w:rsidP="008300B5">
            <w:pPr>
              <w:spacing w:after="0" w:line="240" w:lineRule="auto"/>
              <w:jc w:val="center"/>
              <w:rPr>
                <w:rFonts w:ascii="Arial" w:eastAsia="Times New Roman" w:hAnsi="Arial" w:cs="Arial"/>
                <w:sz w:val="20"/>
                <w:szCs w:val="20"/>
                <w:lang w:eastAsia="en-GB"/>
              </w:rPr>
            </w:pPr>
            <w:r w:rsidRPr="008300B5">
              <w:rPr>
                <w:rFonts w:ascii="Arial" w:eastAsia="Times New Roman" w:hAnsi="Arial" w:cs="Arial"/>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1F5B7A99"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9EB5.</w:t>
            </w:r>
          </w:p>
        </w:tc>
        <w:tc>
          <w:tcPr>
            <w:tcW w:w="929" w:type="dxa"/>
            <w:tcBorders>
              <w:top w:val="nil"/>
              <w:left w:val="nil"/>
              <w:bottom w:val="single" w:sz="4" w:space="0" w:color="auto"/>
              <w:right w:val="single" w:sz="4" w:space="0" w:color="auto"/>
            </w:tcBorders>
            <w:shd w:val="clear" w:color="000000" w:fill="FFFFFF"/>
            <w:vAlign w:val="center"/>
            <w:hideMark/>
          </w:tcPr>
          <w:p w14:paraId="137B075E"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9EB5.</w:t>
            </w:r>
          </w:p>
        </w:tc>
        <w:tc>
          <w:tcPr>
            <w:tcW w:w="1097" w:type="dxa"/>
            <w:tcBorders>
              <w:top w:val="nil"/>
              <w:left w:val="nil"/>
              <w:bottom w:val="single" w:sz="4" w:space="0" w:color="auto"/>
              <w:right w:val="single" w:sz="4" w:space="0" w:color="auto"/>
            </w:tcBorders>
            <w:shd w:val="clear" w:color="000000" w:fill="FFFFFF"/>
            <w:vAlign w:val="center"/>
            <w:hideMark/>
          </w:tcPr>
          <w:p w14:paraId="71D65512"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514591000000108</w:t>
            </w:r>
          </w:p>
        </w:tc>
        <w:tc>
          <w:tcPr>
            <w:tcW w:w="2453" w:type="dxa"/>
            <w:tcBorders>
              <w:top w:val="nil"/>
              <w:left w:val="nil"/>
              <w:bottom w:val="single" w:sz="4" w:space="0" w:color="auto"/>
              <w:right w:val="single" w:sz="4" w:space="0" w:color="auto"/>
            </w:tcBorders>
            <w:shd w:val="clear" w:color="000000" w:fill="FFFFFF"/>
            <w:vAlign w:val="center"/>
            <w:hideMark/>
          </w:tcPr>
          <w:p w14:paraId="468A8F05"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C9D99D8"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DS 1500 Disability living allowance (terminal care) completed</w:t>
            </w:r>
          </w:p>
        </w:tc>
        <w:tc>
          <w:tcPr>
            <w:tcW w:w="702" w:type="dxa"/>
            <w:vMerge/>
            <w:tcBorders>
              <w:top w:val="nil"/>
              <w:left w:val="single" w:sz="4" w:space="0" w:color="auto"/>
              <w:bottom w:val="single" w:sz="12" w:space="0" w:color="000000"/>
              <w:right w:val="single" w:sz="4" w:space="0" w:color="auto"/>
            </w:tcBorders>
            <w:vAlign w:val="center"/>
            <w:hideMark/>
          </w:tcPr>
          <w:p w14:paraId="5523C3F1"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val="restart"/>
            <w:tcBorders>
              <w:top w:val="nil"/>
              <w:left w:val="single" w:sz="4" w:space="0" w:color="auto"/>
              <w:bottom w:val="single" w:sz="4" w:space="0" w:color="000000"/>
              <w:right w:val="single" w:sz="12" w:space="0" w:color="auto"/>
            </w:tcBorders>
            <w:shd w:val="clear" w:color="000000" w:fill="BFBFBF"/>
            <w:vAlign w:val="center"/>
            <w:hideMark/>
          </w:tcPr>
          <w:p w14:paraId="5820D189"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 </w:t>
            </w:r>
          </w:p>
        </w:tc>
      </w:tr>
      <w:tr w:rsidR="008300B5" w:rsidRPr="008300B5" w14:paraId="4CE290ED"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481FCCC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07008C26"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3B0D3FB5"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9EB8.</w:t>
            </w:r>
          </w:p>
        </w:tc>
        <w:tc>
          <w:tcPr>
            <w:tcW w:w="929" w:type="dxa"/>
            <w:tcBorders>
              <w:top w:val="nil"/>
              <w:left w:val="nil"/>
              <w:bottom w:val="single" w:sz="4" w:space="0" w:color="auto"/>
              <w:right w:val="single" w:sz="4" w:space="0" w:color="auto"/>
            </w:tcBorders>
            <w:shd w:val="clear" w:color="000000" w:fill="FFFFFF"/>
            <w:vAlign w:val="center"/>
            <w:hideMark/>
          </w:tcPr>
          <w:p w14:paraId="0651DB8C"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XabBG</w:t>
            </w:r>
          </w:p>
        </w:tc>
        <w:tc>
          <w:tcPr>
            <w:tcW w:w="1097" w:type="dxa"/>
            <w:tcBorders>
              <w:top w:val="nil"/>
              <w:left w:val="nil"/>
              <w:bottom w:val="single" w:sz="4" w:space="0" w:color="auto"/>
              <w:right w:val="single" w:sz="4" w:space="0" w:color="auto"/>
            </w:tcBorders>
            <w:shd w:val="clear" w:color="000000" w:fill="FFFFFF"/>
            <w:vAlign w:val="center"/>
            <w:hideMark/>
          </w:tcPr>
          <w:p w14:paraId="0D6046B4"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910051000000109</w:t>
            </w:r>
          </w:p>
        </w:tc>
        <w:tc>
          <w:tcPr>
            <w:tcW w:w="2453" w:type="dxa"/>
            <w:tcBorders>
              <w:top w:val="nil"/>
              <w:left w:val="nil"/>
              <w:bottom w:val="single" w:sz="4" w:space="0" w:color="auto"/>
              <w:right w:val="single" w:sz="4" w:space="0" w:color="auto"/>
            </w:tcBorders>
            <w:shd w:val="clear" w:color="000000" w:fill="FFFFFF"/>
            <w:vAlign w:val="center"/>
            <w:hideMark/>
          </w:tcPr>
          <w:p w14:paraId="41852DC0"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D38E7BB"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Personal Independence Payment claim form completed</w:t>
            </w:r>
          </w:p>
        </w:tc>
        <w:tc>
          <w:tcPr>
            <w:tcW w:w="702" w:type="dxa"/>
            <w:vMerge/>
            <w:tcBorders>
              <w:top w:val="nil"/>
              <w:left w:val="single" w:sz="4" w:space="0" w:color="auto"/>
              <w:bottom w:val="single" w:sz="12" w:space="0" w:color="000000"/>
              <w:right w:val="single" w:sz="4" w:space="0" w:color="auto"/>
            </w:tcBorders>
            <w:vAlign w:val="center"/>
            <w:hideMark/>
          </w:tcPr>
          <w:p w14:paraId="7B1EC79F"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66DD2508" w14:textId="77777777" w:rsidR="008300B5" w:rsidRPr="008300B5" w:rsidRDefault="008300B5" w:rsidP="008300B5">
            <w:pPr>
              <w:spacing w:after="0" w:line="240" w:lineRule="auto"/>
              <w:rPr>
                <w:rFonts w:ascii="Berlin Sans FB" w:eastAsia="Times New Roman" w:hAnsi="Berlin Sans FB" w:cs="Arial"/>
                <w:b/>
                <w:bCs/>
                <w:sz w:val="20"/>
                <w:szCs w:val="20"/>
                <w:lang w:eastAsia="en-GB"/>
              </w:rPr>
            </w:pPr>
          </w:p>
        </w:tc>
      </w:tr>
      <w:tr w:rsidR="008300B5" w:rsidRPr="008300B5" w14:paraId="48A62CC0"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2ADEB8F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3D6A2ED9"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2D941C3E"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9RL5.</w:t>
            </w:r>
          </w:p>
        </w:tc>
        <w:tc>
          <w:tcPr>
            <w:tcW w:w="929" w:type="dxa"/>
            <w:tcBorders>
              <w:top w:val="nil"/>
              <w:left w:val="nil"/>
              <w:bottom w:val="single" w:sz="4" w:space="0" w:color="auto"/>
              <w:right w:val="single" w:sz="4" w:space="0" w:color="auto"/>
            </w:tcBorders>
            <w:shd w:val="clear" w:color="000000" w:fill="FFFFFF"/>
            <w:vAlign w:val="center"/>
            <w:hideMark/>
          </w:tcPr>
          <w:p w14:paraId="260C2F19"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XaXUh</w:t>
            </w:r>
          </w:p>
        </w:tc>
        <w:tc>
          <w:tcPr>
            <w:tcW w:w="1097" w:type="dxa"/>
            <w:tcBorders>
              <w:top w:val="nil"/>
              <w:left w:val="nil"/>
              <w:bottom w:val="single" w:sz="4" w:space="0" w:color="auto"/>
              <w:right w:val="single" w:sz="4" w:space="0" w:color="auto"/>
            </w:tcBorders>
            <w:shd w:val="clear" w:color="000000" w:fill="FFFFFF"/>
            <w:vAlign w:val="center"/>
            <w:hideMark/>
          </w:tcPr>
          <w:p w14:paraId="3C778AE1"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769351000000107</w:t>
            </w:r>
          </w:p>
        </w:tc>
        <w:tc>
          <w:tcPr>
            <w:tcW w:w="2453" w:type="dxa"/>
            <w:tcBorders>
              <w:top w:val="nil"/>
              <w:left w:val="nil"/>
              <w:bottom w:val="single" w:sz="4" w:space="0" w:color="auto"/>
              <w:right w:val="single" w:sz="4" w:space="0" w:color="auto"/>
            </w:tcBorders>
            <w:shd w:val="clear" w:color="000000" w:fill="FFFFFF"/>
            <w:vAlign w:val="center"/>
            <w:hideMark/>
          </w:tcPr>
          <w:p w14:paraId="5117A770"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37F5B64"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NHS continuing healthcare funding granted</w:t>
            </w:r>
          </w:p>
        </w:tc>
        <w:tc>
          <w:tcPr>
            <w:tcW w:w="702" w:type="dxa"/>
            <w:vMerge/>
            <w:tcBorders>
              <w:top w:val="nil"/>
              <w:left w:val="single" w:sz="4" w:space="0" w:color="auto"/>
              <w:bottom w:val="single" w:sz="12" w:space="0" w:color="000000"/>
              <w:right w:val="single" w:sz="4" w:space="0" w:color="auto"/>
            </w:tcBorders>
            <w:vAlign w:val="center"/>
            <w:hideMark/>
          </w:tcPr>
          <w:p w14:paraId="17E1CDCB"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4CA09CA4" w14:textId="77777777" w:rsidR="008300B5" w:rsidRPr="008300B5" w:rsidRDefault="008300B5" w:rsidP="008300B5">
            <w:pPr>
              <w:spacing w:after="0" w:line="240" w:lineRule="auto"/>
              <w:rPr>
                <w:rFonts w:ascii="Berlin Sans FB" w:eastAsia="Times New Roman" w:hAnsi="Berlin Sans FB" w:cs="Arial"/>
                <w:b/>
                <w:bCs/>
                <w:sz w:val="20"/>
                <w:szCs w:val="20"/>
                <w:lang w:eastAsia="en-GB"/>
              </w:rPr>
            </w:pPr>
          </w:p>
        </w:tc>
      </w:tr>
      <w:tr w:rsidR="008300B5" w:rsidRPr="008300B5" w14:paraId="279CF8BE" w14:textId="77777777" w:rsidTr="008300B5">
        <w:trPr>
          <w:trHeight w:val="270"/>
        </w:trPr>
        <w:tc>
          <w:tcPr>
            <w:tcW w:w="2127" w:type="dxa"/>
            <w:tcBorders>
              <w:top w:val="nil"/>
              <w:left w:val="single" w:sz="12" w:space="0" w:color="auto"/>
              <w:bottom w:val="single" w:sz="4" w:space="0" w:color="auto"/>
              <w:right w:val="single" w:sz="4" w:space="0" w:color="auto"/>
            </w:tcBorders>
            <w:shd w:val="clear" w:color="000000" w:fill="FFFFFF"/>
            <w:vAlign w:val="center"/>
            <w:hideMark/>
          </w:tcPr>
          <w:p w14:paraId="2A0F8E2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Ambulance service notified</w:t>
            </w:r>
          </w:p>
        </w:tc>
        <w:tc>
          <w:tcPr>
            <w:tcW w:w="1195" w:type="dxa"/>
            <w:tcBorders>
              <w:top w:val="nil"/>
              <w:left w:val="nil"/>
              <w:bottom w:val="single" w:sz="4" w:space="0" w:color="auto"/>
              <w:right w:val="single" w:sz="4" w:space="0" w:color="auto"/>
            </w:tcBorders>
            <w:shd w:val="clear" w:color="000000" w:fill="FFFFFF"/>
            <w:vAlign w:val="center"/>
            <w:hideMark/>
          </w:tcPr>
          <w:p w14:paraId="31CE38AE"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4F612701"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9G8..</w:t>
            </w:r>
          </w:p>
        </w:tc>
        <w:tc>
          <w:tcPr>
            <w:tcW w:w="929" w:type="dxa"/>
            <w:tcBorders>
              <w:top w:val="nil"/>
              <w:left w:val="nil"/>
              <w:bottom w:val="single" w:sz="4" w:space="0" w:color="auto"/>
              <w:right w:val="single" w:sz="4" w:space="0" w:color="auto"/>
            </w:tcBorders>
            <w:shd w:val="clear" w:color="000000" w:fill="FFFFFF"/>
            <w:vAlign w:val="center"/>
            <w:hideMark/>
          </w:tcPr>
          <w:p w14:paraId="5D222941"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XaZmb</w:t>
            </w:r>
          </w:p>
        </w:tc>
        <w:tc>
          <w:tcPr>
            <w:tcW w:w="1097" w:type="dxa"/>
            <w:tcBorders>
              <w:top w:val="nil"/>
              <w:left w:val="nil"/>
              <w:bottom w:val="single" w:sz="4" w:space="0" w:color="auto"/>
              <w:right w:val="single" w:sz="4" w:space="0" w:color="auto"/>
            </w:tcBorders>
            <w:shd w:val="clear" w:color="000000" w:fill="FFFFFF"/>
            <w:vAlign w:val="center"/>
            <w:hideMark/>
          </w:tcPr>
          <w:p w14:paraId="02957EEE"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854021000000106</w:t>
            </w:r>
          </w:p>
        </w:tc>
        <w:tc>
          <w:tcPr>
            <w:tcW w:w="2453" w:type="dxa"/>
            <w:tcBorders>
              <w:top w:val="nil"/>
              <w:left w:val="nil"/>
              <w:bottom w:val="single" w:sz="4" w:space="0" w:color="auto"/>
              <w:right w:val="single" w:sz="4" w:space="0" w:color="auto"/>
            </w:tcBorders>
            <w:shd w:val="clear" w:color="000000" w:fill="FFFFFF"/>
            <w:vAlign w:val="center"/>
            <w:hideMark/>
          </w:tcPr>
          <w:p w14:paraId="3C331B8C"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0FB48E59"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Ambulance service notified of patient on end of life care register</w:t>
            </w:r>
          </w:p>
        </w:tc>
        <w:tc>
          <w:tcPr>
            <w:tcW w:w="702" w:type="dxa"/>
            <w:vMerge/>
            <w:tcBorders>
              <w:top w:val="nil"/>
              <w:left w:val="single" w:sz="4" w:space="0" w:color="auto"/>
              <w:bottom w:val="single" w:sz="12" w:space="0" w:color="000000"/>
              <w:right w:val="single" w:sz="4" w:space="0" w:color="auto"/>
            </w:tcBorders>
            <w:vAlign w:val="center"/>
            <w:hideMark/>
          </w:tcPr>
          <w:p w14:paraId="1CC5B79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681FD0DF" w14:textId="77777777" w:rsidR="008300B5" w:rsidRPr="008300B5" w:rsidRDefault="008300B5" w:rsidP="008300B5">
            <w:pPr>
              <w:spacing w:after="0" w:line="240" w:lineRule="auto"/>
              <w:rPr>
                <w:rFonts w:ascii="Berlin Sans FB" w:eastAsia="Times New Roman" w:hAnsi="Berlin Sans FB" w:cs="Arial"/>
                <w:b/>
                <w:bCs/>
                <w:sz w:val="20"/>
                <w:szCs w:val="20"/>
                <w:lang w:eastAsia="en-GB"/>
              </w:rPr>
            </w:pPr>
          </w:p>
        </w:tc>
      </w:tr>
      <w:tr w:rsidR="008300B5" w:rsidRPr="008300B5" w14:paraId="21F26D60" w14:textId="77777777" w:rsidTr="008300B5">
        <w:trPr>
          <w:trHeight w:val="270"/>
        </w:trPr>
        <w:tc>
          <w:tcPr>
            <w:tcW w:w="2127" w:type="dxa"/>
            <w:vMerge w:val="restart"/>
            <w:tcBorders>
              <w:top w:val="nil"/>
              <w:left w:val="single" w:sz="12" w:space="0" w:color="auto"/>
              <w:bottom w:val="single" w:sz="4" w:space="0" w:color="000000"/>
              <w:right w:val="single" w:sz="4" w:space="0" w:color="auto"/>
            </w:tcBorders>
            <w:shd w:val="clear" w:color="000000" w:fill="FFFFFF"/>
            <w:vAlign w:val="center"/>
            <w:hideMark/>
          </w:tcPr>
          <w:p w14:paraId="4BFF62E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Patient held palliative care record</w:t>
            </w:r>
          </w:p>
        </w:tc>
        <w:tc>
          <w:tcPr>
            <w:tcW w:w="1195" w:type="dxa"/>
            <w:tcBorders>
              <w:top w:val="nil"/>
              <w:left w:val="nil"/>
              <w:bottom w:val="single" w:sz="4" w:space="0" w:color="auto"/>
              <w:right w:val="single" w:sz="4" w:space="0" w:color="auto"/>
            </w:tcBorders>
            <w:shd w:val="clear" w:color="000000" w:fill="FFFFFF"/>
            <w:vAlign w:val="center"/>
            <w:hideMark/>
          </w:tcPr>
          <w:p w14:paraId="1F82BFAB"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75FFC4FB"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9367.</w:t>
            </w:r>
          </w:p>
        </w:tc>
        <w:tc>
          <w:tcPr>
            <w:tcW w:w="929" w:type="dxa"/>
            <w:tcBorders>
              <w:top w:val="nil"/>
              <w:left w:val="nil"/>
              <w:bottom w:val="single" w:sz="4" w:space="0" w:color="auto"/>
              <w:right w:val="single" w:sz="4" w:space="0" w:color="auto"/>
            </w:tcBorders>
            <w:shd w:val="clear" w:color="000000" w:fill="FFFFFF"/>
            <w:vAlign w:val="center"/>
            <w:hideMark/>
          </w:tcPr>
          <w:p w14:paraId="7034C46C"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XaZZe</w:t>
            </w:r>
          </w:p>
        </w:tc>
        <w:tc>
          <w:tcPr>
            <w:tcW w:w="1097" w:type="dxa"/>
            <w:tcBorders>
              <w:top w:val="nil"/>
              <w:left w:val="nil"/>
              <w:bottom w:val="single" w:sz="4" w:space="0" w:color="auto"/>
              <w:right w:val="single" w:sz="4" w:space="0" w:color="auto"/>
            </w:tcBorders>
            <w:shd w:val="clear" w:color="000000" w:fill="FFFFFF"/>
            <w:vAlign w:val="center"/>
            <w:hideMark/>
          </w:tcPr>
          <w:p w14:paraId="33604B29"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845021000000105</w:t>
            </w:r>
          </w:p>
        </w:tc>
        <w:tc>
          <w:tcPr>
            <w:tcW w:w="2453" w:type="dxa"/>
            <w:tcBorders>
              <w:top w:val="nil"/>
              <w:left w:val="nil"/>
              <w:bottom w:val="single" w:sz="4" w:space="0" w:color="auto"/>
              <w:right w:val="single" w:sz="4" w:space="0" w:color="auto"/>
            </w:tcBorders>
            <w:shd w:val="clear" w:color="000000" w:fill="FFFFFF"/>
            <w:vAlign w:val="center"/>
            <w:hideMark/>
          </w:tcPr>
          <w:p w14:paraId="10303B57"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25612B1C"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Patient held palliative care record</w:t>
            </w:r>
          </w:p>
        </w:tc>
        <w:tc>
          <w:tcPr>
            <w:tcW w:w="702" w:type="dxa"/>
            <w:vMerge/>
            <w:tcBorders>
              <w:top w:val="nil"/>
              <w:left w:val="single" w:sz="4" w:space="0" w:color="auto"/>
              <w:bottom w:val="single" w:sz="12" w:space="0" w:color="000000"/>
              <w:right w:val="single" w:sz="4" w:space="0" w:color="auto"/>
            </w:tcBorders>
            <w:vAlign w:val="center"/>
            <w:hideMark/>
          </w:tcPr>
          <w:p w14:paraId="1BBF94FC"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1FC349C9" w14:textId="77777777" w:rsidR="008300B5" w:rsidRPr="008300B5" w:rsidRDefault="008300B5" w:rsidP="008300B5">
            <w:pPr>
              <w:spacing w:after="0" w:line="240" w:lineRule="auto"/>
              <w:rPr>
                <w:rFonts w:ascii="Berlin Sans FB" w:eastAsia="Times New Roman" w:hAnsi="Berlin Sans FB" w:cs="Arial"/>
                <w:b/>
                <w:bCs/>
                <w:sz w:val="20"/>
                <w:szCs w:val="20"/>
                <w:lang w:eastAsia="en-GB"/>
              </w:rPr>
            </w:pPr>
          </w:p>
        </w:tc>
      </w:tr>
      <w:tr w:rsidR="008300B5" w:rsidRPr="008300B5" w14:paraId="0E80FE01"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6C5ACF0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72C5CAA9"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28FCA45D"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9365.</w:t>
            </w:r>
          </w:p>
        </w:tc>
        <w:tc>
          <w:tcPr>
            <w:tcW w:w="929" w:type="dxa"/>
            <w:tcBorders>
              <w:top w:val="nil"/>
              <w:left w:val="nil"/>
              <w:bottom w:val="single" w:sz="4" w:space="0" w:color="auto"/>
              <w:right w:val="single" w:sz="4" w:space="0" w:color="auto"/>
            </w:tcBorders>
            <w:shd w:val="clear" w:color="000000" w:fill="FFFFFF"/>
            <w:vAlign w:val="center"/>
            <w:hideMark/>
          </w:tcPr>
          <w:p w14:paraId="7F3A5E12"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XaMie</w:t>
            </w:r>
          </w:p>
        </w:tc>
        <w:tc>
          <w:tcPr>
            <w:tcW w:w="1097" w:type="dxa"/>
            <w:tcBorders>
              <w:top w:val="nil"/>
              <w:left w:val="nil"/>
              <w:bottom w:val="single" w:sz="4" w:space="0" w:color="auto"/>
              <w:right w:val="single" w:sz="4" w:space="0" w:color="auto"/>
            </w:tcBorders>
            <w:shd w:val="clear" w:color="000000" w:fill="FFFFFF"/>
            <w:vAlign w:val="center"/>
            <w:hideMark/>
          </w:tcPr>
          <w:p w14:paraId="7D37D404"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280151000000107</w:t>
            </w:r>
          </w:p>
        </w:tc>
        <w:tc>
          <w:tcPr>
            <w:tcW w:w="2453" w:type="dxa"/>
            <w:tcBorders>
              <w:top w:val="nil"/>
              <w:left w:val="nil"/>
              <w:bottom w:val="single" w:sz="4" w:space="0" w:color="auto"/>
              <w:right w:val="single" w:sz="4" w:space="0" w:color="auto"/>
            </w:tcBorders>
            <w:shd w:val="clear" w:color="000000" w:fill="FFFFFF"/>
            <w:vAlign w:val="center"/>
            <w:hideMark/>
          </w:tcPr>
          <w:p w14:paraId="61CDAAD7"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c>
          <w:tcPr>
            <w:tcW w:w="5817" w:type="dxa"/>
            <w:tcBorders>
              <w:top w:val="nil"/>
              <w:left w:val="nil"/>
              <w:bottom w:val="single" w:sz="4" w:space="0" w:color="auto"/>
              <w:right w:val="single" w:sz="4" w:space="0" w:color="auto"/>
            </w:tcBorders>
            <w:shd w:val="clear" w:color="000000" w:fill="FFFFFF"/>
            <w:noWrap/>
            <w:vAlign w:val="center"/>
            <w:hideMark/>
          </w:tcPr>
          <w:p w14:paraId="2A1FF105"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Carer holds patient care plan</w:t>
            </w:r>
          </w:p>
        </w:tc>
        <w:tc>
          <w:tcPr>
            <w:tcW w:w="702" w:type="dxa"/>
            <w:vMerge/>
            <w:tcBorders>
              <w:top w:val="nil"/>
              <w:left w:val="single" w:sz="4" w:space="0" w:color="auto"/>
              <w:bottom w:val="single" w:sz="12" w:space="0" w:color="000000"/>
              <w:right w:val="single" w:sz="4" w:space="0" w:color="auto"/>
            </w:tcBorders>
            <w:vAlign w:val="center"/>
            <w:hideMark/>
          </w:tcPr>
          <w:p w14:paraId="266E0A69"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nil"/>
              <w:bottom w:val="single" w:sz="4" w:space="0" w:color="auto"/>
              <w:right w:val="single" w:sz="12" w:space="0" w:color="auto"/>
            </w:tcBorders>
            <w:shd w:val="clear" w:color="000000" w:fill="FFFFFF"/>
            <w:vAlign w:val="center"/>
            <w:hideMark/>
          </w:tcPr>
          <w:p w14:paraId="66921D75"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6F2EAC9D" w14:textId="77777777" w:rsidTr="008300B5">
        <w:trPr>
          <w:trHeight w:val="270"/>
        </w:trPr>
        <w:tc>
          <w:tcPr>
            <w:tcW w:w="2127" w:type="dxa"/>
            <w:vMerge w:val="restart"/>
            <w:tcBorders>
              <w:top w:val="nil"/>
              <w:left w:val="single" w:sz="12" w:space="0" w:color="auto"/>
              <w:bottom w:val="single" w:sz="4" w:space="0" w:color="000000"/>
              <w:right w:val="single" w:sz="4" w:space="0" w:color="auto"/>
            </w:tcBorders>
            <w:shd w:val="clear" w:color="auto" w:fill="auto"/>
            <w:vAlign w:val="center"/>
            <w:hideMark/>
          </w:tcPr>
          <w:p w14:paraId="059D207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lastRenderedPageBreak/>
              <w:t>Supportive Care needs</w:t>
            </w:r>
          </w:p>
        </w:tc>
        <w:tc>
          <w:tcPr>
            <w:tcW w:w="1195" w:type="dxa"/>
            <w:tcBorders>
              <w:top w:val="nil"/>
              <w:left w:val="nil"/>
              <w:bottom w:val="single" w:sz="4" w:space="0" w:color="auto"/>
              <w:right w:val="single" w:sz="4" w:space="0" w:color="auto"/>
            </w:tcBorders>
            <w:shd w:val="clear" w:color="auto" w:fill="auto"/>
            <w:vAlign w:val="center"/>
            <w:hideMark/>
          </w:tcPr>
          <w:p w14:paraId="77F24BBD"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255096CF"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8BJ2.</w:t>
            </w:r>
          </w:p>
        </w:tc>
        <w:tc>
          <w:tcPr>
            <w:tcW w:w="929" w:type="dxa"/>
            <w:tcBorders>
              <w:top w:val="nil"/>
              <w:left w:val="nil"/>
              <w:bottom w:val="single" w:sz="4" w:space="0" w:color="auto"/>
              <w:right w:val="single" w:sz="4" w:space="0" w:color="auto"/>
            </w:tcBorders>
            <w:shd w:val="clear" w:color="000000" w:fill="FFFFFF"/>
            <w:vAlign w:val="center"/>
            <w:hideMark/>
          </w:tcPr>
          <w:p w14:paraId="1FB65480"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XaIlN</w:t>
            </w:r>
          </w:p>
        </w:tc>
        <w:tc>
          <w:tcPr>
            <w:tcW w:w="1097" w:type="dxa"/>
            <w:tcBorders>
              <w:top w:val="nil"/>
              <w:left w:val="nil"/>
              <w:bottom w:val="single" w:sz="4" w:space="0" w:color="auto"/>
              <w:right w:val="single" w:sz="4" w:space="0" w:color="auto"/>
            </w:tcBorders>
            <w:shd w:val="clear" w:color="000000" w:fill="FFFFFF"/>
            <w:vAlign w:val="center"/>
            <w:hideMark/>
          </w:tcPr>
          <w:p w14:paraId="30D4690D"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243114000</w:t>
            </w:r>
          </w:p>
        </w:tc>
        <w:tc>
          <w:tcPr>
            <w:tcW w:w="2453" w:type="dxa"/>
            <w:tcBorders>
              <w:top w:val="nil"/>
              <w:left w:val="nil"/>
              <w:bottom w:val="single" w:sz="4" w:space="0" w:color="auto"/>
              <w:right w:val="single" w:sz="4" w:space="0" w:color="auto"/>
            </w:tcBorders>
            <w:shd w:val="clear" w:color="000000" w:fill="FFFFFF"/>
            <w:vAlign w:val="center"/>
            <w:hideMark/>
          </w:tcPr>
          <w:p w14:paraId="5FCED430"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CAF25AF"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Supportive Care</w:t>
            </w:r>
          </w:p>
        </w:tc>
        <w:tc>
          <w:tcPr>
            <w:tcW w:w="702" w:type="dxa"/>
            <w:vMerge/>
            <w:tcBorders>
              <w:top w:val="nil"/>
              <w:left w:val="single" w:sz="4" w:space="0" w:color="auto"/>
              <w:bottom w:val="single" w:sz="12" w:space="0" w:color="000000"/>
              <w:right w:val="single" w:sz="4" w:space="0" w:color="auto"/>
            </w:tcBorders>
            <w:vAlign w:val="center"/>
            <w:hideMark/>
          </w:tcPr>
          <w:p w14:paraId="064561CD"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val="restart"/>
            <w:tcBorders>
              <w:top w:val="nil"/>
              <w:left w:val="single" w:sz="4" w:space="0" w:color="auto"/>
              <w:bottom w:val="single" w:sz="4" w:space="0" w:color="000000"/>
              <w:right w:val="single" w:sz="12" w:space="0" w:color="auto"/>
            </w:tcBorders>
            <w:shd w:val="clear" w:color="000000" w:fill="BFBFBF"/>
            <w:vAlign w:val="center"/>
            <w:hideMark/>
          </w:tcPr>
          <w:p w14:paraId="2EC5A3EE"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r>
      <w:tr w:rsidR="008300B5" w:rsidRPr="008300B5" w14:paraId="442674F6"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6CA0E3F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auto" w:fill="auto"/>
            <w:vAlign w:val="center"/>
            <w:hideMark/>
          </w:tcPr>
          <w:p w14:paraId="735762E8"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7A7A642D"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9l4..</w:t>
            </w:r>
          </w:p>
        </w:tc>
        <w:tc>
          <w:tcPr>
            <w:tcW w:w="929" w:type="dxa"/>
            <w:tcBorders>
              <w:top w:val="nil"/>
              <w:left w:val="nil"/>
              <w:bottom w:val="single" w:sz="4" w:space="0" w:color="auto"/>
              <w:right w:val="single" w:sz="4" w:space="0" w:color="auto"/>
            </w:tcBorders>
            <w:shd w:val="clear" w:color="000000" w:fill="FFFFFF"/>
            <w:vAlign w:val="center"/>
            <w:hideMark/>
          </w:tcPr>
          <w:p w14:paraId="446202F7"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XaQjr</w:t>
            </w:r>
          </w:p>
        </w:tc>
        <w:tc>
          <w:tcPr>
            <w:tcW w:w="1097" w:type="dxa"/>
            <w:tcBorders>
              <w:top w:val="nil"/>
              <w:left w:val="nil"/>
              <w:bottom w:val="single" w:sz="4" w:space="0" w:color="auto"/>
              <w:right w:val="single" w:sz="4" w:space="0" w:color="auto"/>
            </w:tcBorders>
            <w:shd w:val="clear" w:color="000000" w:fill="FFFFFF"/>
            <w:vAlign w:val="center"/>
            <w:hideMark/>
          </w:tcPr>
          <w:p w14:paraId="7F1897DE"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184087005</w:t>
            </w:r>
          </w:p>
        </w:tc>
        <w:tc>
          <w:tcPr>
            <w:tcW w:w="2453" w:type="dxa"/>
            <w:tcBorders>
              <w:top w:val="nil"/>
              <w:left w:val="nil"/>
              <w:bottom w:val="single" w:sz="4" w:space="0" w:color="auto"/>
              <w:right w:val="single" w:sz="4" w:space="0" w:color="auto"/>
            </w:tcBorders>
            <w:shd w:val="clear" w:color="000000" w:fill="FFFFFF"/>
            <w:vAlign w:val="center"/>
            <w:hideMark/>
          </w:tcPr>
          <w:p w14:paraId="6D870D31"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1120037"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Patient removed from supportive care register</w:t>
            </w:r>
          </w:p>
        </w:tc>
        <w:tc>
          <w:tcPr>
            <w:tcW w:w="702" w:type="dxa"/>
            <w:vMerge/>
            <w:tcBorders>
              <w:top w:val="nil"/>
              <w:left w:val="single" w:sz="4" w:space="0" w:color="auto"/>
              <w:bottom w:val="single" w:sz="12" w:space="0" w:color="000000"/>
              <w:right w:val="single" w:sz="4" w:space="0" w:color="auto"/>
            </w:tcBorders>
            <w:vAlign w:val="center"/>
            <w:hideMark/>
          </w:tcPr>
          <w:p w14:paraId="5A9F4214"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2AB6DC19" w14:textId="77777777" w:rsidR="008300B5" w:rsidRPr="008300B5" w:rsidRDefault="008300B5" w:rsidP="008300B5">
            <w:pPr>
              <w:spacing w:after="0" w:line="240" w:lineRule="auto"/>
              <w:rPr>
                <w:rFonts w:ascii="Webdings" w:eastAsia="Times New Roman" w:hAnsi="Webdings" w:cs="Arial"/>
                <w:color w:val="000000"/>
                <w:sz w:val="20"/>
                <w:szCs w:val="20"/>
                <w:lang w:eastAsia="en-GB"/>
              </w:rPr>
            </w:pPr>
          </w:p>
        </w:tc>
      </w:tr>
      <w:tr w:rsidR="008300B5" w:rsidRPr="008300B5" w14:paraId="69A39CB1" w14:textId="77777777" w:rsidTr="008300B5">
        <w:trPr>
          <w:trHeight w:val="270"/>
        </w:trPr>
        <w:tc>
          <w:tcPr>
            <w:tcW w:w="2127" w:type="dxa"/>
            <w:vMerge w:val="restart"/>
            <w:tcBorders>
              <w:top w:val="nil"/>
              <w:left w:val="single" w:sz="12" w:space="0" w:color="auto"/>
              <w:bottom w:val="single" w:sz="12" w:space="0" w:color="000000"/>
              <w:right w:val="single" w:sz="4" w:space="0" w:color="auto"/>
            </w:tcBorders>
            <w:shd w:val="clear" w:color="000000" w:fill="FFFFFF"/>
            <w:vAlign w:val="center"/>
            <w:hideMark/>
          </w:tcPr>
          <w:p w14:paraId="1261DEF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Palliative care</w:t>
            </w:r>
          </w:p>
        </w:tc>
        <w:tc>
          <w:tcPr>
            <w:tcW w:w="1195" w:type="dxa"/>
            <w:tcBorders>
              <w:top w:val="nil"/>
              <w:left w:val="nil"/>
              <w:bottom w:val="single" w:sz="4" w:space="0" w:color="auto"/>
              <w:right w:val="single" w:sz="4" w:space="0" w:color="auto"/>
            </w:tcBorders>
            <w:shd w:val="clear" w:color="000000" w:fill="FFFFFF"/>
            <w:vAlign w:val="center"/>
            <w:hideMark/>
          </w:tcPr>
          <w:p w14:paraId="4FB30B75"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22CB7906"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ZV57C</w:t>
            </w:r>
          </w:p>
        </w:tc>
        <w:tc>
          <w:tcPr>
            <w:tcW w:w="929" w:type="dxa"/>
            <w:tcBorders>
              <w:top w:val="nil"/>
              <w:left w:val="nil"/>
              <w:bottom w:val="single" w:sz="4" w:space="0" w:color="auto"/>
              <w:right w:val="single" w:sz="4" w:space="0" w:color="auto"/>
            </w:tcBorders>
            <w:shd w:val="clear" w:color="000000" w:fill="FFFFFF"/>
            <w:vAlign w:val="center"/>
            <w:hideMark/>
          </w:tcPr>
          <w:p w14:paraId="72EE95C5"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ZV57C</w:t>
            </w:r>
          </w:p>
        </w:tc>
        <w:tc>
          <w:tcPr>
            <w:tcW w:w="1097" w:type="dxa"/>
            <w:tcBorders>
              <w:top w:val="nil"/>
              <w:left w:val="nil"/>
              <w:bottom w:val="single" w:sz="4" w:space="0" w:color="auto"/>
              <w:right w:val="single" w:sz="4" w:space="0" w:color="auto"/>
            </w:tcBorders>
            <w:shd w:val="clear" w:color="000000" w:fill="FFFFFF"/>
            <w:vAlign w:val="center"/>
            <w:hideMark/>
          </w:tcPr>
          <w:p w14:paraId="45F4A86B"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470191000000109</w:t>
            </w:r>
          </w:p>
        </w:tc>
        <w:tc>
          <w:tcPr>
            <w:tcW w:w="2453" w:type="dxa"/>
            <w:tcBorders>
              <w:top w:val="nil"/>
              <w:left w:val="nil"/>
              <w:bottom w:val="single" w:sz="4" w:space="0" w:color="auto"/>
              <w:right w:val="single" w:sz="4" w:space="0" w:color="auto"/>
            </w:tcBorders>
            <w:shd w:val="clear" w:color="000000" w:fill="FFFFFF"/>
            <w:vAlign w:val="center"/>
            <w:hideMark/>
          </w:tcPr>
          <w:p w14:paraId="55EDE278"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215E804"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[V]Palliative care</w:t>
            </w:r>
          </w:p>
        </w:tc>
        <w:tc>
          <w:tcPr>
            <w:tcW w:w="702" w:type="dxa"/>
            <w:vMerge/>
            <w:tcBorders>
              <w:top w:val="nil"/>
              <w:left w:val="single" w:sz="4" w:space="0" w:color="auto"/>
              <w:bottom w:val="single" w:sz="12" w:space="0" w:color="000000"/>
              <w:right w:val="single" w:sz="4" w:space="0" w:color="auto"/>
            </w:tcBorders>
            <w:vAlign w:val="center"/>
            <w:hideMark/>
          </w:tcPr>
          <w:p w14:paraId="3D72B3CD"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74688AD9" w14:textId="77777777" w:rsidR="008300B5" w:rsidRPr="008300B5" w:rsidRDefault="008300B5" w:rsidP="008300B5">
            <w:pPr>
              <w:spacing w:after="0" w:line="240" w:lineRule="auto"/>
              <w:rPr>
                <w:rFonts w:ascii="Webdings" w:eastAsia="Times New Roman" w:hAnsi="Webdings" w:cs="Arial"/>
                <w:color w:val="000000"/>
                <w:sz w:val="20"/>
                <w:szCs w:val="20"/>
                <w:lang w:eastAsia="en-GB"/>
              </w:rPr>
            </w:pPr>
          </w:p>
        </w:tc>
      </w:tr>
      <w:tr w:rsidR="008300B5" w:rsidRPr="008300B5" w14:paraId="180BA1C5"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44BF27D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746922E6"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006CB4B0"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8BJ1.</w:t>
            </w:r>
          </w:p>
        </w:tc>
        <w:tc>
          <w:tcPr>
            <w:tcW w:w="929" w:type="dxa"/>
            <w:tcBorders>
              <w:top w:val="nil"/>
              <w:left w:val="nil"/>
              <w:bottom w:val="single" w:sz="4" w:space="0" w:color="auto"/>
              <w:right w:val="single" w:sz="4" w:space="0" w:color="auto"/>
            </w:tcBorders>
            <w:shd w:val="clear" w:color="000000" w:fill="FFFFFF"/>
            <w:vAlign w:val="center"/>
            <w:hideMark/>
          </w:tcPr>
          <w:p w14:paraId="655C8366"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XaIpI</w:t>
            </w:r>
          </w:p>
        </w:tc>
        <w:tc>
          <w:tcPr>
            <w:tcW w:w="1097" w:type="dxa"/>
            <w:tcBorders>
              <w:top w:val="nil"/>
              <w:left w:val="nil"/>
              <w:bottom w:val="single" w:sz="4" w:space="0" w:color="auto"/>
              <w:right w:val="single" w:sz="4" w:space="0" w:color="auto"/>
            </w:tcBorders>
            <w:shd w:val="clear" w:color="000000" w:fill="FFFFFF"/>
            <w:vAlign w:val="center"/>
            <w:hideMark/>
          </w:tcPr>
          <w:p w14:paraId="2929DA7E"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363676003</w:t>
            </w:r>
          </w:p>
        </w:tc>
        <w:tc>
          <w:tcPr>
            <w:tcW w:w="2453" w:type="dxa"/>
            <w:tcBorders>
              <w:top w:val="nil"/>
              <w:left w:val="nil"/>
              <w:bottom w:val="single" w:sz="4" w:space="0" w:color="auto"/>
              <w:right w:val="single" w:sz="4" w:space="0" w:color="auto"/>
            </w:tcBorders>
            <w:shd w:val="clear" w:color="000000" w:fill="FFFFFF"/>
            <w:vAlign w:val="center"/>
            <w:hideMark/>
          </w:tcPr>
          <w:p w14:paraId="45AFCB12"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c>
          <w:tcPr>
            <w:tcW w:w="5817" w:type="dxa"/>
            <w:tcBorders>
              <w:top w:val="nil"/>
              <w:left w:val="nil"/>
              <w:bottom w:val="single" w:sz="4" w:space="0" w:color="auto"/>
              <w:right w:val="single" w:sz="4" w:space="0" w:color="auto"/>
            </w:tcBorders>
            <w:shd w:val="clear" w:color="000000" w:fill="FFFFFF"/>
            <w:vAlign w:val="center"/>
            <w:hideMark/>
          </w:tcPr>
          <w:p w14:paraId="040E4D55"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Palliative Treatment</w:t>
            </w:r>
          </w:p>
        </w:tc>
        <w:tc>
          <w:tcPr>
            <w:tcW w:w="702" w:type="dxa"/>
            <w:vMerge/>
            <w:tcBorders>
              <w:top w:val="nil"/>
              <w:left w:val="single" w:sz="4" w:space="0" w:color="auto"/>
              <w:bottom w:val="single" w:sz="12" w:space="0" w:color="000000"/>
              <w:right w:val="single" w:sz="4" w:space="0" w:color="auto"/>
            </w:tcBorders>
            <w:vAlign w:val="center"/>
            <w:hideMark/>
          </w:tcPr>
          <w:p w14:paraId="33B9568C"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683A1A30" w14:textId="77777777" w:rsidR="008300B5" w:rsidRPr="008300B5" w:rsidRDefault="008300B5" w:rsidP="008300B5">
            <w:pPr>
              <w:spacing w:after="0" w:line="240" w:lineRule="auto"/>
              <w:rPr>
                <w:rFonts w:ascii="Webdings" w:eastAsia="Times New Roman" w:hAnsi="Webdings" w:cs="Arial"/>
                <w:color w:val="000000"/>
                <w:sz w:val="20"/>
                <w:szCs w:val="20"/>
                <w:lang w:eastAsia="en-GB"/>
              </w:rPr>
            </w:pPr>
          </w:p>
        </w:tc>
      </w:tr>
      <w:tr w:rsidR="008300B5" w:rsidRPr="008300B5" w14:paraId="61078B85"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1149BF7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5543C55F"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23F7B8BC"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8BAP.</w:t>
            </w:r>
          </w:p>
        </w:tc>
        <w:tc>
          <w:tcPr>
            <w:tcW w:w="929" w:type="dxa"/>
            <w:tcBorders>
              <w:top w:val="nil"/>
              <w:left w:val="nil"/>
              <w:bottom w:val="single" w:sz="4" w:space="0" w:color="auto"/>
              <w:right w:val="single" w:sz="4" w:space="0" w:color="auto"/>
            </w:tcBorders>
            <w:shd w:val="clear" w:color="000000" w:fill="FFFFFF"/>
            <w:vAlign w:val="center"/>
            <w:hideMark/>
          </w:tcPr>
          <w:p w14:paraId="7176DB5C"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XaIpY</w:t>
            </w:r>
          </w:p>
        </w:tc>
        <w:tc>
          <w:tcPr>
            <w:tcW w:w="1097" w:type="dxa"/>
            <w:tcBorders>
              <w:top w:val="nil"/>
              <w:left w:val="nil"/>
              <w:bottom w:val="single" w:sz="4" w:space="0" w:color="auto"/>
              <w:right w:val="single" w:sz="4" w:space="0" w:color="auto"/>
            </w:tcBorders>
            <w:shd w:val="clear" w:color="000000" w:fill="FFFFFF"/>
            <w:vAlign w:val="center"/>
            <w:hideMark/>
          </w:tcPr>
          <w:p w14:paraId="77CA5B2B"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395092004</w:t>
            </w:r>
          </w:p>
        </w:tc>
        <w:tc>
          <w:tcPr>
            <w:tcW w:w="2453" w:type="dxa"/>
            <w:tcBorders>
              <w:top w:val="nil"/>
              <w:left w:val="nil"/>
              <w:bottom w:val="single" w:sz="4" w:space="0" w:color="auto"/>
              <w:right w:val="single" w:sz="4" w:space="0" w:color="auto"/>
            </w:tcBorders>
            <w:shd w:val="clear" w:color="000000" w:fill="FFFFFF"/>
            <w:vAlign w:val="center"/>
            <w:hideMark/>
          </w:tcPr>
          <w:p w14:paraId="29187F7A"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c>
          <w:tcPr>
            <w:tcW w:w="5817" w:type="dxa"/>
            <w:tcBorders>
              <w:top w:val="nil"/>
              <w:left w:val="nil"/>
              <w:bottom w:val="single" w:sz="4" w:space="0" w:color="auto"/>
              <w:right w:val="single" w:sz="4" w:space="0" w:color="auto"/>
            </w:tcBorders>
            <w:shd w:val="clear" w:color="000000" w:fill="FFFFFF"/>
            <w:noWrap/>
            <w:vAlign w:val="center"/>
            <w:hideMark/>
          </w:tcPr>
          <w:p w14:paraId="2BDF32BB"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Specialist palliative care</w:t>
            </w:r>
          </w:p>
        </w:tc>
        <w:tc>
          <w:tcPr>
            <w:tcW w:w="702" w:type="dxa"/>
            <w:vMerge/>
            <w:tcBorders>
              <w:top w:val="nil"/>
              <w:left w:val="single" w:sz="4" w:space="0" w:color="auto"/>
              <w:bottom w:val="single" w:sz="12" w:space="0" w:color="000000"/>
              <w:right w:val="single" w:sz="4" w:space="0" w:color="auto"/>
            </w:tcBorders>
            <w:vAlign w:val="center"/>
            <w:hideMark/>
          </w:tcPr>
          <w:p w14:paraId="2CA9E76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0D1E5DF7" w14:textId="77777777" w:rsidR="008300B5" w:rsidRPr="008300B5" w:rsidRDefault="008300B5" w:rsidP="008300B5">
            <w:pPr>
              <w:spacing w:after="0" w:line="240" w:lineRule="auto"/>
              <w:rPr>
                <w:rFonts w:ascii="Webdings" w:eastAsia="Times New Roman" w:hAnsi="Webdings" w:cs="Arial"/>
                <w:color w:val="000000"/>
                <w:sz w:val="20"/>
                <w:szCs w:val="20"/>
                <w:lang w:eastAsia="en-GB"/>
              </w:rPr>
            </w:pPr>
          </w:p>
        </w:tc>
      </w:tr>
      <w:tr w:rsidR="008300B5" w:rsidRPr="008300B5" w14:paraId="08649DA8"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79804F6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4A72CCFA"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312E7341"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8BAR.</w:t>
            </w:r>
          </w:p>
        </w:tc>
        <w:tc>
          <w:tcPr>
            <w:tcW w:w="929" w:type="dxa"/>
            <w:tcBorders>
              <w:top w:val="nil"/>
              <w:left w:val="nil"/>
              <w:bottom w:val="single" w:sz="4" w:space="0" w:color="auto"/>
              <w:right w:val="single" w:sz="4" w:space="0" w:color="auto"/>
            </w:tcBorders>
            <w:shd w:val="clear" w:color="000000" w:fill="FFFFFF"/>
            <w:vAlign w:val="center"/>
            <w:hideMark/>
          </w:tcPr>
          <w:p w14:paraId="5E0855AF"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XaIsf</w:t>
            </w:r>
          </w:p>
        </w:tc>
        <w:tc>
          <w:tcPr>
            <w:tcW w:w="1097" w:type="dxa"/>
            <w:tcBorders>
              <w:top w:val="nil"/>
              <w:left w:val="nil"/>
              <w:bottom w:val="single" w:sz="4" w:space="0" w:color="auto"/>
              <w:right w:val="single" w:sz="4" w:space="0" w:color="auto"/>
            </w:tcBorders>
            <w:shd w:val="clear" w:color="000000" w:fill="FFFFFF"/>
            <w:vAlign w:val="center"/>
            <w:hideMark/>
          </w:tcPr>
          <w:p w14:paraId="00CC08F3"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395670002</w:t>
            </w:r>
          </w:p>
        </w:tc>
        <w:tc>
          <w:tcPr>
            <w:tcW w:w="2453" w:type="dxa"/>
            <w:tcBorders>
              <w:top w:val="nil"/>
              <w:left w:val="nil"/>
              <w:bottom w:val="single" w:sz="4" w:space="0" w:color="auto"/>
              <w:right w:val="single" w:sz="4" w:space="0" w:color="auto"/>
            </w:tcBorders>
            <w:shd w:val="clear" w:color="000000" w:fill="FFFFFF"/>
            <w:vAlign w:val="center"/>
            <w:hideMark/>
          </w:tcPr>
          <w:p w14:paraId="2E7FF4BF"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c>
          <w:tcPr>
            <w:tcW w:w="5817" w:type="dxa"/>
            <w:tcBorders>
              <w:top w:val="nil"/>
              <w:left w:val="nil"/>
              <w:bottom w:val="single" w:sz="4" w:space="0" w:color="auto"/>
              <w:right w:val="single" w:sz="4" w:space="0" w:color="auto"/>
            </w:tcBorders>
            <w:shd w:val="clear" w:color="000000" w:fill="FFFFFF"/>
            <w:noWrap/>
            <w:vAlign w:val="center"/>
            <w:hideMark/>
          </w:tcPr>
          <w:p w14:paraId="7DDD0C24"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Specialist palliative care treatment - inpatient</w:t>
            </w:r>
          </w:p>
        </w:tc>
        <w:tc>
          <w:tcPr>
            <w:tcW w:w="702" w:type="dxa"/>
            <w:vMerge/>
            <w:tcBorders>
              <w:top w:val="nil"/>
              <w:left w:val="single" w:sz="4" w:space="0" w:color="auto"/>
              <w:bottom w:val="single" w:sz="12" w:space="0" w:color="000000"/>
              <w:right w:val="single" w:sz="4" w:space="0" w:color="auto"/>
            </w:tcBorders>
            <w:vAlign w:val="center"/>
            <w:hideMark/>
          </w:tcPr>
          <w:p w14:paraId="2427B4BB"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nil"/>
              <w:bottom w:val="single" w:sz="4" w:space="0" w:color="auto"/>
              <w:right w:val="single" w:sz="12" w:space="0" w:color="auto"/>
            </w:tcBorders>
            <w:shd w:val="clear" w:color="000000" w:fill="FFFFFF"/>
            <w:vAlign w:val="center"/>
            <w:hideMark/>
          </w:tcPr>
          <w:p w14:paraId="224D3E88"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B8734C1"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1700FCF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1BF65047"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53726984"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8BAS.</w:t>
            </w:r>
          </w:p>
        </w:tc>
        <w:tc>
          <w:tcPr>
            <w:tcW w:w="929" w:type="dxa"/>
            <w:tcBorders>
              <w:top w:val="nil"/>
              <w:left w:val="nil"/>
              <w:bottom w:val="single" w:sz="4" w:space="0" w:color="auto"/>
              <w:right w:val="single" w:sz="4" w:space="0" w:color="auto"/>
            </w:tcBorders>
            <w:shd w:val="clear" w:color="000000" w:fill="FFFFFF"/>
            <w:vAlign w:val="center"/>
            <w:hideMark/>
          </w:tcPr>
          <w:p w14:paraId="6746CFDB"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XaIt6</w:t>
            </w:r>
          </w:p>
        </w:tc>
        <w:tc>
          <w:tcPr>
            <w:tcW w:w="1097" w:type="dxa"/>
            <w:tcBorders>
              <w:top w:val="nil"/>
              <w:left w:val="nil"/>
              <w:bottom w:val="single" w:sz="4" w:space="0" w:color="auto"/>
              <w:right w:val="single" w:sz="4" w:space="0" w:color="auto"/>
            </w:tcBorders>
            <w:shd w:val="clear" w:color="000000" w:fill="FFFFFF"/>
            <w:vAlign w:val="center"/>
            <w:hideMark/>
          </w:tcPr>
          <w:p w14:paraId="22A0FBC6"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395694002</w:t>
            </w:r>
          </w:p>
        </w:tc>
        <w:tc>
          <w:tcPr>
            <w:tcW w:w="2453" w:type="dxa"/>
            <w:tcBorders>
              <w:top w:val="nil"/>
              <w:left w:val="nil"/>
              <w:bottom w:val="single" w:sz="4" w:space="0" w:color="auto"/>
              <w:right w:val="single" w:sz="4" w:space="0" w:color="auto"/>
            </w:tcBorders>
            <w:shd w:val="clear" w:color="000000" w:fill="FFFFFF"/>
            <w:vAlign w:val="center"/>
            <w:hideMark/>
          </w:tcPr>
          <w:p w14:paraId="14E78E09"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c>
          <w:tcPr>
            <w:tcW w:w="5817" w:type="dxa"/>
            <w:tcBorders>
              <w:top w:val="nil"/>
              <w:left w:val="nil"/>
              <w:bottom w:val="single" w:sz="4" w:space="0" w:color="auto"/>
              <w:right w:val="single" w:sz="4" w:space="0" w:color="auto"/>
            </w:tcBorders>
            <w:shd w:val="clear" w:color="000000" w:fill="FFFFFF"/>
            <w:noWrap/>
            <w:vAlign w:val="center"/>
            <w:hideMark/>
          </w:tcPr>
          <w:p w14:paraId="12409E1A"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Specialist palliative care treatment - daycare</w:t>
            </w:r>
          </w:p>
        </w:tc>
        <w:tc>
          <w:tcPr>
            <w:tcW w:w="702" w:type="dxa"/>
            <w:vMerge/>
            <w:tcBorders>
              <w:top w:val="nil"/>
              <w:left w:val="single" w:sz="4" w:space="0" w:color="auto"/>
              <w:bottom w:val="single" w:sz="12" w:space="0" w:color="000000"/>
              <w:right w:val="single" w:sz="4" w:space="0" w:color="auto"/>
            </w:tcBorders>
            <w:vAlign w:val="center"/>
            <w:hideMark/>
          </w:tcPr>
          <w:p w14:paraId="53FE131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nil"/>
              <w:bottom w:val="single" w:sz="4" w:space="0" w:color="auto"/>
              <w:right w:val="single" w:sz="12" w:space="0" w:color="auto"/>
            </w:tcBorders>
            <w:shd w:val="clear" w:color="000000" w:fill="FFFFFF"/>
            <w:vAlign w:val="center"/>
            <w:hideMark/>
          </w:tcPr>
          <w:p w14:paraId="552EB29E"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159CF30"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0CFFDCC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12" w:space="0" w:color="auto"/>
              <w:right w:val="single" w:sz="4" w:space="0" w:color="auto"/>
            </w:tcBorders>
            <w:shd w:val="clear" w:color="000000" w:fill="FFFFFF"/>
            <w:vAlign w:val="center"/>
            <w:hideMark/>
          </w:tcPr>
          <w:p w14:paraId="4EC4AFB4"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12" w:space="0" w:color="auto"/>
              <w:right w:val="single" w:sz="4" w:space="0" w:color="auto"/>
            </w:tcBorders>
            <w:shd w:val="clear" w:color="000000" w:fill="FFFFFF"/>
            <w:vAlign w:val="center"/>
            <w:hideMark/>
          </w:tcPr>
          <w:p w14:paraId="6A957331"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8BAT.</w:t>
            </w:r>
          </w:p>
        </w:tc>
        <w:tc>
          <w:tcPr>
            <w:tcW w:w="929" w:type="dxa"/>
            <w:tcBorders>
              <w:top w:val="nil"/>
              <w:left w:val="nil"/>
              <w:bottom w:val="single" w:sz="12" w:space="0" w:color="auto"/>
              <w:right w:val="single" w:sz="4" w:space="0" w:color="auto"/>
            </w:tcBorders>
            <w:shd w:val="clear" w:color="000000" w:fill="FFFFFF"/>
            <w:vAlign w:val="center"/>
            <w:hideMark/>
          </w:tcPr>
          <w:p w14:paraId="027100BC"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XaIt7</w:t>
            </w:r>
          </w:p>
        </w:tc>
        <w:tc>
          <w:tcPr>
            <w:tcW w:w="1097" w:type="dxa"/>
            <w:tcBorders>
              <w:top w:val="nil"/>
              <w:left w:val="nil"/>
              <w:bottom w:val="single" w:sz="12" w:space="0" w:color="auto"/>
              <w:right w:val="single" w:sz="4" w:space="0" w:color="auto"/>
            </w:tcBorders>
            <w:shd w:val="clear" w:color="000000" w:fill="FFFFFF"/>
            <w:vAlign w:val="center"/>
            <w:hideMark/>
          </w:tcPr>
          <w:p w14:paraId="4435EF48"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395695001</w:t>
            </w:r>
          </w:p>
        </w:tc>
        <w:tc>
          <w:tcPr>
            <w:tcW w:w="2453" w:type="dxa"/>
            <w:tcBorders>
              <w:top w:val="nil"/>
              <w:left w:val="nil"/>
              <w:bottom w:val="single" w:sz="12" w:space="0" w:color="auto"/>
              <w:right w:val="single" w:sz="4" w:space="0" w:color="auto"/>
            </w:tcBorders>
            <w:shd w:val="clear" w:color="000000" w:fill="FFFFFF"/>
            <w:vAlign w:val="center"/>
            <w:hideMark/>
          </w:tcPr>
          <w:p w14:paraId="642985D5"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c>
          <w:tcPr>
            <w:tcW w:w="5817" w:type="dxa"/>
            <w:tcBorders>
              <w:top w:val="nil"/>
              <w:left w:val="nil"/>
              <w:bottom w:val="single" w:sz="12" w:space="0" w:color="auto"/>
              <w:right w:val="single" w:sz="4" w:space="0" w:color="auto"/>
            </w:tcBorders>
            <w:shd w:val="clear" w:color="000000" w:fill="FFFFFF"/>
            <w:noWrap/>
            <w:vAlign w:val="center"/>
            <w:hideMark/>
          </w:tcPr>
          <w:p w14:paraId="280023B5"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Specialist palliative care treatment - outpatient</w:t>
            </w:r>
          </w:p>
        </w:tc>
        <w:tc>
          <w:tcPr>
            <w:tcW w:w="702" w:type="dxa"/>
            <w:vMerge/>
            <w:tcBorders>
              <w:top w:val="nil"/>
              <w:left w:val="single" w:sz="4" w:space="0" w:color="auto"/>
              <w:bottom w:val="single" w:sz="12" w:space="0" w:color="000000"/>
              <w:right w:val="single" w:sz="4" w:space="0" w:color="auto"/>
            </w:tcBorders>
            <w:vAlign w:val="center"/>
            <w:hideMark/>
          </w:tcPr>
          <w:p w14:paraId="28669CBD"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nil"/>
              <w:bottom w:val="single" w:sz="4" w:space="0" w:color="auto"/>
              <w:right w:val="single" w:sz="12" w:space="0" w:color="auto"/>
            </w:tcBorders>
            <w:shd w:val="clear" w:color="000000" w:fill="FFFFFF"/>
            <w:vAlign w:val="center"/>
            <w:hideMark/>
          </w:tcPr>
          <w:p w14:paraId="0397CB2A"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B47590B"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E6B8B7"/>
            <w:vAlign w:val="center"/>
            <w:hideMark/>
          </w:tcPr>
          <w:p w14:paraId="1D6E68D7"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End of Life diagnosis</w:t>
            </w:r>
          </w:p>
        </w:tc>
        <w:tc>
          <w:tcPr>
            <w:tcW w:w="1195" w:type="dxa"/>
            <w:tcBorders>
              <w:top w:val="nil"/>
              <w:left w:val="nil"/>
              <w:bottom w:val="single" w:sz="4" w:space="0" w:color="auto"/>
              <w:right w:val="single" w:sz="4" w:space="0" w:color="auto"/>
            </w:tcBorders>
            <w:shd w:val="clear" w:color="000000" w:fill="E6B8B7"/>
            <w:vAlign w:val="center"/>
            <w:hideMark/>
          </w:tcPr>
          <w:p w14:paraId="2FB8B215"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1194" w:type="dxa"/>
            <w:tcBorders>
              <w:top w:val="nil"/>
              <w:left w:val="nil"/>
              <w:bottom w:val="single" w:sz="4" w:space="0" w:color="auto"/>
              <w:right w:val="single" w:sz="4" w:space="0" w:color="auto"/>
            </w:tcBorders>
            <w:shd w:val="clear" w:color="000000" w:fill="E6B8B7"/>
            <w:vAlign w:val="center"/>
            <w:hideMark/>
          </w:tcPr>
          <w:p w14:paraId="5B94AF63"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929" w:type="dxa"/>
            <w:tcBorders>
              <w:top w:val="nil"/>
              <w:left w:val="nil"/>
              <w:bottom w:val="single" w:sz="4" w:space="0" w:color="auto"/>
              <w:right w:val="single" w:sz="4" w:space="0" w:color="auto"/>
            </w:tcBorders>
            <w:shd w:val="clear" w:color="000000" w:fill="E6B8B7"/>
            <w:vAlign w:val="center"/>
            <w:hideMark/>
          </w:tcPr>
          <w:p w14:paraId="7219480C"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1097" w:type="dxa"/>
            <w:tcBorders>
              <w:top w:val="nil"/>
              <w:left w:val="nil"/>
              <w:bottom w:val="single" w:sz="4" w:space="0" w:color="auto"/>
              <w:right w:val="single" w:sz="4" w:space="0" w:color="auto"/>
            </w:tcBorders>
            <w:shd w:val="clear" w:color="000000" w:fill="E6B8B7"/>
            <w:vAlign w:val="center"/>
            <w:hideMark/>
          </w:tcPr>
          <w:p w14:paraId="4EEDE174"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 </w:t>
            </w:r>
          </w:p>
        </w:tc>
        <w:tc>
          <w:tcPr>
            <w:tcW w:w="2453" w:type="dxa"/>
            <w:tcBorders>
              <w:top w:val="nil"/>
              <w:left w:val="nil"/>
              <w:bottom w:val="single" w:sz="4" w:space="0" w:color="auto"/>
              <w:right w:val="single" w:sz="4" w:space="0" w:color="auto"/>
            </w:tcBorders>
            <w:shd w:val="clear" w:color="000000" w:fill="E6B8B7"/>
            <w:vAlign w:val="center"/>
            <w:hideMark/>
          </w:tcPr>
          <w:p w14:paraId="16EF0AF7"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E6B8B7"/>
            <w:vAlign w:val="center"/>
            <w:hideMark/>
          </w:tcPr>
          <w:p w14:paraId="6B8467D1"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Primary End of Life Care diagnosis</w:t>
            </w:r>
          </w:p>
        </w:tc>
        <w:tc>
          <w:tcPr>
            <w:tcW w:w="702" w:type="dxa"/>
            <w:tcBorders>
              <w:top w:val="nil"/>
              <w:left w:val="nil"/>
              <w:bottom w:val="single" w:sz="4" w:space="0" w:color="auto"/>
              <w:right w:val="nil"/>
            </w:tcBorders>
            <w:shd w:val="clear" w:color="000000" w:fill="E6B8B7"/>
            <w:noWrap/>
            <w:vAlign w:val="center"/>
            <w:hideMark/>
          </w:tcPr>
          <w:p w14:paraId="518F9EB5"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26</w:t>
            </w:r>
          </w:p>
        </w:tc>
        <w:tc>
          <w:tcPr>
            <w:tcW w:w="330" w:type="dxa"/>
            <w:vMerge w:val="restart"/>
            <w:tcBorders>
              <w:top w:val="single" w:sz="12" w:space="0" w:color="auto"/>
              <w:left w:val="single" w:sz="4" w:space="0" w:color="auto"/>
              <w:bottom w:val="single" w:sz="4" w:space="0" w:color="000000"/>
              <w:right w:val="single" w:sz="12" w:space="0" w:color="auto"/>
            </w:tcBorders>
            <w:shd w:val="clear" w:color="000000" w:fill="BFBFBF"/>
            <w:vAlign w:val="center"/>
            <w:hideMark/>
          </w:tcPr>
          <w:p w14:paraId="0DC8613F"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 </w:t>
            </w:r>
          </w:p>
        </w:tc>
      </w:tr>
      <w:tr w:rsidR="008300B5" w:rsidRPr="008300B5" w14:paraId="5949E94C"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5B2FECD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589CBE07"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103303EA"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929" w:type="dxa"/>
            <w:tcBorders>
              <w:top w:val="nil"/>
              <w:left w:val="nil"/>
              <w:bottom w:val="single" w:sz="4" w:space="0" w:color="auto"/>
              <w:right w:val="single" w:sz="4" w:space="0" w:color="auto"/>
            </w:tcBorders>
            <w:shd w:val="clear" w:color="000000" w:fill="FFFFFF"/>
            <w:vAlign w:val="center"/>
            <w:hideMark/>
          </w:tcPr>
          <w:p w14:paraId="1029D4AB"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1097" w:type="dxa"/>
            <w:tcBorders>
              <w:top w:val="nil"/>
              <w:left w:val="nil"/>
              <w:bottom w:val="single" w:sz="4" w:space="0" w:color="auto"/>
              <w:right w:val="single" w:sz="4" w:space="0" w:color="auto"/>
            </w:tcBorders>
            <w:shd w:val="clear" w:color="000000" w:fill="FFFFFF"/>
            <w:vAlign w:val="center"/>
            <w:hideMark/>
          </w:tcPr>
          <w:p w14:paraId="2FD0617D"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 </w:t>
            </w:r>
          </w:p>
        </w:tc>
        <w:tc>
          <w:tcPr>
            <w:tcW w:w="2453" w:type="dxa"/>
            <w:tcBorders>
              <w:top w:val="nil"/>
              <w:left w:val="nil"/>
              <w:bottom w:val="single" w:sz="4" w:space="0" w:color="auto"/>
              <w:right w:val="single" w:sz="4" w:space="0" w:color="auto"/>
            </w:tcBorders>
            <w:shd w:val="clear" w:color="000000" w:fill="FFFFFF"/>
            <w:vAlign w:val="center"/>
            <w:hideMark/>
          </w:tcPr>
          <w:p w14:paraId="6838C92E"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658AE291"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Other Relevant End of Life Care Diagnoses and Clinical Issues</w:t>
            </w:r>
          </w:p>
        </w:tc>
        <w:tc>
          <w:tcPr>
            <w:tcW w:w="702" w:type="dxa"/>
            <w:tcBorders>
              <w:top w:val="nil"/>
              <w:left w:val="nil"/>
              <w:bottom w:val="single" w:sz="4" w:space="0" w:color="auto"/>
              <w:right w:val="nil"/>
            </w:tcBorders>
            <w:shd w:val="clear" w:color="000000" w:fill="FFFFFF"/>
            <w:noWrap/>
            <w:vAlign w:val="center"/>
            <w:hideMark/>
          </w:tcPr>
          <w:p w14:paraId="1C22D45B"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27</w:t>
            </w:r>
          </w:p>
        </w:tc>
        <w:tc>
          <w:tcPr>
            <w:tcW w:w="330" w:type="dxa"/>
            <w:vMerge/>
            <w:tcBorders>
              <w:top w:val="single" w:sz="12" w:space="0" w:color="auto"/>
              <w:left w:val="single" w:sz="4" w:space="0" w:color="auto"/>
              <w:bottom w:val="single" w:sz="4" w:space="0" w:color="000000"/>
              <w:right w:val="single" w:sz="12" w:space="0" w:color="auto"/>
            </w:tcBorders>
            <w:vAlign w:val="center"/>
            <w:hideMark/>
          </w:tcPr>
          <w:p w14:paraId="7F396E50" w14:textId="77777777" w:rsidR="008300B5" w:rsidRPr="008300B5" w:rsidRDefault="008300B5" w:rsidP="008300B5">
            <w:pPr>
              <w:spacing w:after="0" w:line="240" w:lineRule="auto"/>
              <w:rPr>
                <w:rFonts w:ascii="Berlin Sans FB" w:eastAsia="Times New Roman" w:hAnsi="Berlin Sans FB" w:cs="Arial"/>
                <w:sz w:val="20"/>
                <w:szCs w:val="20"/>
                <w:lang w:eastAsia="en-GB"/>
              </w:rPr>
            </w:pPr>
          </w:p>
        </w:tc>
      </w:tr>
      <w:tr w:rsidR="008300B5" w:rsidRPr="008300B5" w14:paraId="244BF8DD"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E6B8B7"/>
            <w:vAlign w:val="center"/>
            <w:hideMark/>
          </w:tcPr>
          <w:p w14:paraId="0387FABB"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Disabilities affecting care</w:t>
            </w:r>
          </w:p>
        </w:tc>
        <w:tc>
          <w:tcPr>
            <w:tcW w:w="1195" w:type="dxa"/>
            <w:vMerge w:val="restart"/>
            <w:tcBorders>
              <w:top w:val="nil"/>
              <w:left w:val="single" w:sz="4" w:space="0" w:color="auto"/>
              <w:bottom w:val="single" w:sz="4" w:space="0" w:color="auto"/>
              <w:right w:val="single" w:sz="4" w:space="0" w:color="auto"/>
            </w:tcBorders>
            <w:shd w:val="clear" w:color="000000" w:fill="E6B8B7"/>
            <w:vAlign w:val="center"/>
            <w:hideMark/>
          </w:tcPr>
          <w:p w14:paraId="12AA7D8D"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m</w:t>
            </w:r>
          </w:p>
        </w:tc>
        <w:tc>
          <w:tcPr>
            <w:tcW w:w="1194" w:type="dxa"/>
            <w:tcBorders>
              <w:top w:val="nil"/>
              <w:left w:val="nil"/>
              <w:bottom w:val="single" w:sz="4" w:space="0" w:color="auto"/>
              <w:right w:val="single" w:sz="4" w:space="0" w:color="auto"/>
            </w:tcBorders>
            <w:shd w:val="clear" w:color="000000" w:fill="E6B8B7"/>
            <w:vAlign w:val="center"/>
            <w:hideMark/>
          </w:tcPr>
          <w:p w14:paraId="319F44BE"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F5A..</w:t>
            </w:r>
          </w:p>
        </w:tc>
        <w:tc>
          <w:tcPr>
            <w:tcW w:w="929" w:type="dxa"/>
            <w:tcBorders>
              <w:top w:val="nil"/>
              <w:left w:val="nil"/>
              <w:bottom w:val="single" w:sz="4" w:space="0" w:color="auto"/>
              <w:right w:val="single" w:sz="4" w:space="0" w:color="auto"/>
            </w:tcBorders>
            <w:shd w:val="clear" w:color="000000" w:fill="E6B8B7"/>
            <w:vAlign w:val="center"/>
            <w:hideMark/>
          </w:tcPr>
          <w:p w14:paraId="461D018B"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XE0s9</w:t>
            </w:r>
          </w:p>
        </w:tc>
        <w:tc>
          <w:tcPr>
            <w:tcW w:w="1097" w:type="dxa"/>
            <w:tcBorders>
              <w:top w:val="nil"/>
              <w:left w:val="nil"/>
              <w:bottom w:val="single" w:sz="4" w:space="0" w:color="auto"/>
              <w:right w:val="single" w:sz="4" w:space="0" w:color="auto"/>
            </w:tcBorders>
            <w:shd w:val="clear" w:color="000000" w:fill="E6B8B7"/>
            <w:vAlign w:val="center"/>
            <w:hideMark/>
          </w:tcPr>
          <w:p w14:paraId="61D10723"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15188001</w:t>
            </w:r>
          </w:p>
        </w:tc>
        <w:tc>
          <w:tcPr>
            <w:tcW w:w="2453" w:type="dxa"/>
            <w:tcBorders>
              <w:top w:val="nil"/>
              <w:left w:val="nil"/>
              <w:bottom w:val="single" w:sz="4" w:space="0" w:color="auto"/>
              <w:right w:val="single" w:sz="4" w:space="0" w:color="auto"/>
            </w:tcBorders>
            <w:shd w:val="clear" w:color="000000" w:fill="E6B8B7"/>
            <w:vAlign w:val="center"/>
            <w:hideMark/>
          </w:tcPr>
          <w:p w14:paraId="2B0BBB28"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E6B8B7"/>
            <w:noWrap/>
            <w:vAlign w:val="center"/>
            <w:hideMark/>
          </w:tcPr>
          <w:p w14:paraId="7C17C784"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Hearing impairment / [ CTV3 / SNOMED: Hearing loss ]</w:t>
            </w:r>
          </w:p>
        </w:tc>
        <w:tc>
          <w:tcPr>
            <w:tcW w:w="702" w:type="dxa"/>
            <w:vMerge w:val="restart"/>
            <w:tcBorders>
              <w:top w:val="nil"/>
              <w:left w:val="single" w:sz="4" w:space="0" w:color="auto"/>
              <w:bottom w:val="single" w:sz="4" w:space="0" w:color="000000"/>
              <w:right w:val="nil"/>
            </w:tcBorders>
            <w:shd w:val="clear" w:color="000000" w:fill="E6B8B7"/>
            <w:noWrap/>
            <w:vAlign w:val="center"/>
            <w:hideMark/>
          </w:tcPr>
          <w:p w14:paraId="374E18ED"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28</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A1F0D3F"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4DFE3FFF"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1196FAFF"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827D1C4"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E6B8B7"/>
            <w:vAlign w:val="center"/>
            <w:hideMark/>
          </w:tcPr>
          <w:p w14:paraId="5AA730D5"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F49D.</w:t>
            </w:r>
          </w:p>
        </w:tc>
        <w:tc>
          <w:tcPr>
            <w:tcW w:w="929" w:type="dxa"/>
            <w:tcBorders>
              <w:top w:val="nil"/>
              <w:left w:val="nil"/>
              <w:bottom w:val="single" w:sz="4" w:space="0" w:color="auto"/>
              <w:right w:val="single" w:sz="4" w:space="0" w:color="auto"/>
            </w:tcBorders>
            <w:shd w:val="clear" w:color="000000" w:fill="E6B8B7"/>
            <w:vAlign w:val="center"/>
            <w:hideMark/>
          </w:tcPr>
          <w:p w14:paraId="5B09330B"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XE16L</w:t>
            </w:r>
          </w:p>
        </w:tc>
        <w:tc>
          <w:tcPr>
            <w:tcW w:w="1097" w:type="dxa"/>
            <w:tcBorders>
              <w:top w:val="nil"/>
              <w:left w:val="nil"/>
              <w:bottom w:val="single" w:sz="4" w:space="0" w:color="auto"/>
              <w:right w:val="single" w:sz="4" w:space="0" w:color="auto"/>
            </w:tcBorders>
            <w:shd w:val="clear" w:color="000000" w:fill="E6B8B7"/>
            <w:vAlign w:val="center"/>
            <w:hideMark/>
          </w:tcPr>
          <w:p w14:paraId="0AF81AC5"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397540003</w:t>
            </w:r>
          </w:p>
        </w:tc>
        <w:tc>
          <w:tcPr>
            <w:tcW w:w="2453" w:type="dxa"/>
            <w:tcBorders>
              <w:top w:val="nil"/>
              <w:left w:val="nil"/>
              <w:bottom w:val="single" w:sz="4" w:space="0" w:color="auto"/>
              <w:right w:val="single" w:sz="4" w:space="0" w:color="auto"/>
            </w:tcBorders>
            <w:shd w:val="clear" w:color="000000" w:fill="E6B8B7"/>
            <w:vAlign w:val="center"/>
            <w:hideMark/>
          </w:tcPr>
          <w:p w14:paraId="6B27AF03"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E6B8B7"/>
            <w:noWrap/>
            <w:vAlign w:val="center"/>
            <w:hideMark/>
          </w:tcPr>
          <w:p w14:paraId="6C71EFD0"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Visual impairment / [ CTV3: Impaired vision ]</w:t>
            </w:r>
          </w:p>
        </w:tc>
        <w:tc>
          <w:tcPr>
            <w:tcW w:w="702" w:type="dxa"/>
            <w:vMerge/>
            <w:tcBorders>
              <w:top w:val="nil"/>
              <w:left w:val="single" w:sz="4" w:space="0" w:color="auto"/>
              <w:bottom w:val="single" w:sz="4" w:space="0" w:color="000000"/>
              <w:right w:val="nil"/>
            </w:tcBorders>
            <w:vAlign w:val="center"/>
            <w:hideMark/>
          </w:tcPr>
          <w:p w14:paraId="6A09E3CA"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874A583"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0490151"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2DE9F65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39B9C15"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E6B8B7"/>
            <w:vAlign w:val="center"/>
            <w:hideMark/>
          </w:tcPr>
          <w:p w14:paraId="03BF8183"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13oB.</w:t>
            </w:r>
          </w:p>
        </w:tc>
        <w:tc>
          <w:tcPr>
            <w:tcW w:w="929" w:type="dxa"/>
            <w:tcBorders>
              <w:top w:val="nil"/>
              <w:left w:val="nil"/>
              <w:bottom w:val="single" w:sz="4" w:space="0" w:color="auto"/>
              <w:right w:val="single" w:sz="4" w:space="0" w:color="auto"/>
            </w:tcBorders>
            <w:shd w:val="clear" w:color="000000" w:fill="E6B8B7"/>
            <w:vAlign w:val="center"/>
            <w:hideMark/>
          </w:tcPr>
          <w:p w14:paraId="64D834B0"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Xa4Cq</w:t>
            </w:r>
          </w:p>
        </w:tc>
        <w:tc>
          <w:tcPr>
            <w:tcW w:w="1097" w:type="dxa"/>
            <w:tcBorders>
              <w:top w:val="nil"/>
              <w:left w:val="nil"/>
              <w:bottom w:val="single" w:sz="4" w:space="0" w:color="auto"/>
              <w:right w:val="single" w:sz="4" w:space="0" w:color="auto"/>
            </w:tcBorders>
            <w:shd w:val="clear" w:color="000000" w:fill="E6B8B7"/>
            <w:vAlign w:val="center"/>
            <w:hideMark/>
          </w:tcPr>
          <w:p w14:paraId="556A2352"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288579009</w:t>
            </w:r>
          </w:p>
        </w:tc>
        <w:tc>
          <w:tcPr>
            <w:tcW w:w="2453" w:type="dxa"/>
            <w:tcBorders>
              <w:top w:val="nil"/>
              <w:left w:val="nil"/>
              <w:bottom w:val="single" w:sz="4" w:space="0" w:color="auto"/>
              <w:right w:val="single" w:sz="4" w:space="0" w:color="auto"/>
            </w:tcBorders>
            <w:shd w:val="clear" w:color="000000" w:fill="E6B8B7"/>
            <w:vAlign w:val="center"/>
            <w:hideMark/>
          </w:tcPr>
          <w:p w14:paraId="63D9E365"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E6B8B7"/>
            <w:noWrap/>
            <w:vAlign w:val="center"/>
            <w:hideMark/>
          </w:tcPr>
          <w:p w14:paraId="38F57508"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Difficulty communicating</w:t>
            </w:r>
          </w:p>
        </w:tc>
        <w:tc>
          <w:tcPr>
            <w:tcW w:w="702" w:type="dxa"/>
            <w:vMerge/>
            <w:tcBorders>
              <w:top w:val="nil"/>
              <w:left w:val="single" w:sz="4" w:space="0" w:color="auto"/>
              <w:bottom w:val="single" w:sz="4" w:space="0" w:color="000000"/>
              <w:right w:val="nil"/>
            </w:tcBorders>
            <w:vAlign w:val="center"/>
            <w:hideMark/>
          </w:tcPr>
          <w:p w14:paraId="3B97777E"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BFBFBF"/>
            <w:vAlign w:val="center"/>
            <w:hideMark/>
          </w:tcPr>
          <w:p w14:paraId="3CCFF078"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 </w:t>
            </w:r>
          </w:p>
        </w:tc>
      </w:tr>
      <w:tr w:rsidR="008300B5" w:rsidRPr="008300B5" w14:paraId="6FE52CEA"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5BC42C1C"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FDD040B"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E6B8B7"/>
            <w:vAlign w:val="center"/>
            <w:hideMark/>
          </w:tcPr>
          <w:p w14:paraId="2CF0D39E"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28E3.</w:t>
            </w:r>
          </w:p>
        </w:tc>
        <w:tc>
          <w:tcPr>
            <w:tcW w:w="929" w:type="dxa"/>
            <w:tcBorders>
              <w:top w:val="nil"/>
              <w:left w:val="nil"/>
              <w:bottom w:val="single" w:sz="4" w:space="0" w:color="auto"/>
              <w:right w:val="single" w:sz="4" w:space="0" w:color="auto"/>
            </w:tcBorders>
            <w:shd w:val="clear" w:color="000000" w:fill="E6B8B7"/>
            <w:vAlign w:val="center"/>
            <w:hideMark/>
          </w:tcPr>
          <w:p w14:paraId="2DF32207"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Ua189</w:t>
            </w:r>
          </w:p>
        </w:tc>
        <w:tc>
          <w:tcPr>
            <w:tcW w:w="1097" w:type="dxa"/>
            <w:tcBorders>
              <w:top w:val="nil"/>
              <w:left w:val="nil"/>
              <w:bottom w:val="single" w:sz="4" w:space="0" w:color="auto"/>
              <w:right w:val="single" w:sz="4" w:space="0" w:color="auto"/>
            </w:tcBorders>
            <w:shd w:val="clear" w:color="000000" w:fill="E6B8B7"/>
            <w:vAlign w:val="center"/>
            <w:hideMark/>
          </w:tcPr>
          <w:p w14:paraId="636D20E9"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386806002</w:t>
            </w:r>
          </w:p>
        </w:tc>
        <w:tc>
          <w:tcPr>
            <w:tcW w:w="2453" w:type="dxa"/>
            <w:tcBorders>
              <w:top w:val="nil"/>
              <w:left w:val="nil"/>
              <w:bottom w:val="single" w:sz="4" w:space="0" w:color="auto"/>
              <w:right w:val="single" w:sz="4" w:space="0" w:color="auto"/>
            </w:tcBorders>
            <w:shd w:val="clear" w:color="000000" w:fill="E6B8B7"/>
            <w:vAlign w:val="center"/>
            <w:hideMark/>
          </w:tcPr>
          <w:p w14:paraId="6C947796"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E6B8B7"/>
            <w:noWrap/>
            <w:vAlign w:val="center"/>
            <w:hideMark/>
          </w:tcPr>
          <w:p w14:paraId="16BCB9BE"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Cognitive impairment</w:t>
            </w:r>
          </w:p>
        </w:tc>
        <w:tc>
          <w:tcPr>
            <w:tcW w:w="702" w:type="dxa"/>
            <w:vMerge/>
            <w:tcBorders>
              <w:top w:val="nil"/>
              <w:left w:val="single" w:sz="4" w:space="0" w:color="auto"/>
              <w:bottom w:val="single" w:sz="4" w:space="0" w:color="000000"/>
              <w:right w:val="nil"/>
            </w:tcBorders>
            <w:vAlign w:val="center"/>
            <w:hideMark/>
          </w:tcPr>
          <w:p w14:paraId="612E786D"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ECED599"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F501A03"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5F90126"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7CADD74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3427F19E"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13VM.</w:t>
            </w:r>
          </w:p>
        </w:tc>
        <w:tc>
          <w:tcPr>
            <w:tcW w:w="929" w:type="dxa"/>
            <w:tcBorders>
              <w:top w:val="nil"/>
              <w:left w:val="nil"/>
              <w:bottom w:val="single" w:sz="4" w:space="0" w:color="auto"/>
              <w:right w:val="single" w:sz="4" w:space="0" w:color="auto"/>
            </w:tcBorders>
            <w:shd w:val="clear" w:color="000000" w:fill="FFFFFF"/>
            <w:vAlign w:val="center"/>
            <w:hideMark/>
          </w:tcPr>
          <w:p w14:paraId="7B6D10F0"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Ub0in</w:t>
            </w:r>
          </w:p>
        </w:tc>
        <w:tc>
          <w:tcPr>
            <w:tcW w:w="1097" w:type="dxa"/>
            <w:tcBorders>
              <w:top w:val="nil"/>
              <w:left w:val="nil"/>
              <w:bottom w:val="single" w:sz="4" w:space="0" w:color="auto"/>
              <w:right w:val="single" w:sz="4" w:space="0" w:color="auto"/>
            </w:tcBorders>
            <w:shd w:val="clear" w:color="000000" w:fill="FFFFFF"/>
            <w:vAlign w:val="center"/>
            <w:hideMark/>
          </w:tcPr>
          <w:p w14:paraId="222FBF86"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197521000000108</w:t>
            </w:r>
          </w:p>
        </w:tc>
        <w:tc>
          <w:tcPr>
            <w:tcW w:w="2453" w:type="dxa"/>
            <w:tcBorders>
              <w:top w:val="nil"/>
              <w:left w:val="nil"/>
              <w:bottom w:val="single" w:sz="4" w:space="0" w:color="auto"/>
              <w:right w:val="single" w:sz="4" w:space="0" w:color="auto"/>
            </w:tcBorders>
            <w:shd w:val="clear" w:color="000000" w:fill="FFFFFF"/>
            <w:vAlign w:val="center"/>
            <w:hideMark/>
          </w:tcPr>
          <w:p w14:paraId="1CD346BB"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04D3F9C"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Physical disability</w:t>
            </w:r>
          </w:p>
        </w:tc>
        <w:tc>
          <w:tcPr>
            <w:tcW w:w="702" w:type="dxa"/>
            <w:vMerge/>
            <w:tcBorders>
              <w:top w:val="nil"/>
              <w:left w:val="single" w:sz="4" w:space="0" w:color="auto"/>
              <w:bottom w:val="single" w:sz="4" w:space="0" w:color="000000"/>
              <w:right w:val="nil"/>
            </w:tcBorders>
            <w:vAlign w:val="center"/>
            <w:hideMark/>
          </w:tcPr>
          <w:p w14:paraId="5E8E2F0B"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0FAF9E14"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7791DC4"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1F02E08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4C6B483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4ABD7AC2"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1P80.</w:t>
            </w:r>
          </w:p>
        </w:tc>
        <w:tc>
          <w:tcPr>
            <w:tcW w:w="929" w:type="dxa"/>
            <w:tcBorders>
              <w:top w:val="nil"/>
              <w:left w:val="nil"/>
              <w:bottom w:val="single" w:sz="4" w:space="0" w:color="auto"/>
              <w:right w:val="single" w:sz="4" w:space="0" w:color="auto"/>
            </w:tcBorders>
            <w:shd w:val="clear" w:color="000000" w:fill="FFFFFF"/>
            <w:vAlign w:val="center"/>
            <w:hideMark/>
          </w:tcPr>
          <w:p w14:paraId="621B4116"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Xa2u6</w:t>
            </w:r>
          </w:p>
        </w:tc>
        <w:tc>
          <w:tcPr>
            <w:tcW w:w="1097" w:type="dxa"/>
            <w:tcBorders>
              <w:top w:val="nil"/>
              <w:left w:val="nil"/>
              <w:bottom w:val="single" w:sz="4" w:space="0" w:color="auto"/>
              <w:right w:val="single" w:sz="4" w:space="0" w:color="auto"/>
            </w:tcBorders>
            <w:shd w:val="clear" w:color="000000" w:fill="FFFFFF"/>
            <w:vAlign w:val="center"/>
            <w:hideMark/>
          </w:tcPr>
          <w:p w14:paraId="4A9CD650"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284774007</w:t>
            </w:r>
          </w:p>
        </w:tc>
        <w:tc>
          <w:tcPr>
            <w:tcW w:w="2453" w:type="dxa"/>
            <w:tcBorders>
              <w:top w:val="nil"/>
              <w:left w:val="nil"/>
              <w:bottom w:val="single" w:sz="4" w:space="0" w:color="auto"/>
              <w:right w:val="single" w:sz="4" w:space="0" w:color="auto"/>
            </w:tcBorders>
            <w:shd w:val="clear" w:color="000000" w:fill="FFFFFF"/>
            <w:vAlign w:val="center"/>
            <w:hideMark/>
          </w:tcPr>
          <w:p w14:paraId="7DD6956C"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c>
          <w:tcPr>
            <w:tcW w:w="5817" w:type="dxa"/>
            <w:tcBorders>
              <w:top w:val="nil"/>
              <w:left w:val="nil"/>
              <w:bottom w:val="single" w:sz="4" w:space="0" w:color="auto"/>
              <w:right w:val="single" w:sz="4" w:space="0" w:color="auto"/>
            </w:tcBorders>
            <w:shd w:val="clear" w:color="000000" w:fill="FFFFFF"/>
            <w:vAlign w:val="center"/>
            <w:hideMark/>
          </w:tcPr>
          <w:p w14:paraId="2C2F52B0"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Able to perform personal care activity</w:t>
            </w:r>
          </w:p>
        </w:tc>
        <w:tc>
          <w:tcPr>
            <w:tcW w:w="702" w:type="dxa"/>
            <w:vMerge/>
            <w:tcBorders>
              <w:top w:val="nil"/>
              <w:left w:val="single" w:sz="4" w:space="0" w:color="auto"/>
              <w:bottom w:val="single" w:sz="4" w:space="0" w:color="000000"/>
              <w:right w:val="nil"/>
            </w:tcBorders>
            <w:vAlign w:val="center"/>
            <w:hideMark/>
          </w:tcPr>
          <w:p w14:paraId="2E83E68E"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530AD68"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32880F88"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C779768"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22F85B4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CD1AABA"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1P81.</w:t>
            </w:r>
          </w:p>
        </w:tc>
        <w:tc>
          <w:tcPr>
            <w:tcW w:w="929" w:type="dxa"/>
            <w:tcBorders>
              <w:top w:val="nil"/>
              <w:left w:val="nil"/>
              <w:bottom w:val="single" w:sz="4" w:space="0" w:color="auto"/>
              <w:right w:val="single" w:sz="4" w:space="0" w:color="auto"/>
            </w:tcBorders>
            <w:shd w:val="clear" w:color="000000" w:fill="FFFFFF"/>
            <w:vAlign w:val="center"/>
            <w:hideMark/>
          </w:tcPr>
          <w:p w14:paraId="028F5A72"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Xa2u7</w:t>
            </w:r>
          </w:p>
        </w:tc>
        <w:tc>
          <w:tcPr>
            <w:tcW w:w="1097" w:type="dxa"/>
            <w:tcBorders>
              <w:top w:val="nil"/>
              <w:left w:val="nil"/>
              <w:bottom w:val="single" w:sz="4" w:space="0" w:color="auto"/>
              <w:right w:val="single" w:sz="4" w:space="0" w:color="auto"/>
            </w:tcBorders>
            <w:shd w:val="clear" w:color="000000" w:fill="FFFFFF"/>
            <w:vAlign w:val="center"/>
            <w:hideMark/>
          </w:tcPr>
          <w:p w14:paraId="508D75B8"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284775008</w:t>
            </w:r>
          </w:p>
        </w:tc>
        <w:tc>
          <w:tcPr>
            <w:tcW w:w="2453" w:type="dxa"/>
            <w:tcBorders>
              <w:top w:val="nil"/>
              <w:left w:val="nil"/>
              <w:bottom w:val="single" w:sz="4" w:space="0" w:color="auto"/>
              <w:right w:val="single" w:sz="4" w:space="0" w:color="auto"/>
            </w:tcBorders>
            <w:shd w:val="clear" w:color="000000" w:fill="FFFFFF"/>
            <w:vAlign w:val="center"/>
            <w:hideMark/>
          </w:tcPr>
          <w:p w14:paraId="5DE9F76D"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3C5EA6F"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Unable to perform personal care activity</w:t>
            </w:r>
          </w:p>
        </w:tc>
        <w:tc>
          <w:tcPr>
            <w:tcW w:w="702" w:type="dxa"/>
            <w:vMerge/>
            <w:tcBorders>
              <w:top w:val="nil"/>
              <w:left w:val="single" w:sz="4" w:space="0" w:color="auto"/>
              <w:bottom w:val="single" w:sz="4" w:space="0" w:color="000000"/>
              <w:right w:val="nil"/>
            </w:tcBorders>
            <w:vAlign w:val="center"/>
            <w:hideMark/>
          </w:tcPr>
          <w:p w14:paraId="0ABF9C5D"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73DE4EF5"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C6164B6"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28C89811"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327E9ED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3EA06FB4"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1461.</w:t>
            </w:r>
          </w:p>
        </w:tc>
        <w:tc>
          <w:tcPr>
            <w:tcW w:w="929" w:type="dxa"/>
            <w:tcBorders>
              <w:top w:val="nil"/>
              <w:left w:val="nil"/>
              <w:bottom w:val="single" w:sz="4" w:space="0" w:color="auto"/>
              <w:right w:val="single" w:sz="4" w:space="0" w:color="auto"/>
            </w:tcBorders>
            <w:shd w:val="clear" w:color="000000" w:fill="FFFFFF"/>
            <w:vAlign w:val="center"/>
            <w:hideMark/>
          </w:tcPr>
          <w:p w14:paraId="2BEA1ED0"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1461.</w:t>
            </w:r>
          </w:p>
        </w:tc>
        <w:tc>
          <w:tcPr>
            <w:tcW w:w="1097" w:type="dxa"/>
            <w:tcBorders>
              <w:top w:val="nil"/>
              <w:left w:val="nil"/>
              <w:bottom w:val="single" w:sz="4" w:space="0" w:color="auto"/>
              <w:right w:val="single" w:sz="4" w:space="0" w:color="auto"/>
            </w:tcBorders>
            <w:shd w:val="clear" w:color="000000" w:fill="FFFFFF"/>
            <w:vAlign w:val="center"/>
            <w:hideMark/>
          </w:tcPr>
          <w:p w14:paraId="4FACE3E8"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161465002</w:t>
            </w:r>
          </w:p>
        </w:tc>
        <w:tc>
          <w:tcPr>
            <w:tcW w:w="2453" w:type="dxa"/>
            <w:tcBorders>
              <w:top w:val="nil"/>
              <w:left w:val="nil"/>
              <w:bottom w:val="single" w:sz="4" w:space="0" w:color="auto"/>
              <w:right w:val="single" w:sz="4" w:space="0" w:color="auto"/>
            </w:tcBorders>
            <w:shd w:val="clear" w:color="000000" w:fill="FFFFFF"/>
            <w:vAlign w:val="center"/>
            <w:hideMark/>
          </w:tcPr>
          <w:p w14:paraId="36B02D06"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FBC0EAE"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H/O: dementia</w:t>
            </w:r>
          </w:p>
        </w:tc>
        <w:tc>
          <w:tcPr>
            <w:tcW w:w="702" w:type="dxa"/>
            <w:vMerge/>
            <w:tcBorders>
              <w:top w:val="nil"/>
              <w:left w:val="single" w:sz="4" w:space="0" w:color="auto"/>
              <w:bottom w:val="single" w:sz="4" w:space="0" w:color="000000"/>
              <w:right w:val="nil"/>
            </w:tcBorders>
            <w:vAlign w:val="center"/>
            <w:hideMark/>
          </w:tcPr>
          <w:p w14:paraId="0C8BF85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nil"/>
              <w:right w:val="single" w:sz="12" w:space="0" w:color="auto"/>
            </w:tcBorders>
            <w:shd w:val="clear" w:color="000000" w:fill="BFBFBF"/>
            <w:vAlign w:val="center"/>
            <w:hideMark/>
          </w:tcPr>
          <w:p w14:paraId="70C2CDE3" w14:textId="77777777" w:rsidR="008300B5" w:rsidRPr="008300B5" w:rsidRDefault="008300B5" w:rsidP="008300B5">
            <w:pPr>
              <w:spacing w:after="0" w:line="240" w:lineRule="auto"/>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 </w:t>
            </w:r>
          </w:p>
        </w:tc>
      </w:tr>
      <w:tr w:rsidR="008300B5" w:rsidRPr="008300B5" w14:paraId="27BDBE8D"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F61A60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202A795D"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E6B8B7"/>
            <w:vAlign w:val="center"/>
            <w:hideMark/>
          </w:tcPr>
          <w:p w14:paraId="187EA813"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1PA0.</w:t>
            </w:r>
          </w:p>
        </w:tc>
        <w:tc>
          <w:tcPr>
            <w:tcW w:w="929" w:type="dxa"/>
            <w:tcBorders>
              <w:top w:val="nil"/>
              <w:left w:val="nil"/>
              <w:bottom w:val="single" w:sz="4" w:space="0" w:color="auto"/>
              <w:right w:val="single" w:sz="4" w:space="0" w:color="auto"/>
            </w:tcBorders>
            <w:shd w:val="clear" w:color="000000" w:fill="E6B8B7"/>
            <w:vAlign w:val="center"/>
            <w:hideMark/>
          </w:tcPr>
          <w:p w14:paraId="4E0298B9"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Xaato</w:t>
            </w:r>
          </w:p>
        </w:tc>
        <w:tc>
          <w:tcPr>
            <w:tcW w:w="1097" w:type="dxa"/>
            <w:tcBorders>
              <w:top w:val="nil"/>
              <w:left w:val="nil"/>
              <w:bottom w:val="single" w:sz="4" w:space="0" w:color="auto"/>
              <w:right w:val="single" w:sz="4" w:space="0" w:color="auto"/>
            </w:tcBorders>
            <w:shd w:val="clear" w:color="000000" w:fill="E6B8B7"/>
            <w:vAlign w:val="center"/>
            <w:hideMark/>
          </w:tcPr>
          <w:p w14:paraId="54A9D769"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325541000000106</w:t>
            </w:r>
          </w:p>
        </w:tc>
        <w:tc>
          <w:tcPr>
            <w:tcW w:w="2453" w:type="dxa"/>
            <w:tcBorders>
              <w:top w:val="nil"/>
              <w:left w:val="nil"/>
              <w:bottom w:val="single" w:sz="4" w:space="0" w:color="auto"/>
              <w:right w:val="single" w:sz="4" w:space="0" w:color="auto"/>
            </w:tcBorders>
            <w:shd w:val="clear" w:color="000000" w:fill="E6B8B7"/>
            <w:vAlign w:val="center"/>
            <w:hideMark/>
          </w:tcPr>
          <w:p w14:paraId="12B9A7B2"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E6B8B7"/>
            <w:noWrap/>
            <w:vAlign w:val="center"/>
            <w:hideMark/>
          </w:tcPr>
          <w:p w14:paraId="77631541"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Unable to summon help in emergency</w:t>
            </w:r>
          </w:p>
        </w:tc>
        <w:tc>
          <w:tcPr>
            <w:tcW w:w="702" w:type="dxa"/>
            <w:vMerge/>
            <w:tcBorders>
              <w:top w:val="nil"/>
              <w:left w:val="single" w:sz="4" w:space="0" w:color="auto"/>
              <w:bottom w:val="single" w:sz="4" w:space="0" w:color="000000"/>
              <w:right w:val="nil"/>
            </w:tcBorders>
            <w:vAlign w:val="center"/>
            <w:hideMark/>
          </w:tcPr>
          <w:p w14:paraId="2F33444B"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5CCFB774"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476DB668"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543DFCB"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7ED4DE9"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E6B8B7"/>
            <w:vAlign w:val="center"/>
            <w:hideMark/>
          </w:tcPr>
          <w:p w14:paraId="35D28AFC"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13i2.</w:t>
            </w:r>
          </w:p>
        </w:tc>
        <w:tc>
          <w:tcPr>
            <w:tcW w:w="929" w:type="dxa"/>
            <w:tcBorders>
              <w:top w:val="nil"/>
              <w:left w:val="nil"/>
              <w:bottom w:val="single" w:sz="4" w:space="0" w:color="auto"/>
              <w:right w:val="single" w:sz="4" w:space="0" w:color="auto"/>
            </w:tcBorders>
            <w:shd w:val="clear" w:color="000000" w:fill="E6B8B7"/>
            <w:vAlign w:val="center"/>
            <w:hideMark/>
          </w:tcPr>
          <w:p w14:paraId="692AA6E2"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XabGs</w:t>
            </w:r>
          </w:p>
        </w:tc>
        <w:tc>
          <w:tcPr>
            <w:tcW w:w="1097" w:type="dxa"/>
            <w:tcBorders>
              <w:top w:val="nil"/>
              <w:left w:val="nil"/>
              <w:bottom w:val="single" w:sz="4" w:space="0" w:color="auto"/>
              <w:right w:val="single" w:sz="4" w:space="0" w:color="auto"/>
            </w:tcBorders>
            <w:shd w:val="clear" w:color="000000" w:fill="E6B8B7"/>
            <w:vAlign w:val="center"/>
            <w:hideMark/>
          </w:tcPr>
          <w:p w14:paraId="245114EE"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914271000000103</w:t>
            </w:r>
          </w:p>
        </w:tc>
        <w:tc>
          <w:tcPr>
            <w:tcW w:w="2453" w:type="dxa"/>
            <w:tcBorders>
              <w:top w:val="nil"/>
              <w:left w:val="nil"/>
              <w:bottom w:val="single" w:sz="4" w:space="0" w:color="auto"/>
              <w:right w:val="single" w:sz="4" w:space="0" w:color="auto"/>
            </w:tcBorders>
            <w:shd w:val="clear" w:color="000000" w:fill="E6B8B7"/>
            <w:vAlign w:val="center"/>
            <w:hideMark/>
          </w:tcPr>
          <w:p w14:paraId="559CA65B"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E6B8B7"/>
            <w:noWrap/>
            <w:vAlign w:val="center"/>
            <w:hideMark/>
          </w:tcPr>
          <w:p w14:paraId="75A6DE3A"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Impaired ability to recognise safety risks</w:t>
            </w:r>
          </w:p>
        </w:tc>
        <w:tc>
          <w:tcPr>
            <w:tcW w:w="702" w:type="dxa"/>
            <w:vMerge/>
            <w:tcBorders>
              <w:top w:val="nil"/>
              <w:left w:val="single" w:sz="4" w:space="0" w:color="auto"/>
              <w:bottom w:val="single" w:sz="4" w:space="0" w:color="000000"/>
              <w:right w:val="nil"/>
            </w:tcBorders>
            <w:vAlign w:val="center"/>
            <w:hideMark/>
          </w:tcPr>
          <w:p w14:paraId="1DA849DD"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5C266140"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2CB1EF4"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56FB8BAC"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B2A21CD"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6A5F608E"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13VCZ</w:t>
            </w:r>
          </w:p>
        </w:tc>
        <w:tc>
          <w:tcPr>
            <w:tcW w:w="929" w:type="dxa"/>
            <w:tcBorders>
              <w:top w:val="nil"/>
              <w:left w:val="nil"/>
              <w:bottom w:val="single" w:sz="4" w:space="0" w:color="auto"/>
              <w:right w:val="single" w:sz="4" w:space="0" w:color="auto"/>
            </w:tcBorders>
            <w:shd w:val="clear" w:color="000000" w:fill="FFFFFF"/>
            <w:vAlign w:val="center"/>
            <w:hideMark/>
          </w:tcPr>
          <w:p w14:paraId="6808126E"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13VCZ</w:t>
            </w:r>
          </w:p>
        </w:tc>
        <w:tc>
          <w:tcPr>
            <w:tcW w:w="1097" w:type="dxa"/>
            <w:tcBorders>
              <w:top w:val="nil"/>
              <w:left w:val="nil"/>
              <w:bottom w:val="single" w:sz="4" w:space="0" w:color="auto"/>
              <w:right w:val="single" w:sz="4" w:space="0" w:color="auto"/>
            </w:tcBorders>
            <w:shd w:val="clear" w:color="000000" w:fill="FFFFFF"/>
            <w:vAlign w:val="center"/>
            <w:hideMark/>
          </w:tcPr>
          <w:p w14:paraId="18B806EA"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21134002</w:t>
            </w:r>
          </w:p>
        </w:tc>
        <w:tc>
          <w:tcPr>
            <w:tcW w:w="2453" w:type="dxa"/>
            <w:tcBorders>
              <w:top w:val="nil"/>
              <w:left w:val="nil"/>
              <w:bottom w:val="single" w:sz="4" w:space="0" w:color="auto"/>
              <w:right w:val="single" w:sz="4" w:space="0" w:color="auto"/>
            </w:tcBorders>
            <w:shd w:val="clear" w:color="000000" w:fill="FFFFFF"/>
            <w:vAlign w:val="center"/>
            <w:hideMark/>
          </w:tcPr>
          <w:p w14:paraId="66EE09A2"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4F488C2"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Disability NOS</w:t>
            </w:r>
          </w:p>
        </w:tc>
        <w:tc>
          <w:tcPr>
            <w:tcW w:w="702" w:type="dxa"/>
            <w:vMerge/>
            <w:tcBorders>
              <w:top w:val="nil"/>
              <w:left w:val="single" w:sz="4" w:space="0" w:color="auto"/>
              <w:bottom w:val="single" w:sz="4" w:space="0" w:color="000000"/>
              <w:right w:val="nil"/>
            </w:tcBorders>
            <w:vAlign w:val="center"/>
            <w:hideMark/>
          </w:tcPr>
          <w:p w14:paraId="442F4C7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BFBFBF"/>
            <w:vAlign w:val="center"/>
            <w:hideMark/>
          </w:tcPr>
          <w:p w14:paraId="6594A6AD"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 </w:t>
            </w:r>
          </w:p>
        </w:tc>
      </w:tr>
      <w:tr w:rsidR="008300B5" w:rsidRPr="008300B5" w14:paraId="698C78DD"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156F43E5"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88C6614"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E6B8B7"/>
            <w:vAlign w:val="center"/>
            <w:hideMark/>
          </w:tcPr>
          <w:p w14:paraId="6D350ED0"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115M.</w:t>
            </w:r>
          </w:p>
        </w:tc>
        <w:tc>
          <w:tcPr>
            <w:tcW w:w="929" w:type="dxa"/>
            <w:tcBorders>
              <w:top w:val="nil"/>
              <w:left w:val="nil"/>
              <w:bottom w:val="single" w:sz="4" w:space="0" w:color="auto"/>
              <w:right w:val="single" w:sz="4" w:space="0" w:color="auto"/>
            </w:tcBorders>
            <w:shd w:val="clear" w:color="000000" w:fill="E6B8B7"/>
            <w:vAlign w:val="center"/>
            <w:hideMark/>
          </w:tcPr>
          <w:p w14:paraId="278643F1"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XaX0D</w:t>
            </w:r>
          </w:p>
        </w:tc>
        <w:tc>
          <w:tcPr>
            <w:tcW w:w="1097" w:type="dxa"/>
            <w:tcBorders>
              <w:top w:val="nil"/>
              <w:left w:val="nil"/>
              <w:bottom w:val="single" w:sz="4" w:space="0" w:color="auto"/>
              <w:right w:val="single" w:sz="4" w:space="0" w:color="auto"/>
            </w:tcBorders>
            <w:shd w:val="clear" w:color="000000" w:fill="E6B8B7"/>
            <w:vAlign w:val="center"/>
            <w:hideMark/>
          </w:tcPr>
          <w:p w14:paraId="64E92A1F"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750691000000106</w:t>
            </w:r>
          </w:p>
        </w:tc>
        <w:tc>
          <w:tcPr>
            <w:tcW w:w="2453" w:type="dxa"/>
            <w:tcBorders>
              <w:top w:val="nil"/>
              <w:left w:val="nil"/>
              <w:bottom w:val="single" w:sz="4" w:space="0" w:color="auto"/>
              <w:right w:val="single" w:sz="4" w:space="0" w:color="auto"/>
            </w:tcBorders>
            <w:shd w:val="clear" w:color="000000" w:fill="E6B8B7"/>
            <w:vAlign w:val="center"/>
            <w:hideMark/>
          </w:tcPr>
          <w:p w14:paraId="6001E298"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E6B8B7"/>
            <w:noWrap/>
            <w:vAlign w:val="center"/>
            <w:hideMark/>
          </w:tcPr>
          <w:p w14:paraId="435EBA4F"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No known disability</w:t>
            </w:r>
          </w:p>
        </w:tc>
        <w:tc>
          <w:tcPr>
            <w:tcW w:w="702" w:type="dxa"/>
            <w:vMerge/>
            <w:tcBorders>
              <w:top w:val="nil"/>
              <w:left w:val="single" w:sz="4" w:space="0" w:color="auto"/>
              <w:bottom w:val="single" w:sz="4" w:space="0" w:color="000000"/>
              <w:right w:val="nil"/>
            </w:tcBorders>
            <w:vAlign w:val="center"/>
            <w:hideMark/>
          </w:tcPr>
          <w:p w14:paraId="241E416B"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7C05BBF"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BFCB285"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D05A541"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CA188D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E6B8B7"/>
            <w:vAlign w:val="center"/>
            <w:hideMark/>
          </w:tcPr>
          <w:p w14:paraId="0C0AFB2B"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11520</w:t>
            </w:r>
          </w:p>
        </w:tc>
        <w:tc>
          <w:tcPr>
            <w:tcW w:w="929" w:type="dxa"/>
            <w:tcBorders>
              <w:top w:val="nil"/>
              <w:left w:val="nil"/>
              <w:bottom w:val="single" w:sz="4" w:space="0" w:color="auto"/>
              <w:right w:val="single" w:sz="4" w:space="0" w:color="auto"/>
            </w:tcBorders>
            <w:shd w:val="clear" w:color="000000" w:fill="E6B8B7"/>
            <w:vAlign w:val="center"/>
            <w:hideMark/>
          </w:tcPr>
          <w:p w14:paraId="1C52657C"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XaaYD</w:t>
            </w:r>
          </w:p>
        </w:tc>
        <w:tc>
          <w:tcPr>
            <w:tcW w:w="1097" w:type="dxa"/>
            <w:tcBorders>
              <w:top w:val="nil"/>
              <w:left w:val="nil"/>
              <w:bottom w:val="single" w:sz="4" w:space="0" w:color="auto"/>
              <w:right w:val="single" w:sz="4" w:space="0" w:color="auto"/>
            </w:tcBorders>
            <w:shd w:val="clear" w:color="000000" w:fill="E6B8B7"/>
            <w:vAlign w:val="center"/>
            <w:hideMark/>
          </w:tcPr>
          <w:p w14:paraId="200BF6C1"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703154009</w:t>
            </w:r>
          </w:p>
        </w:tc>
        <w:tc>
          <w:tcPr>
            <w:tcW w:w="2453" w:type="dxa"/>
            <w:tcBorders>
              <w:top w:val="nil"/>
              <w:left w:val="nil"/>
              <w:bottom w:val="single" w:sz="4" w:space="0" w:color="auto"/>
              <w:right w:val="single" w:sz="4" w:space="0" w:color="auto"/>
            </w:tcBorders>
            <w:shd w:val="clear" w:color="000000" w:fill="E6B8B7"/>
            <w:vAlign w:val="center"/>
            <w:hideMark/>
          </w:tcPr>
          <w:p w14:paraId="06060024"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E6B8B7"/>
            <w:noWrap/>
            <w:vAlign w:val="center"/>
            <w:hideMark/>
          </w:tcPr>
          <w:p w14:paraId="2F401722"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Patient reports no current disability</w:t>
            </w:r>
          </w:p>
        </w:tc>
        <w:tc>
          <w:tcPr>
            <w:tcW w:w="702" w:type="dxa"/>
            <w:vMerge/>
            <w:tcBorders>
              <w:top w:val="nil"/>
              <w:left w:val="single" w:sz="4" w:space="0" w:color="auto"/>
              <w:bottom w:val="single" w:sz="4" w:space="0" w:color="000000"/>
              <w:right w:val="nil"/>
            </w:tcBorders>
            <w:vAlign w:val="center"/>
            <w:hideMark/>
          </w:tcPr>
          <w:p w14:paraId="48C433B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2A00CE72"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3FFF9F5" w14:textId="77777777" w:rsidTr="008300B5">
        <w:trPr>
          <w:trHeight w:val="270"/>
        </w:trPr>
        <w:tc>
          <w:tcPr>
            <w:tcW w:w="2127" w:type="dxa"/>
            <w:tcBorders>
              <w:top w:val="nil"/>
              <w:left w:val="single" w:sz="12" w:space="0" w:color="auto"/>
              <w:bottom w:val="single" w:sz="4" w:space="0" w:color="auto"/>
              <w:right w:val="single" w:sz="4" w:space="0" w:color="auto"/>
            </w:tcBorders>
            <w:shd w:val="clear" w:color="000000" w:fill="E6B8B7"/>
            <w:vAlign w:val="center"/>
            <w:hideMark/>
          </w:tcPr>
          <w:p w14:paraId="2859809E"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Functional status</w:t>
            </w:r>
          </w:p>
        </w:tc>
        <w:tc>
          <w:tcPr>
            <w:tcW w:w="1195" w:type="dxa"/>
            <w:tcBorders>
              <w:top w:val="nil"/>
              <w:left w:val="nil"/>
              <w:bottom w:val="single" w:sz="4" w:space="0" w:color="auto"/>
              <w:right w:val="single" w:sz="4" w:space="0" w:color="auto"/>
            </w:tcBorders>
            <w:shd w:val="clear" w:color="000000" w:fill="E6B8B7"/>
            <w:vAlign w:val="center"/>
            <w:hideMark/>
          </w:tcPr>
          <w:p w14:paraId="0CA8013F"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1194" w:type="dxa"/>
            <w:tcBorders>
              <w:top w:val="nil"/>
              <w:left w:val="nil"/>
              <w:bottom w:val="single" w:sz="4" w:space="0" w:color="auto"/>
              <w:right w:val="single" w:sz="4" w:space="0" w:color="auto"/>
            </w:tcBorders>
            <w:shd w:val="clear" w:color="000000" w:fill="E6B8B7"/>
            <w:vAlign w:val="center"/>
            <w:hideMark/>
          </w:tcPr>
          <w:p w14:paraId="24448B2E"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38QF.</w:t>
            </w:r>
          </w:p>
        </w:tc>
        <w:tc>
          <w:tcPr>
            <w:tcW w:w="929" w:type="dxa"/>
            <w:tcBorders>
              <w:top w:val="nil"/>
              <w:left w:val="nil"/>
              <w:bottom w:val="single" w:sz="4" w:space="0" w:color="auto"/>
              <w:right w:val="single" w:sz="4" w:space="0" w:color="auto"/>
            </w:tcBorders>
            <w:shd w:val="clear" w:color="000000" w:fill="E6B8B7"/>
            <w:vAlign w:val="center"/>
            <w:hideMark/>
          </w:tcPr>
          <w:p w14:paraId="749C2D83"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Xab0M</w:t>
            </w:r>
          </w:p>
        </w:tc>
        <w:tc>
          <w:tcPr>
            <w:tcW w:w="1097" w:type="dxa"/>
            <w:tcBorders>
              <w:top w:val="nil"/>
              <w:left w:val="nil"/>
              <w:bottom w:val="single" w:sz="4" w:space="0" w:color="auto"/>
              <w:right w:val="single" w:sz="4" w:space="0" w:color="auto"/>
            </w:tcBorders>
            <w:shd w:val="clear" w:color="000000" w:fill="E6B8B7"/>
            <w:vAlign w:val="center"/>
            <w:hideMark/>
          </w:tcPr>
          <w:p w14:paraId="268AF792"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901361000000101</w:t>
            </w:r>
          </w:p>
        </w:tc>
        <w:tc>
          <w:tcPr>
            <w:tcW w:w="2453" w:type="dxa"/>
            <w:tcBorders>
              <w:top w:val="nil"/>
              <w:left w:val="nil"/>
              <w:bottom w:val="single" w:sz="4" w:space="0" w:color="auto"/>
              <w:right w:val="single" w:sz="4" w:space="0" w:color="auto"/>
            </w:tcBorders>
            <w:shd w:val="clear" w:color="000000" w:fill="E6B8B7"/>
            <w:vAlign w:val="center"/>
            <w:hideMark/>
          </w:tcPr>
          <w:p w14:paraId="3C4874FB"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E6B8B7"/>
            <w:vAlign w:val="center"/>
            <w:hideMark/>
          </w:tcPr>
          <w:p w14:paraId="42BC8BF6"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Australia-modified Karnofsky Performance Status scale</w:t>
            </w:r>
          </w:p>
        </w:tc>
        <w:tc>
          <w:tcPr>
            <w:tcW w:w="702" w:type="dxa"/>
            <w:tcBorders>
              <w:top w:val="nil"/>
              <w:left w:val="nil"/>
              <w:bottom w:val="single" w:sz="4" w:space="0" w:color="auto"/>
              <w:right w:val="nil"/>
            </w:tcBorders>
            <w:shd w:val="clear" w:color="000000" w:fill="E6B8B7"/>
            <w:noWrap/>
            <w:vAlign w:val="center"/>
            <w:hideMark/>
          </w:tcPr>
          <w:p w14:paraId="565240D8"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29</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2C8E8E90"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2A308698" w14:textId="77777777" w:rsidTr="008300B5">
        <w:trPr>
          <w:trHeight w:val="270"/>
        </w:trPr>
        <w:tc>
          <w:tcPr>
            <w:tcW w:w="2127" w:type="dxa"/>
            <w:tcBorders>
              <w:top w:val="nil"/>
              <w:left w:val="single" w:sz="12" w:space="0" w:color="auto"/>
              <w:bottom w:val="single" w:sz="4" w:space="0" w:color="auto"/>
              <w:right w:val="single" w:sz="4" w:space="0" w:color="auto"/>
            </w:tcBorders>
            <w:shd w:val="clear" w:color="000000" w:fill="E6B8B7"/>
            <w:vAlign w:val="center"/>
            <w:hideMark/>
          </w:tcPr>
          <w:p w14:paraId="3E252F6E"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Allergies</w:t>
            </w:r>
          </w:p>
        </w:tc>
        <w:tc>
          <w:tcPr>
            <w:tcW w:w="1195" w:type="dxa"/>
            <w:tcBorders>
              <w:top w:val="nil"/>
              <w:left w:val="nil"/>
              <w:bottom w:val="single" w:sz="4" w:space="0" w:color="auto"/>
              <w:right w:val="single" w:sz="4" w:space="0" w:color="auto"/>
            </w:tcBorders>
            <w:shd w:val="clear" w:color="000000" w:fill="E6B8B7"/>
            <w:vAlign w:val="center"/>
            <w:hideMark/>
          </w:tcPr>
          <w:p w14:paraId="33995984"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1194" w:type="dxa"/>
            <w:tcBorders>
              <w:top w:val="nil"/>
              <w:left w:val="nil"/>
              <w:bottom w:val="single" w:sz="4" w:space="0" w:color="auto"/>
              <w:right w:val="single" w:sz="4" w:space="0" w:color="auto"/>
            </w:tcBorders>
            <w:shd w:val="clear" w:color="000000" w:fill="E6B8B7"/>
            <w:vAlign w:val="center"/>
            <w:hideMark/>
          </w:tcPr>
          <w:p w14:paraId="1D0BEC88"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929" w:type="dxa"/>
            <w:tcBorders>
              <w:top w:val="nil"/>
              <w:left w:val="nil"/>
              <w:bottom w:val="single" w:sz="4" w:space="0" w:color="auto"/>
              <w:right w:val="single" w:sz="4" w:space="0" w:color="auto"/>
            </w:tcBorders>
            <w:shd w:val="clear" w:color="000000" w:fill="E6B8B7"/>
            <w:vAlign w:val="center"/>
            <w:hideMark/>
          </w:tcPr>
          <w:p w14:paraId="6D7DCD22"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1097" w:type="dxa"/>
            <w:tcBorders>
              <w:top w:val="nil"/>
              <w:left w:val="nil"/>
              <w:bottom w:val="single" w:sz="4" w:space="0" w:color="auto"/>
              <w:right w:val="single" w:sz="4" w:space="0" w:color="auto"/>
            </w:tcBorders>
            <w:shd w:val="clear" w:color="000000" w:fill="E6B8B7"/>
            <w:vAlign w:val="center"/>
            <w:hideMark/>
          </w:tcPr>
          <w:p w14:paraId="0E33863E"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 </w:t>
            </w:r>
          </w:p>
        </w:tc>
        <w:tc>
          <w:tcPr>
            <w:tcW w:w="2453" w:type="dxa"/>
            <w:tcBorders>
              <w:top w:val="nil"/>
              <w:left w:val="nil"/>
              <w:bottom w:val="single" w:sz="4" w:space="0" w:color="auto"/>
              <w:right w:val="single" w:sz="4" w:space="0" w:color="auto"/>
            </w:tcBorders>
            <w:shd w:val="clear" w:color="000000" w:fill="E6B8B7"/>
            <w:vAlign w:val="center"/>
            <w:hideMark/>
          </w:tcPr>
          <w:p w14:paraId="69B1B9C9"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E6B8B7"/>
            <w:vAlign w:val="center"/>
            <w:hideMark/>
          </w:tcPr>
          <w:p w14:paraId="623135E0"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Allergies / adverse drug reactions</w:t>
            </w:r>
          </w:p>
        </w:tc>
        <w:tc>
          <w:tcPr>
            <w:tcW w:w="702" w:type="dxa"/>
            <w:tcBorders>
              <w:top w:val="nil"/>
              <w:left w:val="nil"/>
              <w:bottom w:val="single" w:sz="4" w:space="0" w:color="auto"/>
              <w:right w:val="nil"/>
            </w:tcBorders>
            <w:shd w:val="clear" w:color="000000" w:fill="E6B8B7"/>
            <w:noWrap/>
            <w:vAlign w:val="center"/>
            <w:hideMark/>
          </w:tcPr>
          <w:p w14:paraId="14ECB4C2"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30</w:t>
            </w:r>
          </w:p>
        </w:tc>
        <w:tc>
          <w:tcPr>
            <w:tcW w:w="330" w:type="dxa"/>
            <w:tcBorders>
              <w:top w:val="nil"/>
              <w:left w:val="single" w:sz="4" w:space="0" w:color="auto"/>
              <w:bottom w:val="single" w:sz="4" w:space="0" w:color="auto"/>
              <w:right w:val="single" w:sz="12" w:space="0" w:color="auto"/>
            </w:tcBorders>
            <w:shd w:val="clear" w:color="000000" w:fill="BFBFBF"/>
            <w:vAlign w:val="center"/>
            <w:hideMark/>
          </w:tcPr>
          <w:p w14:paraId="57DF3CE8"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 </w:t>
            </w:r>
          </w:p>
        </w:tc>
      </w:tr>
      <w:tr w:rsidR="008300B5" w:rsidRPr="008300B5" w14:paraId="7E26AD16"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22A847C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Cardiac device</w:t>
            </w:r>
          </w:p>
        </w:tc>
        <w:tc>
          <w:tcPr>
            <w:tcW w:w="1195" w:type="dxa"/>
            <w:tcBorders>
              <w:top w:val="nil"/>
              <w:left w:val="nil"/>
              <w:bottom w:val="single" w:sz="4" w:space="0" w:color="auto"/>
              <w:right w:val="single" w:sz="4" w:space="0" w:color="auto"/>
            </w:tcBorders>
            <w:shd w:val="clear" w:color="000000" w:fill="FFFFFF"/>
            <w:vAlign w:val="center"/>
            <w:hideMark/>
          </w:tcPr>
          <w:p w14:paraId="2CD6F0AB" w14:textId="77777777" w:rsidR="008300B5" w:rsidRPr="008300B5" w:rsidRDefault="008300B5" w:rsidP="008300B5">
            <w:pPr>
              <w:spacing w:after="0" w:line="240" w:lineRule="auto"/>
              <w:jc w:val="center"/>
              <w:rPr>
                <w:rFonts w:ascii="Arial" w:eastAsia="Times New Roman" w:hAnsi="Arial" w:cs="Arial"/>
                <w:sz w:val="20"/>
                <w:szCs w:val="20"/>
                <w:lang w:eastAsia="en-GB"/>
              </w:rPr>
            </w:pPr>
            <w:r w:rsidRPr="008300B5">
              <w:rPr>
                <w:rFonts w:ascii="Arial" w:eastAsia="Times New Roman" w:hAnsi="Arial" w:cs="Arial"/>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4CDB9342"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ZV450</w:t>
            </w:r>
          </w:p>
        </w:tc>
        <w:tc>
          <w:tcPr>
            <w:tcW w:w="929" w:type="dxa"/>
            <w:tcBorders>
              <w:top w:val="nil"/>
              <w:left w:val="nil"/>
              <w:bottom w:val="single" w:sz="4" w:space="0" w:color="auto"/>
              <w:right w:val="single" w:sz="4" w:space="0" w:color="auto"/>
            </w:tcBorders>
            <w:shd w:val="clear" w:color="000000" w:fill="FFFFFF"/>
            <w:vAlign w:val="center"/>
            <w:hideMark/>
          </w:tcPr>
          <w:p w14:paraId="1EAD1B3A"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ZV450</w:t>
            </w:r>
          </w:p>
        </w:tc>
        <w:tc>
          <w:tcPr>
            <w:tcW w:w="1097" w:type="dxa"/>
            <w:tcBorders>
              <w:top w:val="nil"/>
              <w:left w:val="nil"/>
              <w:bottom w:val="single" w:sz="4" w:space="0" w:color="auto"/>
              <w:right w:val="single" w:sz="4" w:space="0" w:color="auto"/>
            </w:tcBorders>
            <w:shd w:val="clear" w:color="000000" w:fill="FFFFFF"/>
            <w:vAlign w:val="center"/>
            <w:hideMark/>
          </w:tcPr>
          <w:p w14:paraId="71FA4826"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427121000000106</w:t>
            </w:r>
          </w:p>
        </w:tc>
        <w:tc>
          <w:tcPr>
            <w:tcW w:w="2453" w:type="dxa"/>
            <w:tcBorders>
              <w:top w:val="nil"/>
              <w:left w:val="nil"/>
              <w:bottom w:val="single" w:sz="4" w:space="0" w:color="auto"/>
              <w:right w:val="single" w:sz="4" w:space="0" w:color="auto"/>
            </w:tcBorders>
            <w:shd w:val="clear" w:color="000000" w:fill="FFFFFF"/>
            <w:vAlign w:val="center"/>
            <w:hideMark/>
          </w:tcPr>
          <w:p w14:paraId="29AECFF8"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326D21CE"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[V]Cardiac pacemaker in situ</w:t>
            </w:r>
          </w:p>
        </w:tc>
        <w:tc>
          <w:tcPr>
            <w:tcW w:w="702" w:type="dxa"/>
            <w:vMerge w:val="restart"/>
            <w:tcBorders>
              <w:top w:val="nil"/>
              <w:left w:val="single" w:sz="4" w:space="0" w:color="auto"/>
              <w:bottom w:val="single" w:sz="4" w:space="0" w:color="000000"/>
              <w:right w:val="nil"/>
            </w:tcBorders>
            <w:shd w:val="clear" w:color="000000" w:fill="BFBFBF"/>
            <w:noWrap/>
            <w:vAlign w:val="center"/>
            <w:hideMark/>
          </w:tcPr>
          <w:p w14:paraId="1FB6A4F8" w14:textId="77777777" w:rsidR="008300B5" w:rsidRPr="008300B5" w:rsidRDefault="008300B5" w:rsidP="008300B5">
            <w:pPr>
              <w:spacing w:after="0" w:line="240" w:lineRule="auto"/>
              <w:jc w:val="center"/>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CE37C5C"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BE8FD43"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2CCB12C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059BA0BB" w14:textId="77777777" w:rsidR="008300B5" w:rsidRPr="008300B5" w:rsidRDefault="008300B5" w:rsidP="008300B5">
            <w:pPr>
              <w:spacing w:after="0" w:line="240" w:lineRule="auto"/>
              <w:jc w:val="center"/>
              <w:rPr>
                <w:rFonts w:ascii="Arial" w:eastAsia="Times New Roman" w:hAnsi="Arial" w:cs="Arial"/>
                <w:sz w:val="20"/>
                <w:szCs w:val="20"/>
                <w:lang w:eastAsia="en-GB"/>
              </w:rPr>
            </w:pPr>
            <w:r w:rsidRPr="008300B5">
              <w:rPr>
                <w:rFonts w:ascii="Arial" w:eastAsia="Times New Roman" w:hAnsi="Arial" w:cs="Arial"/>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3E71C9E6"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2JS..</w:t>
            </w:r>
          </w:p>
        </w:tc>
        <w:tc>
          <w:tcPr>
            <w:tcW w:w="929" w:type="dxa"/>
            <w:tcBorders>
              <w:top w:val="nil"/>
              <w:left w:val="nil"/>
              <w:bottom w:val="single" w:sz="4" w:space="0" w:color="auto"/>
              <w:right w:val="single" w:sz="4" w:space="0" w:color="auto"/>
            </w:tcBorders>
            <w:shd w:val="clear" w:color="000000" w:fill="FFFFFF"/>
            <w:vAlign w:val="center"/>
            <w:hideMark/>
          </w:tcPr>
          <w:p w14:paraId="2E5B5D97"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XaNR7</w:t>
            </w:r>
          </w:p>
        </w:tc>
        <w:tc>
          <w:tcPr>
            <w:tcW w:w="1097" w:type="dxa"/>
            <w:tcBorders>
              <w:top w:val="nil"/>
              <w:left w:val="nil"/>
              <w:bottom w:val="single" w:sz="4" w:space="0" w:color="auto"/>
              <w:right w:val="single" w:sz="4" w:space="0" w:color="auto"/>
            </w:tcBorders>
            <w:shd w:val="clear" w:color="000000" w:fill="FFFFFF"/>
            <w:vAlign w:val="center"/>
            <w:hideMark/>
          </w:tcPr>
          <w:p w14:paraId="022225F4"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429082009</w:t>
            </w:r>
          </w:p>
        </w:tc>
        <w:tc>
          <w:tcPr>
            <w:tcW w:w="2453" w:type="dxa"/>
            <w:tcBorders>
              <w:top w:val="nil"/>
              <w:left w:val="nil"/>
              <w:bottom w:val="single" w:sz="4" w:space="0" w:color="auto"/>
              <w:right w:val="single" w:sz="4" w:space="0" w:color="auto"/>
            </w:tcBorders>
            <w:shd w:val="clear" w:color="000000" w:fill="FFFFFF"/>
            <w:vAlign w:val="center"/>
            <w:hideMark/>
          </w:tcPr>
          <w:p w14:paraId="7316A8AD"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4751E70A"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Patient with internal cardiac defibrillator pacemaker</w:t>
            </w:r>
          </w:p>
        </w:tc>
        <w:tc>
          <w:tcPr>
            <w:tcW w:w="702" w:type="dxa"/>
            <w:vMerge/>
            <w:tcBorders>
              <w:top w:val="nil"/>
              <w:left w:val="single" w:sz="4" w:space="0" w:color="auto"/>
              <w:bottom w:val="single" w:sz="4" w:space="0" w:color="000000"/>
              <w:right w:val="nil"/>
            </w:tcBorders>
            <w:vAlign w:val="center"/>
            <w:hideMark/>
          </w:tcPr>
          <w:p w14:paraId="2C1954A8"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62D18BB1"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F8494D9" w14:textId="77777777" w:rsidTr="008300B5">
        <w:trPr>
          <w:trHeight w:val="270"/>
        </w:trPr>
        <w:tc>
          <w:tcPr>
            <w:tcW w:w="2127" w:type="dxa"/>
            <w:tcBorders>
              <w:top w:val="nil"/>
              <w:left w:val="single" w:sz="12" w:space="0" w:color="auto"/>
              <w:bottom w:val="single" w:sz="4" w:space="0" w:color="auto"/>
              <w:right w:val="single" w:sz="4" w:space="0" w:color="auto"/>
            </w:tcBorders>
            <w:shd w:val="clear" w:color="000000" w:fill="FFFFFF"/>
            <w:vAlign w:val="center"/>
            <w:hideMark/>
          </w:tcPr>
          <w:p w14:paraId="5448C5C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Occupational exposure</w:t>
            </w:r>
          </w:p>
        </w:tc>
        <w:tc>
          <w:tcPr>
            <w:tcW w:w="1195" w:type="dxa"/>
            <w:tcBorders>
              <w:top w:val="nil"/>
              <w:left w:val="nil"/>
              <w:bottom w:val="single" w:sz="4" w:space="0" w:color="auto"/>
              <w:right w:val="single" w:sz="4" w:space="0" w:color="auto"/>
            </w:tcBorders>
            <w:shd w:val="clear" w:color="000000" w:fill="FFFFFF"/>
            <w:vAlign w:val="center"/>
            <w:hideMark/>
          </w:tcPr>
          <w:p w14:paraId="06D79C31"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188FA8D1"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ZV4C.</w:t>
            </w:r>
          </w:p>
        </w:tc>
        <w:tc>
          <w:tcPr>
            <w:tcW w:w="929" w:type="dxa"/>
            <w:tcBorders>
              <w:top w:val="nil"/>
              <w:left w:val="nil"/>
              <w:bottom w:val="single" w:sz="4" w:space="0" w:color="auto"/>
              <w:right w:val="single" w:sz="4" w:space="0" w:color="auto"/>
            </w:tcBorders>
            <w:shd w:val="clear" w:color="000000" w:fill="FFFFFF"/>
            <w:vAlign w:val="center"/>
            <w:hideMark/>
          </w:tcPr>
          <w:p w14:paraId="5A4C296C"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ZV4C.</w:t>
            </w:r>
          </w:p>
        </w:tc>
        <w:tc>
          <w:tcPr>
            <w:tcW w:w="1097" w:type="dxa"/>
            <w:tcBorders>
              <w:top w:val="nil"/>
              <w:left w:val="nil"/>
              <w:bottom w:val="single" w:sz="4" w:space="0" w:color="auto"/>
              <w:right w:val="single" w:sz="4" w:space="0" w:color="auto"/>
            </w:tcBorders>
            <w:shd w:val="clear" w:color="000000" w:fill="FFFFFF"/>
            <w:vAlign w:val="center"/>
            <w:hideMark/>
          </w:tcPr>
          <w:p w14:paraId="36DE09B9"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401841000000108</w:t>
            </w:r>
          </w:p>
        </w:tc>
        <w:tc>
          <w:tcPr>
            <w:tcW w:w="2453" w:type="dxa"/>
            <w:tcBorders>
              <w:top w:val="nil"/>
              <w:left w:val="nil"/>
              <w:bottom w:val="single" w:sz="4" w:space="0" w:color="auto"/>
              <w:right w:val="single" w:sz="4" w:space="0" w:color="auto"/>
            </w:tcBorders>
            <w:shd w:val="clear" w:color="000000" w:fill="FFFFFF"/>
            <w:vAlign w:val="center"/>
            <w:hideMark/>
          </w:tcPr>
          <w:p w14:paraId="7F27D0D9"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35842273"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[V]Occupational exposure to risk-factors</w:t>
            </w:r>
          </w:p>
        </w:tc>
        <w:tc>
          <w:tcPr>
            <w:tcW w:w="702" w:type="dxa"/>
            <w:vMerge/>
            <w:tcBorders>
              <w:top w:val="nil"/>
              <w:left w:val="single" w:sz="4" w:space="0" w:color="auto"/>
              <w:bottom w:val="single" w:sz="4" w:space="0" w:color="000000"/>
              <w:right w:val="nil"/>
            </w:tcBorders>
            <w:vAlign w:val="center"/>
            <w:hideMark/>
          </w:tcPr>
          <w:p w14:paraId="292A54F2"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BFBFBF"/>
            <w:vAlign w:val="center"/>
            <w:hideMark/>
          </w:tcPr>
          <w:p w14:paraId="5809801C"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 </w:t>
            </w:r>
          </w:p>
        </w:tc>
      </w:tr>
      <w:tr w:rsidR="008300B5" w:rsidRPr="008300B5" w14:paraId="1BC0DAB3" w14:textId="77777777" w:rsidTr="008300B5">
        <w:trPr>
          <w:trHeight w:val="270"/>
        </w:trPr>
        <w:tc>
          <w:tcPr>
            <w:tcW w:w="2127"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1C4F5181"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Frailty</w:t>
            </w:r>
          </w:p>
        </w:tc>
        <w:tc>
          <w:tcPr>
            <w:tcW w:w="1195" w:type="dxa"/>
            <w:vMerge w:val="restart"/>
            <w:tcBorders>
              <w:top w:val="nil"/>
              <w:left w:val="single" w:sz="4" w:space="0" w:color="auto"/>
              <w:bottom w:val="single" w:sz="12" w:space="0" w:color="000000"/>
              <w:right w:val="single" w:sz="4" w:space="0" w:color="auto"/>
            </w:tcBorders>
            <w:shd w:val="clear" w:color="000000" w:fill="FFFFFF"/>
            <w:vAlign w:val="center"/>
            <w:hideMark/>
          </w:tcPr>
          <w:p w14:paraId="29F68154" w14:textId="77777777" w:rsidR="008300B5" w:rsidRPr="008300B5" w:rsidRDefault="008300B5" w:rsidP="008300B5">
            <w:pPr>
              <w:spacing w:after="0" w:line="240" w:lineRule="auto"/>
              <w:jc w:val="center"/>
              <w:rPr>
                <w:rFonts w:ascii="Arial" w:eastAsia="Times New Roman" w:hAnsi="Arial" w:cs="Arial"/>
                <w:sz w:val="20"/>
                <w:szCs w:val="20"/>
                <w:lang w:eastAsia="en-GB"/>
              </w:rPr>
            </w:pPr>
            <w:r w:rsidRPr="008300B5">
              <w:rPr>
                <w:rFonts w:ascii="Arial" w:eastAsia="Times New Roman" w:hAnsi="Arial" w:cs="Arial"/>
                <w:sz w:val="20"/>
                <w:szCs w:val="20"/>
                <w:lang w:eastAsia="en-GB"/>
              </w:rPr>
              <w:t>m</w:t>
            </w:r>
          </w:p>
        </w:tc>
        <w:tc>
          <w:tcPr>
            <w:tcW w:w="1194" w:type="dxa"/>
            <w:tcBorders>
              <w:top w:val="nil"/>
              <w:left w:val="nil"/>
              <w:bottom w:val="single" w:sz="4" w:space="0" w:color="auto"/>
              <w:right w:val="single" w:sz="4" w:space="0" w:color="auto"/>
            </w:tcBorders>
            <w:shd w:val="clear" w:color="000000" w:fill="FFFFFF"/>
            <w:vAlign w:val="center"/>
            <w:hideMark/>
          </w:tcPr>
          <w:p w14:paraId="70CC4795"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13C1.</w:t>
            </w:r>
          </w:p>
        </w:tc>
        <w:tc>
          <w:tcPr>
            <w:tcW w:w="929" w:type="dxa"/>
            <w:tcBorders>
              <w:top w:val="nil"/>
              <w:left w:val="nil"/>
              <w:bottom w:val="single" w:sz="4" w:space="0" w:color="auto"/>
              <w:right w:val="single" w:sz="4" w:space="0" w:color="auto"/>
            </w:tcBorders>
            <w:shd w:val="clear" w:color="000000" w:fill="FFFFFF"/>
            <w:vAlign w:val="center"/>
            <w:hideMark/>
          </w:tcPr>
          <w:p w14:paraId="67E317B0"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13C1.</w:t>
            </w:r>
          </w:p>
        </w:tc>
        <w:tc>
          <w:tcPr>
            <w:tcW w:w="1097" w:type="dxa"/>
            <w:tcBorders>
              <w:top w:val="nil"/>
              <w:left w:val="nil"/>
              <w:bottom w:val="single" w:sz="4" w:space="0" w:color="auto"/>
              <w:right w:val="single" w:sz="4" w:space="0" w:color="auto"/>
            </w:tcBorders>
            <w:shd w:val="clear" w:color="000000" w:fill="FFFFFF"/>
            <w:vAlign w:val="center"/>
            <w:hideMark/>
          </w:tcPr>
          <w:p w14:paraId="0E109ED2"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160680006</w:t>
            </w:r>
          </w:p>
        </w:tc>
        <w:tc>
          <w:tcPr>
            <w:tcW w:w="2453" w:type="dxa"/>
            <w:tcBorders>
              <w:top w:val="nil"/>
              <w:left w:val="nil"/>
              <w:bottom w:val="single" w:sz="4" w:space="0" w:color="auto"/>
              <w:right w:val="single" w:sz="4" w:space="0" w:color="auto"/>
            </w:tcBorders>
            <w:shd w:val="clear" w:color="000000" w:fill="FFFFFF"/>
            <w:vAlign w:val="center"/>
            <w:hideMark/>
          </w:tcPr>
          <w:p w14:paraId="2EA996A3"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B04B578"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Fully mobile</w:t>
            </w:r>
          </w:p>
        </w:tc>
        <w:tc>
          <w:tcPr>
            <w:tcW w:w="702" w:type="dxa"/>
            <w:vMerge w:val="restart"/>
            <w:tcBorders>
              <w:top w:val="nil"/>
              <w:left w:val="single" w:sz="4" w:space="0" w:color="auto"/>
              <w:bottom w:val="single" w:sz="12" w:space="0" w:color="000000"/>
              <w:right w:val="nil"/>
            </w:tcBorders>
            <w:shd w:val="clear" w:color="000000" w:fill="BFBFBF"/>
            <w:noWrap/>
            <w:vAlign w:val="center"/>
            <w:hideMark/>
          </w:tcPr>
          <w:p w14:paraId="3EB296A8"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644A919B"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4FEC4C17"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5092D46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2BEA4E6D"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56CF867C"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13C2.</w:t>
            </w:r>
          </w:p>
        </w:tc>
        <w:tc>
          <w:tcPr>
            <w:tcW w:w="929" w:type="dxa"/>
            <w:tcBorders>
              <w:top w:val="nil"/>
              <w:left w:val="nil"/>
              <w:bottom w:val="single" w:sz="4" w:space="0" w:color="auto"/>
              <w:right w:val="single" w:sz="4" w:space="0" w:color="auto"/>
            </w:tcBorders>
            <w:shd w:val="clear" w:color="000000" w:fill="FFFFFF"/>
            <w:vAlign w:val="center"/>
            <w:hideMark/>
          </w:tcPr>
          <w:p w14:paraId="7267298C"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13C2.</w:t>
            </w:r>
          </w:p>
        </w:tc>
        <w:tc>
          <w:tcPr>
            <w:tcW w:w="1097" w:type="dxa"/>
            <w:tcBorders>
              <w:top w:val="nil"/>
              <w:left w:val="nil"/>
              <w:bottom w:val="single" w:sz="4" w:space="0" w:color="auto"/>
              <w:right w:val="single" w:sz="4" w:space="0" w:color="auto"/>
            </w:tcBorders>
            <w:shd w:val="clear" w:color="000000" w:fill="FFFFFF"/>
            <w:vAlign w:val="center"/>
            <w:hideMark/>
          </w:tcPr>
          <w:p w14:paraId="7AB1CC47"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160681005</w:t>
            </w:r>
          </w:p>
        </w:tc>
        <w:tc>
          <w:tcPr>
            <w:tcW w:w="2453" w:type="dxa"/>
            <w:tcBorders>
              <w:top w:val="nil"/>
              <w:left w:val="nil"/>
              <w:bottom w:val="single" w:sz="4" w:space="0" w:color="auto"/>
              <w:right w:val="single" w:sz="4" w:space="0" w:color="auto"/>
            </w:tcBorders>
            <w:shd w:val="clear" w:color="000000" w:fill="FFFFFF"/>
            <w:vAlign w:val="center"/>
            <w:hideMark/>
          </w:tcPr>
          <w:p w14:paraId="11F6B9B4"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13EF63F"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Mobile outside with aid</w:t>
            </w:r>
          </w:p>
        </w:tc>
        <w:tc>
          <w:tcPr>
            <w:tcW w:w="702" w:type="dxa"/>
            <w:vMerge/>
            <w:tcBorders>
              <w:top w:val="nil"/>
              <w:left w:val="single" w:sz="4" w:space="0" w:color="auto"/>
              <w:bottom w:val="single" w:sz="12" w:space="0" w:color="000000"/>
              <w:right w:val="nil"/>
            </w:tcBorders>
            <w:vAlign w:val="center"/>
            <w:hideMark/>
          </w:tcPr>
          <w:p w14:paraId="2779B025"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02674C71"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3C09766"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372FDB4F"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41FD4515"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C50193C"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13C3.</w:t>
            </w:r>
          </w:p>
        </w:tc>
        <w:tc>
          <w:tcPr>
            <w:tcW w:w="929" w:type="dxa"/>
            <w:tcBorders>
              <w:top w:val="nil"/>
              <w:left w:val="nil"/>
              <w:bottom w:val="single" w:sz="4" w:space="0" w:color="auto"/>
              <w:right w:val="single" w:sz="4" w:space="0" w:color="auto"/>
            </w:tcBorders>
            <w:shd w:val="clear" w:color="000000" w:fill="FFFFFF"/>
            <w:vAlign w:val="center"/>
            <w:hideMark/>
          </w:tcPr>
          <w:p w14:paraId="17E4EE23"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13C3.</w:t>
            </w:r>
          </w:p>
        </w:tc>
        <w:tc>
          <w:tcPr>
            <w:tcW w:w="1097" w:type="dxa"/>
            <w:tcBorders>
              <w:top w:val="nil"/>
              <w:left w:val="nil"/>
              <w:bottom w:val="single" w:sz="4" w:space="0" w:color="auto"/>
              <w:right w:val="single" w:sz="4" w:space="0" w:color="auto"/>
            </w:tcBorders>
            <w:shd w:val="clear" w:color="000000" w:fill="FFFFFF"/>
            <w:vAlign w:val="center"/>
            <w:hideMark/>
          </w:tcPr>
          <w:p w14:paraId="4490784D"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160682003</w:t>
            </w:r>
          </w:p>
        </w:tc>
        <w:tc>
          <w:tcPr>
            <w:tcW w:w="2453" w:type="dxa"/>
            <w:tcBorders>
              <w:top w:val="nil"/>
              <w:left w:val="nil"/>
              <w:bottom w:val="single" w:sz="4" w:space="0" w:color="auto"/>
              <w:right w:val="single" w:sz="4" w:space="0" w:color="auto"/>
            </w:tcBorders>
            <w:shd w:val="clear" w:color="000000" w:fill="FFFFFF"/>
            <w:vAlign w:val="center"/>
            <w:hideMark/>
          </w:tcPr>
          <w:p w14:paraId="7563F5AA"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6D476D8"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Mobile in home</w:t>
            </w:r>
          </w:p>
        </w:tc>
        <w:tc>
          <w:tcPr>
            <w:tcW w:w="702" w:type="dxa"/>
            <w:vMerge/>
            <w:tcBorders>
              <w:top w:val="nil"/>
              <w:left w:val="single" w:sz="4" w:space="0" w:color="auto"/>
              <w:bottom w:val="single" w:sz="12" w:space="0" w:color="000000"/>
              <w:right w:val="nil"/>
            </w:tcBorders>
            <w:vAlign w:val="center"/>
            <w:hideMark/>
          </w:tcPr>
          <w:p w14:paraId="6FDFE826"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val="restart"/>
            <w:tcBorders>
              <w:top w:val="nil"/>
              <w:left w:val="single" w:sz="4" w:space="0" w:color="auto"/>
              <w:bottom w:val="single" w:sz="4" w:space="0" w:color="000000"/>
              <w:right w:val="single" w:sz="12" w:space="0" w:color="auto"/>
            </w:tcBorders>
            <w:shd w:val="clear" w:color="000000" w:fill="BFBFBF"/>
            <w:vAlign w:val="center"/>
            <w:hideMark/>
          </w:tcPr>
          <w:p w14:paraId="7BD9F608"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r>
      <w:tr w:rsidR="008300B5" w:rsidRPr="008300B5" w14:paraId="2E748D05"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3E7D260E"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6229C69E"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77B58BF0"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13C4.</w:t>
            </w:r>
          </w:p>
        </w:tc>
        <w:tc>
          <w:tcPr>
            <w:tcW w:w="929" w:type="dxa"/>
            <w:tcBorders>
              <w:top w:val="nil"/>
              <w:left w:val="nil"/>
              <w:bottom w:val="single" w:sz="4" w:space="0" w:color="auto"/>
              <w:right w:val="single" w:sz="4" w:space="0" w:color="auto"/>
            </w:tcBorders>
            <w:shd w:val="clear" w:color="000000" w:fill="FFFFFF"/>
            <w:vAlign w:val="center"/>
            <w:hideMark/>
          </w:tcPr>
          <w:p w14:paraId="0AC66FA6"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13C4.</w:t>
            </w:r>
          </w:p>
        </w:tc>
        <w:tc>
          <w:tcPr>
            <w:tcW w:w="1097" w:type="dxa"/>
            <w:tcBorders>
              <w:top w:val="nil"/>
              <w:left w:val="nil"/>
              <w:bottom w:val="single" w:sz="4" w:space="0" w:color="auto"/>
              <w:right w:val="single" w:sz="4" w:space="0" w:color="auto"/>
            </w:tcBorders>
            <w:shd w:val="clear" w:color="000000" w:fill="FFFFFF"/>
            <w:vAlign w:val="center"/>
            <w:hideMark/>
          </w:tcPr>
          <w:p w14:paraId="79B5F7B6"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160683008</w:t>
            </w:r>
          </w:p>
        </w:tc>
        <w:tc>
          <w:tcPr>
            <w:tcW w:w="2453" w:type="dxa"/>
            <w:tcBorders>
              <w:top w:val="nil"/>
              <w:left w:val="nil"/>
              <w:bottom w:val="single" w:sz="4" w:space="0" w:color="auto"/>
              <w:right w:val="single" w:sz="4" w:space="0" w:color="auto"/>
            </w:tcBorders>
            <w:shd w:val="clear" w:color="000000" w:fill="FFFFFF"/>
            <w:vAlign w:val="center"/>
            <w:hideMark/>
          </w:tcPr>
          <w:p w14:paraId="54ECFB19"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269E332"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Needs walking aid in home</w:t>
            </w:r>
          </w:p>
        </w:tc>
        <w:tc>
          <w:tcPr>
            <w:tcW w:w="702" w:type="dxa"/>
            <w:vMerge/>
            <w:tcBorders>
              <w:top w:val="nil"/>
              <w:left w:val="single" w:sz="4" w:space="0" w:color="auto"/>
              <w:bottom w:val="single" w:sz="12" w:space="0" w:color="000000"/>
              <w:right w:val="nil"/>
            </w:tcBorders>
            <w:vAlign w:val="center"/>
            <w:hideMark/>
          </w:tcPr>
          <w:p w14:paraId="533DCB55"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04AE5160"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176B728C"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4852B4AF"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27EA7C6F"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69B48683"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13C5.</w:t>
            </w:r>
          </w:p>
        </w:tc>
        <w:tc>
          <w:tcPr>
            <w:tcW w:w="929" w:type="dxa"/>
            <w:tcBorders>
              <w:top w:val="nil"/>
              <w:left w:val="nil"/>
              <w:bottom w:val="single" w:sz="4" w:space="0" w:color="auto"/>
              <w:right w:val="single" w:sz="4" w:space="0" w:color="auto"/>
            </w:tcBorders>
            <w:shd w:val="clear" w:color="000000" w:fill="FFFFFF"/>
            <w:vAlign w:val="center"/>
            <w:hideMark/>
          </w:tcPr>
          <w:p w14:paraId="4D9947C6"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13C5.</w:t>
            </w:r>
          </w:p>
        </w:tc>
        <w:tc>
          <w:tcPr>
            <w:tcW w:w="1097" w:type="dxa"/>
            <w:tcBorders>
              <w:top w:val="nil"/>
              <w:left w:val="nil"/>
              <w:bottom w:val="single" w:sz="4" w:space="0" w:color="auto"/>
              <w:right w:val="single" w:sz="4" w:space="0" w:color="auto"/>
            </w:tcBorders>
            <w:shd w:val="clear" w:color="000000" w:fill="FFFFFF"/>
            <w:vAlign w:val="center"/>
            <w:hideMark/>
          </w:tcPr>
          <w:p w14:paraId="0C635E42"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160684002</w:t>
            </w:r>
          </w:p>
        </w:tc>
        <w:tc>
          <w:tcPr>
            <w:tcW w:w="2453" w:type="dxa"/>
            <w:tcBorders>
              <w:top w:val="nil"/>
              <w:left w:val="nil"/>
              <w:bottom w:val="single" w:sz="4" w:space="0" w:color="auto"/>
              <w:right w:val="single" w:sz="4" w:space="0" w:color="auto"/>
            </w:tcBorders>
            <w:shd w:val="clear" w:color="000000" w:fill="FFFFFF"/>
            <w:vAlign w:val="center"/>
            <w:hideMark/>
          </w:tcPr>
          <w:p w14:paraId="5B23CFF5"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7EDDCDF"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Confined to chair</w:t>
            </w:r>
          </w:p>
        </w:tc>
        <w:tc>
          <w:tcPr>
            <w:tcW w:w="702" w:type="dxa"/>
            <w:vMerge/>
            <w:tcBorders>
              <w:top w:val="nil"/>
              <w:left w:val="single" w:sz="4" w:space="0" w:color="auto"/>
              <w:bottom w:val="single" w:sz="12" w:space="0" w:color="000000"/>
              <w:right w:val="nil"/>
            </w:tcBorders>
            <w:vAlign w:val="center"/>
            <w:hideMark/>
          </w:tcPr>
          <w:p w14:paraId="4B3F1BF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F1FF0F3"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23881804"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1016174A"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3A882EBA"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5755BEE"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13C6.</w:t>
            </w:r>
          </w:p>
        </w:tc>
        <w:tc>
          <w:tcPr>
            <w:tcW w:w="929" w:type="dxa"/>
            <w:tcBorders>
              <w:top w:val="nil"/>
              <w:left w:val="nil"/>
              <w:bottom w:val="single" w:sz="4" w:space="0" w:color="auto"/>
              <w:right w:val="single" w:sz="4" w:space="0" w:color="auto"/>
            </w:tcBorders>
            <w:shd w:val="clear" w:color="000000" w:fill="FFFFFF"/>
            <w:vAlign w:val="center"/>
            <w:hideMark/>
          </w:tcPr>
          <w:p w14:paraId="52548271"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13C6.</w:t>
            </w:r>
          </w:p>
        </w:tc>
        <w:tc>
          <w:tcPr>
            <w:tcW w:w="1097" w:type="dxa"/>
            <w:tcBorders>
              <w:top w:val="nil"/>
              <w:left w:val="nil"/>
              <w:bottom w:val="single" w:sz="4" w:space="0" w:color="auto"/>
              <w:right w:val="single" w:sz="4" w:space="0" w:color="auto"/>
            </w:tcBorders>
            <w:shd w:val="clear" w:color="000000" w:fill="FFFFFF"/>
            <w:vAlign w:val="center"/>
            <w:hideMark/>
          </w:tcPr>
          <w:p w14:paraId="0F1CFFBF"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160685001</w:t>
            </w:r>
          </w:p>
        </w:tc>
        <w:tc>
          <w:tcPr>
            <w:tcW w:w="2453" w:type="dxa"/>
            <w:tcBorders>
              <w:top w:val="nil"/>
              <w:left w:val="nil"/>
              <w:bottom w:val="single" w:sz="4" w:space="0" w:color="auto"/>
              <w:right w:val="single" w:sz="4" w:space="0" w:color="auto"/>
            </w:tcBorders>
            <w:shd w:val="clear" w:color="000000" w:fill="FFFFFF"/>
            <w:vAlign w:val="center"/>
            <w:hideMark/>
          </w:tcPr>
          <w:p w14:paraId="668BFBEE"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34CC67C"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Bed-ridden</w:t>
            </w:r>
          </w:p>
        </w:tc>
        <w:tc>
          <w:tcPr>
            <w:tcW w:w="702" w:type="dxa"/>
            <w:vMerge/>
            <w:tcBorders>
              <w:top w:val="nil"/>
              <w:left w:val="single" w:sz="4" w:space="0" w:color="auto"/>
              <w:bottom w:val="single" w:sz="12" w:space="0" w:color="000000"/>
              <w:right w:val="nil"/>
            </w:tcBorders>
            <w:vAlign w:val="center"/>
            <w:hideMark/>
          </w:tcPr>
          <w:p w14:paraId="53674189"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B4A1157"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6A13495"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370E0A06"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30A36757"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7C0424F"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1611.</w:t>
            </w:r>
          </w:p>
        </w:tc>
        <w:tc>
          <w:tcPr>
            <w:tcW w:w="929" w:type="dxa"/>
            <w:tcBorders>
              <w:top w:val="nil"/>
              <w:left w:val="nil"/>
              <w:bottom w:val="single" w:sz="4" w:space="0" w:color="auto"/>
              <w:right w:val="single" w:sz="4" w:space="0" w:color="auto"/>
            </w:tcBorders>
            <w:shd w:val="clear" w:color="000000" w:fill="FFFFFF"/>
            <w:vAlign w:val="center"/>
            <w:hideMark/>
          </w:tcPr>
          <w:p w14:paraId="75BC9209"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1611.</w:t>
            </w:r>
          </w:p>
        </w:tc>
        <w:tc>
          <w:tcPr>
            <w:tcW w:w="1097" w:type="dxa"/>
            <w:tcBorders>
              <w:top w:val="nil"/>
              <w:left w:val="nil"/>
              <w:bottom w:val="single" w:sz="4" w:space="0" w:color="auto"/>
              <w:right w:val="single" w:sz="4" w:space="0" w:color="auto"/>
            </w:tcBorders>
            <w:shd w:val="clear" w:color="000000" w:fill="FFFFFF"/>
            <w:vAlign w:val="center"/>
            <w:hideMark/>
          </w:tcPr>
          <w:p w14:paraId="5E3B4C18"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161825005</w:t>
            </w:r>
          </w:p>
        </w:tc>
        <w:tc>
          <w:tcPr>
            <w:tcW w:w="2453" w:type="dxa"/>
            <w:tcBorders>
              <w:top w:val="nil"/>
              <w:left w:val="nil"/>
              <w:bottom w:val="single" w:sz="4" w:space="0" w:color="auto"/>
              <w:right w:val="single" w:sz="4" w:space="0" w:color="auto"/>
            </w:tcBorders>
            <w:shd w:val="clear" w:color="000000" w:fill="FFFFFF"/>
            <w:vAlign w:val="center"/>
            <w:hideMark/>
          </w:tcPr>
          <w:p w14:paraId="23E3130E"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95ECDDC"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Appetite normal</w:t>
            </w:r>
          </w:p>
        </w:tc>
        <w:tc>
          <w:tcPr>
            <w:tcW w:w="702" w:type="dxa"/>
            <w:vMerge/>
            <w:tcBorders>
              <w:top w:val="nil"/>
              <w:left w:val="single" w:sz="4" w:space="0" w:color="auto"/>
              <w:bottom w:val="single" w:sz="12" w:space="0" w:color="000000"/>
              <w:right w:val="nil"/>
            </w:tcBorders>
            <w:vAlign w:val="center"/>
            <w:hideMark/>
          </w:tcPr>
          <w:p w14:paraId="250C5F98"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val="restart"/>
            <w:tcBorders>
              <w:top w:val="nil"/>
              <w:left w:val="single" w:sz="4" w:space="0" w:color="auto"/>
              <w:bottom w:val="single" w:sz="12" w:space="0" w:color="000000"/>
              <w:right w:val="single" w:sz="12" w:space="0" w:color="auto"/>
            </w:tcBorders>
            <w:shd w:val="clear" w:color="000000" w:fill="BFBFBF"/>
            <w:vAlign w:val="center"/>
            <w:hideMark/>
          </w:tcPr>
          <w:p w14:paraId="66BC088F"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r>
      <w:tr w:rsidR="008300B5" w:rsidRPr="008300B5" w14:paraId="6138AA35"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016B21C8"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05FBAD7B"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33B0787"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1612.</w:t>
            </w:r>
          </w:p>
        </w:tc>
        <w:tc>
          <w:tcPr>
            <w:tcW w:w="929" w:type="dxa"/>
            <w:tcBorders>
              <w:top w:val="nil"/>
              <w:left w:val="nil"/>
              <w:bottom w:val="single" w:sz="4" w:space="0" w:color="auto"/>
              <w:right w:val="single" w:sz="4" w:space="0" w:color="auto"/>
            </w:tcBorders>
            <w:shd w:val="clear" w:color="000000" w:fill="FFFFFF"/>
            <w:vAlign w:val="center"/>
            <w:hideMark/>
          </w:tcPr>
          <w:p w14:paraId="2A9C7BBA"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XE24f</w:t>
            </w:r>
          </w:p>
        </w:tc>
        <w:tc>
          <w:tcPr>
            <w:tcW w:w="1097" w:type="dxa"/>
            <w:tcBorders>
              <w:top w:val="nil"/>
              <w:left w:val="nil"/>
              <w:bottom w:val="single" w:sz="4" w:space="0" w:color="auto"/>
              <w:right w:val="single" w:sz="4" w:space="0" w:color="auto"/>
            </w:tcBorders>
            <w:shd w:val="clear" w:color="000000" w:fill="FFFFFF"/>
            <w:vAlign w:val="center"/>
            <w:hideMark/>
          </w:tcPr>
          <w:p w14:paraId="5043532B"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269813009</w:t>
            </w:r>
          </w:p>
        </w:tc>
        <w:tc>
          <w:tcPr>
            <w:tcW w:w="2453" w:type="dxa"/>
            <w:tcBorders>
              <w:top w:val="nil"/>
              <w:left w:val="nil"/>
              <w:bottom w:val="single" w:sz="4" w:space="0" w:color="auto"/>
              <w:right w:val="single" w:sz="4" w:space="0" w:color="auto"/>
            </w:tcBorders>
            <w:shd w:val="clear" w:color="000000" w:fill="FFFFFF"/>
            <w:vAlign w:val="center"/>
            <w:hideMark/>
          </w:tcPr>
          <w:p w14:paraId="41DA6A7B"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333C859"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Appetite loss - anorexia</w:t>
            </w:r>
          </w:p>
        </w:tc>
        <w:tc>
          <w:tcPr>
            <w:tcW w:w="702" w:type="dxa"/>
            <w:vMerge/>
            <w:tcBorders>
              <w:top w:val="nil"/>
              <w:left w:val="single" w:sz="4" w:space="0" w:color="auto"/>
              <w:bottom w:val="single" w:sz="12" w:space="0" w:color="000000"/>
              <w:right w:val="nil"/>
            </w:tcBorders>
            <w:vAlign w:val="center"/>
            <w:hideMark/>
          </w:tcPr>
          <w:p w14:paraId="2499EC1B"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40037F55"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368A872F"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55E69449"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09D396FB"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553C239"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1613.</w:t>
            </w:r>
          </w:p>
        </w:tc>
        <w:tc>
          <w:tcPr>
            <w:tcW w:w="929" w:type="dxa"/>
            <w:tcBorders>
              <w:top w:val="nil"/>
              <w:left w:val="nil"/>
              <w:bottom w:val="single" w:sz="4" w:space="0" w:color="auto"/>
              <w:right w:val="single" w:sz="4" w:space="0" w:color="auto"/>
            </w:tcBorders>
            <w:shd w:val="clear" w:color="000000" w:fill="FFFFFF"/>
            <w:vAlign w:val="center"/>
            <w:hideMark/>
          </w:tcPr>
          <w:p w14:paraId="494ED089"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1613.</w:t>
            </w:r>
          </w:p>
        </w:tc>
        <w:tc>
          <w:tcPr>
            <w:tcW w:w="1097" w:type="dxa"/>
            <w:tcBorders>
              <w:top w:val="nil"/>
              <w:left w:val="nil"/>
              <w:bottom w:val="single" w:sz="4" w:space="0" w:color="auto"/>
              <w:right w:val="single" w:sz="4" w:space="0" w:color="auto"/>
            </w:tcBorders>
            <w:shd w:val="clear" w:color="000000" w:fill="FFFFFF"/>
            <w:vAlign w:val="center"/>
            <w:hideMark/>
          </w:tcPr>
          <w:p w14:paraId="6FA2EAB6"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72405004</w:t>
            </w:r>
          </w:p>
        </w:tc>
        <w:tc>
          <w:tcPr>
            <w:tcW w:w="2453" w:type="dxa"/>
            <w:tcBorders>
              <w:top w:val="nil"/>
              <w:left w:val="nil"/>
              <w:bottom w:val="single" w:sz="4" w:space="0" w:color="auto"/>
              <w:right w:val="single" w:sz="4" w:space="0" w:color="auto"/>
            </w:tcBorders>
            <w:shd w:val="clear" w:color="000000" w:fill="FFFFFF"/>
            <w:vAlign w:val="center"/>
            <w:hideMark/>
          </w:tcPr>
          <w:p w14:paraId="58134B3E"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73A5E90"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Appetite increased</w:t>
            </w:r>
          </w:p>
        </w:tc>
        <w:tc>
          <w:tcPr>
            <w:tcW w:w="702" w:type="dxa"/>
            <w:vMerge/>
            <w:tcBorders>
              <w:top w:val="nil"/>
              <w:left w:val="single" w:sz="4" w:space="0" w:color="auto"/>
              <w:bottom w:val="single" w:sz="12" w:space="0" w:color="000000"/>
              <w:right w:val="nil"/>
            </w:tcBorders>
            <w:vAlign w:val="center"/>
            <w:hideMark/>
          </w:tcPr>
          <w:p w14:paraId="154AC0BD"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6FD0C10A"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044C38A3"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7B70D4F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32A5E43D"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131C51D"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1614.</w:t>
            </w:r>
          </w:p>
        </w:tc>
        <w:tc>
          <w:tcPr>
            <w:tcW w:w="929" w:type="dxa"/>
            <w:tcBorders>
              <w:top w:val="nil"/>
              <w:left w:val="nil"/>
              <w:bottom w:val="single" w:sz="4" w:space="0" w:color="auto"/>
              <w:right w:val="single" w:sz="4" w:space="0" w:color="auto"/>
            </w:tcBorders>
            <w:shd w:val="clear" w:color="000000" w:fill="FFFFFF"/>
            <w:vAlign w:val="center"/>
            <w:hideMark/>
          </w:tcPr>
          <w:p w14:paraId="0D63B1EB"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XE0qa</w:t>
            </w:r>
          </w:p>
        </w:tc>
        <w:tc>
          <w:tcPr>
            <w:tcW w:w="1097" w:type="dxa"/>
            <w:tcBorders>
              <w:top w:val="nil"/>
              <w:left w:val="nil"/>
              <w:bottom w:val="single" w:sz="4" w:space="0" w:color="auto"/>
              <w:right w:val="single" w:sz="4" w:space="0" w:color="auto"/>
            </w:tcBorders>
            <w:shd w:val="clear" w:color="000000" w:fill="FFFFFF"/>
            <w:vAlign w:val="center"/>
            <w:hideMark/>
          </w:tcPr>
          <w:p w14:paraId="44AD49AE"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267023007</w:t>
            </w:r>
          </w:p>
        </w:tc>
        <w:tc>
          <w:tcPr>
            <w:tcW w:w="2453" w:type="dxa"/>
            <w:tcBorders>
              <w:top w:val="nil"/>
              <w:left w:val="nil"/>
              <w:bottom w:val="single" w:sz="4" w:space="0" w:color="auto"/>
              <w:right w:val="single" w:sz="4" w:space="0" w:color="auto"/>
            </w:tcBorders>
            <w:shd w:val="clear" w:color="000000" w:fill="FFFFFF"/>
            <w:vAlign w:val="center"/>
            <w:hideMark/>
          </w:tcPr>
          <w:p w14:paraId="46F072B9"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16E0D3C"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Excessive eating - polyphagia</w:t>
            </w:r>
          </w:p>
        </w:tc>
        <w:tc>
          <w:tcPr>
            <w:tcW w:w="702" w:type="dxa"/>
            <w:vMerge/>
            <w:tcBorders>
              <w:top w:val="nil"/>
              <w:left w:val="single" w:sz="4" w:space="0" w:color="auto"/>
              <w:bottom w:val="single" w:sz="12" w:space="0" w:color="000000"/>
              <w:right w:val="nil"/>
            </w:tcBorders>
            <w:vAlign w:val="center"/>
            <w:hideMark/>
          </w:tcPr>
          <w:p w14:paraId="45FE6B19"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4C5F6FAE"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774EAF7B"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7B25713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66747CE7"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DE89FEF"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1615.</w:t>
            </w:r>
          </w:p>
        </w:tc>
        <w:tc>
          <w:tcPr>
            <w:tcW w:w="929" w:type="dxa"/>
            <w:tcBorders>
              <w:top w:val="nil"/>
              <w:left w:val="nil"/>
              <w:bottom w:val="single" w:sz="4" w:space="0" w:color="auto"/>
              <w:right w:val="single" w:sz="4" w:space="0" w:color="auto"/>
            </w:tcBorders>
            <w:shd w:val="clear" w:color="000000" w:fill="FFFFFF"/>
            <w:vAlign w:val="center"/>
            <w:hideMark/>
          </w:tcPr>
          <w:p w14:paraId="004C4A87"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Ua1iv</w:t>
            </w:r>
          </w:p>
        </w:tc>
        <w:tc>
          <w:tcPr>
            <w:tcW w:w="1097" w:type="dxa"/>
            <w:tcBorders>
              <w:top w:val="nil"/>
              <w:left w:val="nil"/>
              <w:bottom w:val="single" w:sz="4" w:space="0" w:color="auto"/>
              <w:right w:val="single" w:sz="4" w:space="0" w:color="auto"/>
            </w:tcBorders>
            <w:shd w:val="clear" w:color="000000" w:fill="FFFFFF"/>
            <w:vAlign w:val="center"/>
            <w:hideMark/>
          </w:tcPr>
          <w:p w14:paraId="09D3C116"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64379006</w:t>
            </w:r>
          </w:p>
        </w:tc>
        <w:tc>
          <w:tcPr>
            <w:tcW w:w="2453" w:type="dxa"/>
            <w:tcBorders>
              <w:top w:val="nil"/>
              <w:left w:val="nil"/>
              <w:bottom w:val="single" w:sz="4" w:space="0" w:color="auto"/>
              <w:right w:val="single" w:sz="4" w:space="0" w:color="auto"/>
            </w:tcBorders>
            <w:shd w:val="clear" w:color="000000" w:fill="FFFFFF"/>
            <w:vAlign w:val="center"/>
            <w:hideMark/>
          </w:tcPr>
          <w:p w14:paraId="1BA32AA2"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DA74F33"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Reduced appetite</w:t>
            </w:r>
          </w:p>
        </w:tc>
        <w:tc>
          <w:tcPr>
            <w:tcW w:w="702" w:type="dxa"/>
            <w:vMerge/>
            <w:tcBorders>
              <w:top w:val="nil"/>
              <w:left w:val="single" w:sz="4" w:space="0" w:color="auto"/>
              <w:bottom w:val="single" w:sz="12" w:space="0" w:color="000000"/>
              <w:right w:val="nil"/>
            </w:tcBorders>
            <w:vAlign w:val="center"/>
            <w:hideMark/>
          </w:tcPr>
          <w:p w14:paraId="7696379F"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7BE0BA0E"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2072B806"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20AF0064"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74AEB5CC"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6D813929"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161Z.</w:t>
            </w:r>
          </w:p>
        </w:tc>
        <w:tc>
          <w:tcPr>
            <w:tcW w:w="929" w:type="dxa"/>
            <w:tcBorders>
              <w:top w:val="nil"/>
              <w:left w:val="nil"/>
              <w:bottom w:val="single" w:sz="4" w:space="0" w:color="auto"/>
              <w:right w:val="single" w:sz="4" w:space="0" w:color="auto"/>
            </w:tcBorders>
            <w:shd w:val="clear" w:color="000000" w:fill="FFFFFF"/>
            <w:vAlign w:val="center"/>
            <w:hideMark/>
          </w:tcPr>
          <w:p w14:paraId="117AC306"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161Z.</w:t>
            </w:r>
          </w:p>
        </w:tc>
        <w:tc>
          <w:tcPr>
            <w:tcW w:w="1097" w:type="dxa"/>
            <w:tcBorders>
              <w:top w:val="nil"/>
              <w:left w:val="nil"/>
              <w:bottom w:val="single" w:sz="4" w:space="0" w:color="auto"/>
              <w:right w:val="single" w:sz="4" w:space="0" w:color="auto"/>
            </w:tcBorders>
            <w:shd w:val="clear" w:color="000000" w:fill="FFFFFF"/>
            <w:vAlign w:val="center"/>
            <w:hideMark/>
          </w:tcPr>
          <w:p w14:paraId="2D986AAA"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161824009</w:t>
            </w:r>
          </w:p>
        </w:tc>
        <w:tc>
          <w:tcPr>
            <w:tcW w:w="2453" w:type="dxa"/>
            <w:tcBorders>
              <w:top w:val="nil"/>
              <w:left w:val="nil"/>
              <w:bottom w:val="single" w:sz="4" w:space="0" w:color="auto"/>
              <w:right w:val="single" w:sz="4" w:space="0" w:color="auto"/>
            </w:tcBorders>
            <w:shd w:val="clear" w:color="000000" w:fill="FFFFFF"/>
            <w:vAlign w:val="center"/>
            <w:hideMark/>
          </w:tcPr>
          <w:p w14:paraId="4B40B90C"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D07F188"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Appetite symptom NOS</w:t>
            </w:r>
          </w:p>
        </w:tc>
        <w:tc>
          <w:tcPr>
            <w:tcW w:w="702" w:type="dxa"/>
            <w:vMerge/>
            <w:tcBorders>
              <w:top w:val="nil"/>
              <w:left w:val="single" w:sz="4" w:space="0" w:color="auto"/>
              <w:bottom w:val="single" w:sz="12" w:space="0" w:color="000000"/>
              <w:right w:val="nil"/>
            </w:tcBorders>
            <w:vAlign w:val="center"/>
            <w:hideMark/>
          </w:tcPr>
          <w:p w14:paraId="04C99EAA"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45D89256"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18C426CA"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6C0A7C4B"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694F3956"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F578E42"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1621.</w:t>
            </w:r>
          </w:p>
        </w:tc>
        <w:tc>
          <w:tcPr>
            <w:tcW w:w="929" w:type="dxa"/>
            <w:tcBorders>
              <w:top w:val="nil"/>
              <w:left w:val="nil"/>
              <w:bottom w:val="single" w:sz="4" w:space="0" w:color="auto"/>
              <w:right w:val="single" w:sz="4" w:space="0" w:color="auto"/>
            </w:tcBorders>
            <w:shd w:val="clear" w:color="000000" w:fill="FFFFFF"/>
            <w:vAlign w:val="center"/>
            <w:hideMark/>
          </w:tcPr>
          <w:p w14:paraId="7CF930AC"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XE2th</w:t>
            </w:r>
          </w:p>
        </w:tc>
        <w:tc>
          <w:tcPr>
            <w:tcW w:w="1097" w:type="dxa"/>
            <w:tcBorders>
              <w:top w:val="nil"/>
              <w:left w:val="nil"/>
              <w:bottom w:val="single" w:sz="4" w:space="0" w:color="auto"/>
              <w:right w:val="single" w:sz="4" w:space="0" w:color="auto"/>
            </w:tcBorders>
            <w:shd w:val="clear" w:color="000000" w:fill="FFFFFF"/>
            <w:vAlign w:val="center"/>
            <w:hideMark/>
          </w:tcPr>
          <w:p w14:paraId="7ECD273F"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271398006</w:t>
            </w:r>
          </w:p>
        </w:tc>
        <w:tc>
          <w:tcPr>
            <w:tcW w:w="2453" w:type="dxa"/>
            <w:tcBorders>
              <w:top w:val="nil"/>
              <w:left w:val="nil"/>
              <w:bottom w:val="single" w:sz="4" w:space="0" w:color="auto"/>
              <w:right w:val="single" w:sz="4" w:space="0" w:color="auto"/>
            </w:tcBorders>
            <w:shd w:val="clear" w:color="000000" w:fill="FFFFFF"/>
            <w:vAlign w:val="center"/>
            <w:hideMark/>
          </w:tcPr>
          <w:p w14:paraId="1F67AA54"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66FE1787"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Weight steady</w:t>
            </w:r>
          </w:p>
        </w:tc>
        <w:tc>
          <w:tcPr>
            <w:tcW w:w="702" w:type="dxa"/>
            <w:vMerge/>
            <w:tcBorders>
              <w:top w:val="nil"/>
              <w:left w:val="single" w:sz="4" w:space="0" w:color="auto"/>
              <w:bottom w:val="single" w:sz="12" w:space="0" w:color="000000"/>
              <w:right w:val="nil"/>
            </w:tcBorders>
            <w:vAlign w:val="center"/>
            <w:hideMark/>
          </w:tcPr>
          <w:p w14:paraId="3CD98D08"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01043078"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7143429C"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3810D9E4"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7983E23E"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538B67F2"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1622.</w:t>
            </w:r>
          </w:p>
        </w:tc>
        <w:tc>
          <w:tcPr>
            <w:tcW w:w="929" w:type="dxa"/>
            <w:tcBorders>
              <w:top w:val="nil"/>
              <w:left w:val="nil"/>
              <w:bottom w:val="single" w:sz="4" w:space="0" w:color="auto"/>
              <w:right w:val="single" w:sz="4" w:space="0" w:color="auto"/>
            </w:tcBorders>
            <w:shd w:val="clear" w:color="000000" w:fill="FFFFFF"/>
            <w:vAlign w:val="center"/>
            <w:hideMark/>
          </w:tcPr>
          <w:p w14:paraId="261F9FD5"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1622.</w:t>
            </w:r>
          </w:p>
        </w:tc>
        <w:tc>
          <w:tcPr>
            <w:tcW w:w="1097" w:type="dxa"/>
            <w:tcBorders>
              <w:top w:val="nil"/>
              <w:left w:val="nil"/>
              <w:bottom w:val="single" w:sz="4" w:space="0" w:color="auto"/>
              <w:right w:val="single" w:sz="4" w:space="0" w:color="auto"/>
            </w:tcBorders>
            <w:shd w:val="clear" w:color="000000" w:fill="FFFFFF"/>
            <w:vAlign w:val="center"/>
            <w:hideMark/>
          </w:tcPr>
          <w:p w14:paraId="26437DF4"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161831008</w:t>
            </w:r>
          </w:p>
        </w:tc>
        <w:tc>
          <w:tcPr>
            <w:tcW w:w="2453" w:type="dxa"/>
            <w:tcBorders>
              <w:top w:val="nil"/>
              <w:left w:val="nil"/>
              <w:bottom w:val="single" w:sz="4" w:space="0" w:color="auto"/>
              <w:right w:val="single" w:sz="4" w:space="0" w:color="auto"/>
            </w:tcBorders>
            <w:shd w:val="clear" w:color="000000" w:fill="FFFFFF"/>
            <w:vAlign w:val="center"/>
            <w:hideMark/>
          </w:tcPr>
          <w:p w14:paraId="0643CFBD"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2852DD2"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Weight increasing</w:t>
            </w:r>
          </w:p>
        </w:tc>
        <w:tc>
          <w:tcPr>
            <w:tcW w:w="702" w:type="dxa"/>
            <w:vMerge/>
            <w:tcBorders>
              <w:top w:val="nil"/>
              <w:left w:val="single" w:sz="4" w:space="0" w:color="auto"/>
              <w:bottom w:val="single" w:sz="12" w:space="0" w:color="000000"/>
              <w:right w:val="nil"/>
            </w:tcBorders>
            <w:vAlign w:val="center"/>
            <w:hideMark/>
          </w:tcPr>
          <w:p w14:paraId="7A3BB8E9"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6031CAF0"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4EC9CE5D"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3C5F4A51"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2EB2D1C7"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D269CA8"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1623.</w:t>
            </w:r>
          </w:p>
        </w:tc>
        <w:tc>
          <w:tcPr>
            <w:tcW w:w="929" w:type="dxa"/>
            <w:tcBorders>
              <w:top w:val="nil"/>
              <w:left w:val="nil"/>
              <w:bottom w:val="single" w:sz="4" w:space="0" w:color="auto"/>
              <w:right w:val="single" w:sz="4" w:space="0" w:color="auto"/>
            </w:tcBorders>
            <w:shd w:val="clear" w:color="000000" w:fill="FFFFFF"/>
            <w:vAlign w:val="center"/>
            <w:hideMark/>
          </w:tcPr>
          <w:p w14:paraId="6D5498F1"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1623.</w:t>
            </w:r>
          </w:p>
        </w:tc>
        <w:tc>
          <w:tcPr>
            <w:tcW w:w="1097" w:type="dxa"/>
            <w:tcBorders>
              <w:top w:val="nil"/>
              <w:left w:val="nil"/>
              <w:bottom w:val="single" w:sz="4" w:space="0" w:color="auto"/>
              <w:right w:val="single" w:sz="4" w:space="0" w:color="auto"/>
            </w:tcBorders>
            <w:shd w:val="clear" w:color="000000" w:fill="FFFFFF"/>
            <w:vAlign w:val="center"/>
            <w:hideMark/>
          </w:tcPr>
          <w:p w14:paraId="617C536E"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161832001</w:t>
            </w:r>
          </w:p>
        </w:tc>
        <w:tc>
          <w:tcPr>
            <w:tcW w:w="2453" w:type="dxa"/>
            <w:tcBorders>
              <w:top w:val="nil"/>
              <w:left w:val="nil"/>
              <w:bottom w:val="single" w:sz="4" w:space="0" w:color="auto"/>
              <w:right w:val="single" w:sz="4" w:space="0" w:color="auto"/>
            </w:tcBorders>
            <w:shd w:val="clear" w:color="000000" w:fill="FFFFFF"/>
            <w:vAlign w:val="center"/>
            <w:hideMark/>
          </w:tcPr>
          <w:p w14:paraId="799982CB"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13B8BCD"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Weight decreasing</w:t>
            </w:r>
          </w:p>
        </w:tc>
        <w:tc>
          <w:tcPr>
            <w:tcW w:w="702" w:type="dxa"/>
            <w:vMerge/>
            <w:tcBorders>
              <w:top w:val="nil"/>
              <w:left w:val="single" w:sz="4" w:space="0" w:color="auto"/>
              <w:bottom w:val="single" w:sz="12" w:space="0" w:color="000000"/>
              <w:right w:val="nil"/>
            </w:tcBorders>
            <w:vAlign w:val="center"/>
            <w:hideMark/>
          </w:tcPr>
          <w:p w14:paraId="346EFA3C"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2082A392"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7C25096C"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2EFE93B6"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7775835B"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723D3CE1"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1624.</w:t>
            </w:r>
          </w:p>
        </w:tc>
        <w:tc>
          <w:tcPr>
            <w:tcW w:w="929" w:type="dxa"/>
            <w:tcBorders>
              <w:top w:val="nil"/>
              <w:left w:val="nil"/>
              <w:bottom w:val="single" w:sz="4" w:space="0" w:color="auto"/>
              <w:right w:val="single" w:sz="4" w:space="0" w:color="auto"/>
            </w:tcBorders>
            <w:shd w:val="clear" w:color="000000" w:fill="FFFFFF"/>
            <w:vAlign w:val="center"/>
            <w:hideMark/>
          </w:tcPr>
          <w:p w14:paraId="325589A3"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1624.</w:t>
            </w:r>
          </w:p>
        </w:tc>
        <w:tc>
          <w:tcPr>
            <w:tcW w:w="1097" w:type="dxa"/>
            <w:tcBorders>
              <w:top w:val="nil"/>
              <w:left w:val="nil"/>
              <w:bottom w:val="single" w:sz="4" w:space="0" w:color="auto"/>
              <w:right w:val="single" w:sz="4" w:space="0" w:color="auto"/>
            </w:tcBorders>
            <w:shd w:val="clear" w:color="000000" w:fill="FFFFFF"/>
            <w:vAlign w:val="center"/>
            <w:hideMark/>
          </w:tcPr>
          <w:p w14:paraId="168DFC79"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161833006</w:t>
            </w:r>
          </w:p>
        </w:tc>
        <w:tc>
          <w:tcPr>
            <w:tcW w:w="2453" w:type="dxa"/>
            <w:tcBorders>
              <w:top w:val="nil"/>
              <w:left w:val="nil"/>
              <w:bottom w:val="single" w:sz="4" w:space="0" w:color="auto"/>
              <w:right w:val="single" w:sz="4" w:space="0" w:color="auto"/>
            </w:tcBorders>
            <w:shd w:val="clear" w:color="000000" w:fill="FFFFFF"/>
            <w:vAlign w:val="center"/>
            <w:hideMark/>
          </w:tcPr>
          <w:p w14:paraId="601B61A8"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57E509C"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Abnormal weight gain</w:t>
            </w:r>
          </w:p>
        </w:tc>
        <w:tc>
          <w:tcPr>
            <w:tcW w:w="702" w:type="dxa"/>
            <w:vMerge/>
            <w:tcBorders>
              <w:top w:val="nil"/>
              <w:left w:val="single" w:sz="4" w:space="0" w:color="auto"/>
              <w:bottom w:val="single" w:sz="12" w:space="0" w:color="000000"/>
              <w:right w:val="nil"/>
            </w:tcBorders>
            <w:vAlign w:val="center"/>
            <w:hideMark/>
          </w:tcPr>
          <w:p w14:paraId="29E73DB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2736CB61"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2D591CBB"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33E7757D"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5192FC9F"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EF25328"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1625.</w:t>
            </w:r>
          </w:p>
        </w:tc>
        <w:tc>
          <w:tcPr>
            <w:tcW w:w="929" w:type="dxa"/>
            <w:tcBorders>
              <w:top w:val="nil"/>
              <w:left w:val="nil"/>
              <w:bottom w:val="single" w:sz="4" w:space="0" w:color="auto"/>
              <w:right w:val="single" w:sz="4" w:space="0" w:color="auto"/>
            </w:tcBorders>
            <w:shd w:val="clear" w:color="000000" w:fill="FFFFFF"/>
            <w:vAlign w:val="center"/>
            <w:hideMark/>
          </w:tcPr>
          <w:p w14:paraId="016CCE85"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XE0qb</w:t>
            </w:r>
          </w:p>
        </w:tc>
        <w:tc>
          <w:tcPr>
            <w:tcW w:w="1097" w:type="dxa"/>
            <w:tcBorders>
              <w:top w:val="nil"/>
              <w:left w:val="nil"/>
              <w:bottom w:val="single" w:sz="4" w:space="0" w:color="auto"/>
              <w:right w:val="single" w:sz="4" w:space="0" w:color="auto"/>
            </w:tcBorders>
            <w:shd w:val="clear" w:color="000000" w:fill="FFFFFF"/>
            <w:vAlign w:val="center"/>
            <w:hideMark/>
          </w:tcPr>
          <w:p w14:paraId="463B8581"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267024001</w:t>
            </w:r>
          </w:p>
        </w:tc>
        <w:tc>
          <w:tcPr>
            <w:tcW w:w="2453" w:type="dxa"/>
            <w:tcBorders>
              <w:top w:val="nil"/>
              <w:left w:val="nil"/>
              <w:bottom w:val="single" w:sz="4" w:space="0" w:color="auto"/>
              <w:right w:val="single" w:sz="4" w:space="0" w:color="auto"/>
            </w:tcBorders>
            <w:shd w:val="clear" w:color="000000" w:fill="FFFFFF"/>
            <w:vAlign w:val="center"/>
            <w:hideMark/>
          </w:tcPr>
          <w:p w14:paraId="747D80C0"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DC137B8"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Abnormal weight loss</w:t>
            </w:r>
          </w:p>
        </w:tc>
        <w:tc>
          <w:tcPr>
            <w:tcW w:w="702" w:type="dxa"/>
            <w:vMerge/>
            <w:tcBorders>
              <w:top w:val="nil"/>
              <w:left w:val="single" w:sz="4" w:space="0" w:color="auto"/>
              <w:bottom w:val="single" w:sz="12" w:space="0" w:color="000000"/>
              <w:right w:val="nil"/>
            </w:tcBorders>
            <w:vAlign w:val="center"/>
            <w:hideMark/>
          </w:tcPr>
          <w:p w14:paraId="48834BF6"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7005E618"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3D7E8084"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4EB00F1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533EF6E9"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31932C86"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1626.</w:t>
            </w:r>
          </w:p>
        </w:tc>
        <w:tc>
          <w:tcPr>
            <w:tcW w:w="929" w:type="dxa"/>
            <w:tcBorders>
              <w:top w:val="nil"/>
              <w:left w:val="nil"/>
              <w:bottom w:val="single" w:sz="4" w:space="0" w:color="auto"/>
              <w:right w:val="single" w:sz="4" w:space="0" w:color="auto"/>
            </w:tcBorders>
            <w:shd w:val="clear" w:color="000000" w:fill="FFFFFF"/>
            <w:vAlign w:val="center"/>
            <w:hideMark/>
          </w:tcPr>
          <w:p w14:paraId="761FEF63"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XaKaA</w:t>
            </w:r>
          </w:p>
        </w:tc>
        <w:tc>
          <w:tcPr>
            <w:tcW w:w="1097" w:type="dxa"/>
            <w:tcBorders>
              <w:top w:val="nil"/>
              <w:left w:val="nil"/>
              <w:bottom w:val="single" w:sz="4" w:space="0" w:color="auto"/>
              <w:right w:val="single" w:sz="4" w:space="0" w:color="auto"/>
            </w:tcBorders>
            <w:shd w:val="clear" w:color="000000" w:fill="FFFFFF"/>
            <w:vAlign w:val="center"/>
            <w:hideMark/>
          </w:tcPr>
          <w:p w14:paraId="422F9995"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416528001</w:t>
            </w:r>
          </w:p>
        </w:tc>
        <w:tc>
          <w:tcPr>
            <w:tcW w:w="2453" w:type="dxa"/>
            <w:tcBorders>
              <w:top w:val="nil"/>
              <w:left w:val="nil"/>
              <w:bottom w:val="single" w:sz="4" w:space="0" w:color="auto"/>
              <w:right w:val="single" w:sz="4" w:space="0" w:color="auto"/>
            </w:tcBorders>
            <w:shd w:val="clear" w:color="000000" w:fill="FFFFFF"/>
            <w:vAlign w:val="center"/>
            <w:hideMark/>
          </w:tcPr>
          <w:p w14:paraId="3723C345"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206F53F"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Intentional weight loss</w:t>
            </w:r>
          </w:p>
        </w:tc>
        <w:tc>
          <w:tcPr>
            <w:tcW w:w="702" w:type="dxa"/>
            <w:vMerge/>
            <w:tcBorders>
              <w:top w:val="nil"/>
              <w:left w:val="single" w:sz="4" w:space="0" w:color="auto"/>
              <w:bottom w:val="single" w:sz="12" w:space="0" w:color="000000"/>
              <w:right w:val="nil"/>
            </w:tcBorders>
            <w:vAlign w:val="center"/>
            <w:hideMark/>
          </w:tcPr>
          <w:p w14:paraId="0FFB6129"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39CB0B55"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503DB6B9"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39150A1E"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7731E348"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4FE93ECF"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1627.</w:t>
            </w:r>
          </w:p>
        </w:tc>
        <w:tc>
          <w:tcPr>
            <w:tcW w:w="929" w:type="dxa"/>
            <w:tcBorders>
              <w:top w:val="nil"/>
              <w:left w:val="nil"/>
              <w:bottom w:val="single" w:sz="4" w:space="0" w:color="auto"/>
              <w:right w:val="single" w:sz="4" w:space="0" w:color="auto"/>
            </w:tcBorders>
            <w:shd w:val="clear" w:color="000000" w:fill="FFFFFF"/>
            <w:vAlign w:val="center"/>
            <w:hideMark/>
          </w:tcPr>
          <w:p w14:paraId="421B7C91"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XaXTs</w:t>
            </w:r>
          </w:p>
        </w:tc>
        <w:tc>
          <w:tcPr>
            <w:tcW w:w="1097" w:type="dxa"/>
            <w:tcBorders>
              <w:top w:val="nil"/>
              <w:left w:val="nil"/>
              <w:bottom w:val="single" w:sz="4" w:space="0" w:color="auto"/>
              <w:right w:val="single" w:sz="4" w:space="0" w:color="auto"/>
            </w:tcBorders>
            <w:shd w:val="clear" w:color="000000" w:fill="FFFFFF"/>
            <w:vAlign w:val="center"/>
            <w:hideMark/>
          </w:tcPr>
          <w:p w14:paraId="338699B3"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448765001</w:t>
            </w:r>
          </w:p>
        </w:tc>
        <w:tc>
          <w:tcPr>
            <w:tcW w:w="2453" w:type="dxa"/>
            <w:tcBorders>
              <w:top w:val="nil"/>
              <w:left w:val="nil"/>
              <w:bottom w:val="single" w:sz="4" w:space="0" w:color="auto"/>
              <w:right w:val="single" w:sz="4" w:space="0" w:color="auto"/>
            </w:tcBorders>
            <w:shd w:val="clear" w:color="000000" w:fill="FFFFFF"/>
            <w:vAlign w:val="center"/>
            <w:hideMark/>
          </w:tcPr>
          <w:p w14:paraId="4DC32565"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27E6477"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Unintentional weight loss</w:t>
            </w:r>
          </w:p>
        </w:tc>
        <w:tc>
          <w:tcPr>
            <w:tcW w:w="702" w:type="dxa"/>
            <w:vMerge/>
            <w:tcBorders>
              <w:top w:val="nil"/>
              <w:left w:val="single" w:sz="4" w:space="0" w:color="auto"/>
              <w:bottom w:val="single" w:sz="12" w:space="0" w:color="000000"/>
              <w:right w:val="nil"/>
            </w:tcBorders>
            <w:vAlign w:val="center"/>
            <w:hideMark/>
          </w:tcPr>
          <w:p w14:paraId="55E0FBBA"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3325E7E3"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3AA48C2D"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6A97A714"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56F19C3B"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E0367D7"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1628.</w:t>
            </w:r>
          </w:p>
        </w:tc>
        <w:tc>
          <w:tcPr>
            <w:tcW w:w="929" w:type="dxa"/>
            <w:tcBorders>
              <w:top w:val="nil"/>
              <w:left w:val="nil"/>
              <w:bottom w:val="single" w:sz="4" w:space="0" w:color="auto"/>
              <w:right w:val="single" w:sz="4" w:space="0" w:color="auto"/>
            </w:tcBorders>
            <w:shd w:val="clear" w:color="000000" w:fill="FFFFFF"/>
            <w:vAlign w:val="center"/>
            <w:hideMark/>
          </w:tcPr>
          <w:p w14:paraId="33B365DE"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XaXjS</w:t>
            </w:r>
          </w:p>
        </w:tc>
        <w:tc>
          <w:tcPr>
            <w:tcW w:w="1097" w:type="dxa"/>
            <w:tcBorders>
              <w:top w:val="nil"/>
              <w:left w:val="nil"/>
              <w:bottom w:val="single" w:sz="4" w:space="0" w:color="auto"/>
              <w:right w:val="single" w:sz="4" w:space="0" w:color="auto"/>
            </w:tcBorders>
            <w:shd w:val="clear" w:color="000000" w:fill="FFFFFF"/>
            <w:vAlign w:val="center"/>
            <w:hideMark/>
          </w:tcPr>
          <w:p w14:paraId="0457C96C"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449361003</w:t>
            </w:r>
          </w:p>
        </w:tc>
        <w:tc>
          <w:tcPr>
            <w:tcW w:w="2453" w:type="dxa"/>
            <w:tcBorders>
              <w:top w:val="nil"/>
              <w:left w:val="nil"/>
              <w:bottom w:val="single" w:sz="4" w:space="0" w:color="auto"/>
              <w:right w:val="single" w:sz="4" w:space="0" w:color="auto"/>
            </w:tcBorders>
            <w:shd w:val="clear" w:color="000000" w:fill="FFFFFF"/>
            <w:vAlign w:val="center"/>
            <w:hideMark/>
          </w:tcPr>
          <w:p w14:paraId="36D6EA8F"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6DF13DDF"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Pattern of weight gain</w:t>
            </w:r>
          </w:p>
        </w:tc>
        <w:tc>
          <w:tcPr>
            <w:tcW w:w="702" w:type="dxa"/>
            <w:vMerge/>
            <w:tcBorders>
              <w:top w:val="nil"/>
              <w:left w:val="single" w:sz="4" w:space="0" w:color="auto"/>
              <w:bottom w:val="single" w:sz="12" w:space="0" w:color="000000"/>
              <w:right w:val="nil"/>
            </w:tcBorders>
            <w:vAlign w:val="center"/>
            <w:hideMark/>
          </w:tcPr>
          <w:p w14:paraId="5ADF909E"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4DBBD9EF"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74BED567"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55A278D5"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55025F17"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5706DBC8"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162Z.</w:t>
            </w:r>
          </w:p>
        </w:tc>
        <w:tc>
          <w:tcPr>
            <w:tcW w:w="929" w:type="dxa"/>
            <w:tcBorders>
              <w:top w:val="nil"/>
              <w:left w:val="nil"/>
              <w:bottom w:val="single" w:sz="4" w:space="0" w:color="auto"/>
              <w:right w:val="single" w:sz="4" w:space="0" w:color="auto"/>
            </w:tcBorders>
            <w:shd w:val="clear" w:color="000000" w:fill="FFFFFF"/>
            <w:vAlign w:val="center"/>
            <w:hideMark/>
          </w:tcPr>
          <w:p w14:paraId="3D2A6D1C"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162Z.</w:t>
            </w:r>
          </w:p>
        </w:tc>
        <w:tc>
          <w:tcPr>
            <w:tcW w:w="1097" w:type="dxa"/>
            <w:tcBorders>
              <w:top w:val="nil"/>
              <w:left w:val="nil"/>
              <w:bottom w:val="single" w:sz="4" w:space="0" w:color="auto"/>
              <w:right w:val="single" w:sz="4" w:space="0" w:color="auto"/>
            </w:tcBorders>
            <w:shd w:val="clear" w:color="000000" w:fill="FFFFFF"/>
            <w:vAlign w:val="center"/>
            <w:hideMark/>
          </w:tcPr>
          <w:p w14:paraId="1FA8A2C4"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161829004</w:t>
            </w:r>
          </w:p>
        </w:tc>
        <w:tc>
          <w:tcPr>
            <w:tcW w:w="2453" w:type="dxa"/>
            <w:tcBorders>
              <w:top w:val="nil"/>
              <w:left w:val="nil"/>
              <w:bottom w:val="single" w:sz="4" w:space="0" w:color="auto"/>
              <w:right w:val="single" w:sz="4" w:space="0" w:color="auto"/>
            </w:tcBorders>
            <w:shd w:val="clear" w:color="000000" w:fill="FFFFFF"/>
            <w:vAlign w:val="center"/>
            <w:hideMark/>
          </w:tcPr>
          <w:p w14:paraId="2378F9A5"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30DEA82"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Weight symptom NOS</w:t>
            </w:r>
          </w:p>
        </w:tc>
        <w:tc>
          <w:tcPr>
            <w:tcW w:w="702" w:type="dxa"/>
            <w:vMerge/>
            <w:tcBorders>
              <w:top w:val="nil"/>
              <w:left w:val="single" w:sz="4" w:space="0" w:color="auto"/>
              <w:bottom w:val="single" w:sz="12" w:space="0" w:color="000000"/>
              <w:right w:val="nil"/>
            </w:tcBorders>
            <w:vAlign w:val="center"/>
            <w:hideMark/>
          </w:tcPr>
          <w:p w14:paraId="77EA669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766DFE39"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7C74B2EF"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580DC4A1"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233D4A34"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1546E15"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2231.</w:t>
            </w:r>
          </w:p>
        </w:tc>
        <w:tc>
          <w:tcPr>
            <w:tcW w:w="929" w:type="dxa"/>
            <w:tcBorders>
              <w:top w:val="nil"/>
              <w:left w:val="nil"/>
              <w:bottom w:val="single" w:sz="4" w:space="0" w:color="auto"/>
              <w:right w:val="single" w:sz="4" w:space="0" w:color="auto"/>
            </w:tcBorders>
            <w:shd w:val="clear" w:color="000000" w:fill="FFFFFF"/>
            <w:vAlign w:val="center"/>
            <w:hideMark/>
          </w:tcPr>
          <w:p w14:paraId="1F0FD028"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2231.</w:t>
            </w:r>
          </w:p>
        </w:tc>
        <w:tc>
          <w:tcPr>
            <w:tcW w:w="1097" w:type="dxa"/>
            <w:tcBorders>
              <w:top w:val="nil"/>
              <w:left w:val="nil"/>
              <w:bottom w:val="single" w:sz="4" w:space="0" w:color="auto"/>
              <w:right w:val="single" w:sz="4" w:space="0" w:color="auto"/>
            </w:tcBorders>
            <w:shd w:val="clear" w:color="000000" w:fill="FFFFFF"/>
            <w:vAlign w:val="center"/>
            <w:hideMark/>
          </w:tcPr>
          <w:p w14:paraId="3CB14EAC"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162701007</w:t>
            </w:r>
          </w:p>
        </w:tc>
        <w:tc>
          <w:tcPr>
            <w:tcW w:w="2453" w:type="dxa"/>
            <w:tcBorders>
              <w:top w:val="nil"/>
              <w:left w:val="nil"/>
              <w:bottom w:val="single" w:sz="4" w:space="0" w:color="auto"/>
              <w:right w:val="single" w:sz="4" w:space="0" w:color="auto"/>
            </w:tcBorders>
            <w:shd w:val="clear" w:color="000000" w:fill="FFFFFF"/>
            <w:vAlign w:val="center"/>
            <w:hideMark/>
          </w:tcPr>
          <w:p w14:paraId="7923EE0A"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26FFE26"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O/E - Fully conscious</w:t>
            </w:r>
          </w:p>
        </w:tc>
        <w:tc>
          <w:tcPr>
            <w:tcW w:w="702" w:type="dxa"/>
            <w:vMerge/>
            <w:tcBorders>
              <w:top w:val="nil"/>
              <w:left w:val="single" w:sz="4" w:space="0" w:color="auto"/>
              <w:bottom w:val="single" w:sz="12" w:space="0" w:color="000000"/>
              <w:right w:val="nil"/>
            </w:tcBorders>
            <w:vAlign w:val="center"/>
            <w:hideMark/>
          </w:tcPr>
          <w:p w14:paraId="4D75F635"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41733994"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5810D36A"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240188AA"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69E4B5C0"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61D7858"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2232.</w:t>
            </w:r>
          </w:p>
        </w:tc>
        <w:tc>
          <w:tcPr>
            <w:tcW w:w="929" w:type="dxa"/>
            <w:tcBorders>
              <w:top w:val="nil"/>
              <w:left w:val="nil"/>
              <w:bottom w:val="single" w:sz="4" w:space="0" w:color="auto"/>
              <w:right w:val="single" w:sz="4" w:space="0" w:color="auto"/>
            </w:tcBorders>
            <w:shd w:val="clear" w:color="000000" w:fill="FFFFFF"/>
            <w:vAlign w:val="center"/>
            <w:hideMark/>
          </w:tcPr>
          <w:p w14:paraId="339E8988"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2232.</w:t>
            </w:r>
          </w:p>
        </w:tc>
        <w:tc>
          <w:tcPr>
            <w:tcW w:w="1097" w:type="dxa"/>
            <w:tcBorders>
              <w:top w:val="nil"/>
              <w:left w:val="nil"/>
              <w:bottom w:val="single" w:sz="4" w:space="0" w:color="auto"/>
              <w:right w:val="single" w:sz="4" w:space="0" w:color="auto"/>
            </w:tcBorders>
            <w:shd w:val="clear" w:color="000000" w:fill="FFFFFF"/>
            <w:vAlign w:val="center"/>
            <w:hideMark/>
          </w:tcPr>
          <w:p w14:paraId="640EFDC5"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162702000</w:t>
            </w:r>
          </w:p>
        </w:tc>
        <w:tc>
          <w:tcPr>
            <w:tcW w:w="2453" w:type="dxa"/>
            <w:tcBorders>
              <w:top w:val="nil"/>
              <w:left w:val="nil"/>
              <w:bottom w:val="single" w:sz="4" w:space="0" w:color="auto"/>
              <w:right w:val="single" w:sz="4" w:space="0" w:color="auto"/>
            </w:tcBorders>
            <w:shd w:val="clear" w:color="000000" w:fill="FFFFFF"/>
            <w:vAlign w:val="center"/>
            <w:hideMark/>
          </w:tcPr>
          <w:p w14:paraId="2E2A66D4"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BB79AF3"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O/E - Mentally confused</w:t>
            </w:r>
          </w:p>
        </w:tc>
        <w:tc>
          <w:tcPr>
            <w:tcW w:w="702" w:type="dxa"/>
            <w:vMerge/>
            <w:tcBorders>
              <w:top w:val="nil"/>
              <w:left w:val="single" w:sz="4" w:space="0" w:color="auto"/>
              <w:bottom w:val="single" w:sz="12" w:space="0" w:color="000000"/>
              <w:right w:val="nil"/>
            </w:tcBorders>
            <w:vAlign w:val="center"/>
            <w:hideMark/>
          </w:tcPr>
          <w:p w14:paraId="3DC01E24"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0E5117F5"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6CDB8A35"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188B794E"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39B9591D"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69C74B8"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2233.</w:t>
            </w:r>
          </w:p>
        </w:tc>
        <w:tc>
          <w:tcPr>
            <w:tcW w:w="929" w:type="dxa"/>
            <w:tcBorders>
              <w:top w:val="nil"/>
              <w:left w:val="nil"/>
              <w:bottom w:val="single" w:sz="4" w:space="0" w:color="auto"/>
              <w:right w:val="single" w:sz="4" w:space="0" w:color="auto"/>
            </w:tcBorders>
            <w:shd w:val="clear" w:color="000000" w:fill="FFFFFF"/>
            <w:vAlign w:val="center"/>
            <w:hideMark/>
          </w:tcPr>
          <w:p w14:paraId="0B367FC1"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2233.</w:t>
            </w:r>
          </w:p>
        </w:tc>
        <w:tc>
          <w:tcPr>
            <w:tcW w:w="1097" w:type="dxa"/>
            <w:tcBorders>
              <w:top w:val="nil"/>
              <w:left w:val="nil"/>
              <w:bottom w:val="single" w:sz="4" w:space="0" w:color="auto"/>
              <w:right w:val="single" w:sz="4" w:space="0" w:color="auto"/>
            </w:tcBorders>
            <w:shd w:val="clear" w:color="000000" w:fill="FFFFFF"/>
            <w:vAlign w:val="center"/>
            <w:hideMark/>
          </w:tcPr>
          <w:p w14:paraId="44CFB879"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162703005</w:t>
            </w:r>
          </w:p>
        </w:tc>
        <w:tc>
          <w:tcPr>
            <w:tcW w:w="2453" w:type="dxa"/>
            <w:tcBorders>
              <w:top w:val="nil"/>
              <w:left w:val="nil"/>
              <w:bottom w:val="single" w:sz="4" w:space="0" w:color="auto"/>
              <w:right w:val="single" w:sz="4" w:space="0" w:color="auto"/>
            </w:tcBorders>
            <w:shd w:val="clear" w:color="000000" w:fill="FFFFFF"/>
            <w:vAlign w:val="center"/>
            <w:hideMark/>
          </w:tcPr>
          <w:p w14:paraId="6FE4DDFC"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A24F932"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O/E - Delirious</w:t>
            </w:r>
          </w:p>
        </w:tc>
        <w:tc>
          <w:tcPr>
            <w:tcW w:w="702" w:type="dxa"/>
            <w:vMerge/>
            <w:tcBorders>
              <w:top w:val="nil"/>
              <w:left w:val="single" w:sz="4" w:space="0" w:color="auto"/>
              <w:bottom w:val="single" w:sz="12" w:space="0" w:color="000000"/>
              <w:right w:val="nil"/>
            </w:tcBorders>
            <w:vAlign w:val="center"/>
            <w:hideMark/>
          </w:tcPr>
          <w:p w14:paraId="3778B554"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2CD119E7"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75AA7133"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3D52048C"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0E853AEA"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831E47F"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2234.</w:t>
            </w:r>
          </w:p>
        </w:tc>
        <w:tc>
          <w:tcPr>
            <w:tcW w:w="929" w:type="dxa"/>
            <w:tcBorders>
              <w:top w:val="nil"/>
              <w:left w:val="nil"/>
              <w:bottom w:val="single" w:sz="4" w:space="0" w:color="auto"/>
              <w:right w:val="single" w:sz="4" w:space="0" w:color="auto"/>
            </w:tcBorders>
            <w:shd w:val="clear" w:color="000000" w:fill="FFFFFF"/>
            <w:vAlign w:val="center"/>
            <w:hideMark/>
          </w:tcPr>
          <w:p w14:paraId="1D17AC8A"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2234.</w:t>
            </w:r>
          </w:p>
        </w:tc>
        <w:tc>
          <w:tcPr>
            <w:tcW w:w="1097" w:type="dxa"/>
            <w:tcBorders>
              <w:top w:val="nil"/>
              <w:left w:val="nil"/>
              <w:bottom w:val="single" w:sz="4" w:space="0" w:color="auto"/>
              <w:right w:val="single" w:sz="4" w:space="0" w:color="auto"/>
            </w:tcBorders>
            <w:shd w:val="clear" w:color="000000" w:fill="FFFFFF"/>
            <w:vAlign w:val="center"/>
            <w:hideMark/>
          </w:tcPr>
          <w:p w14:paraId="3042D9CA"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162704004</w:t>
            </w:r>
          </w:p>
        </w:tc>
        <w:tc>
          <w:tcPr>
            <w:tcW w:w="2453" w:type="dxa"/>
            <w:tcBorders>
              <w:top w:val="nil"/>
              <w:left w:val="nil"/>
              <w:bottom w:val="single" w:sz="4" w:space="0" w:color="auto"/>
              <w:right w:val="single" w:sz="4" w:space="0" w:color="auto"/>
            </w:tcBorders>
            <w:shd w:val="clear" w:color="000000" w:fill="FFFFFF"/>
            <w:vAlign w:val="center"/>
            <w:hideMark/>
          </w:tcPr>
          <w:p w14:paraId="0FA9E1F1"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34D9FF0"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O/E - Drowsy</w:t>
            </w:r>
          </w:p>
        </w:tc>
        <w:tc>
          <w:tcPr>
            <w:tcW w:w="702" w:type="dxa"/>
            <w:vMerge/>
            <w:tcBorders>
              <w:top w:val="nil"/>
              <w:left w:val="single" w:sz="4" w:space="0" w:color="auto"/>
              <w:bottom w:val="single" w:sz="12" w:space="0" w:color="000000"/>
              <w:right w:val="nil"/>
            </w:tcBorders>
            <w:vAlign w:val="center"/>
            <w:hideMark/>
          </w:tcPr>
          <w:p w14:paraId="53FD754E"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3D8A173E"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3822FE9E"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26C59CE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062108A3"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3C5509F7"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2235.</w:t>
            </w:r>
          </w:p>
        </w:tc>
        <w:tc>
          <w:tcPr>
            <w:tcW w:w="929" w:type="dxa"/>
            <w:tcBorders>
              <w:top w:val="nil"/>
              <w:left w:val="nil"/>
              <w:bottom w:val="single" w:sz="4" w:space="0" w:color="auto"/>
              <w:right w:val="single" w:sz="4" w:space="0" w:color="auto"/>
            </w:tcBorders>
            <w:shd w:val="clear" w:color="000000" w:fill="FFFFFF"/>
            <w:vAlign w:val="center"/>
            <w:hideMark/>
          </w:tcPr>
          <w:p w14:paraId="256C1DC7"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2235.</w:t>
            </w:r>
          </w:p>
        </w:tc>
        <w:tc>
          <w:tcPr>
            <w:tcW w:w="1097" w:type="dxa"/>
            <w:tcBorders>
              <w:top w:val="nil"/>
              <w:left w:val="nil"/>
              <w:bottom w:val="single" w:sz="4" w:space="0" w:color="auto"/>
              <w:right w:val="single" w:sz="4" w:space="0" w:color="auto"/>
            </w:tcBorders>
            <w:shd w:val="clear" w:color="000000" w:fill="FFFFFF"/>
            <w:vAlign w:val="center"/>
            <w:hideMark/>
          </w:tcPr>
          <w:p w14:paraId="3FBF14FD"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162705003</w:t>
            </w:r>
          </w:p>
        </w:tc>
        <w:tc>
          <w:tcPr>
            <w:tcW w:w="2453" w:type="dxa"/>
            <w:tcBorders>
              <w:top w:val="nil"/>
              <w:left w:val="nil"/>
              <w:bottom w:val="single" w:sz="4" w:space="0" w:color="auto"/>
              <w:right w:val="single" w:sz="4" w:space="0" w:color="auto"/>
            </w:tcBorders>
            <w:shd w:val="clear" w:color="000000" w:fill="FFFFFF"/>
            <w:vAlign w:val="center"/>
            <w:hideMark/>
          </w:tcPr>
          <w:p w14:paraId="20950282"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F8DEB7A"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O/E - Semiconscious</w:t>
            </w:r>
          </w:p>
        </w:tc>
        <w:tc>
          <w:tcPr>
            <w:tcW w:w="702" w:type="dxa"/>
            <w:vMerge/>
            <w:tcBorders>
              <w:top w:val="nil"/>
              <w:left w:val="single" w:sz="4" w:space="0" w:color="auto"/>
              <w:bottom w:val="single" w:sz="12" w:space="0" w:color="000000"/>
              <w:right w:val="nil"/>
            </w:tcBorders>
            <w:vAlign w:val="center"/>
            <w:hideMark/>
          </w:tcPr>
          <w:p w14:paraId="528F6E4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63867428"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71FA48DB"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318ED64E"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4FC03F2F"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D44C78B"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2236.</w:t>
            </w:r>
          </w:p>
        </w:tc>
        <w:tc>
          <w:tcPr>
            <w:tcW w:w="929" w:type="dxa"/>
            <w:tcBorders>
              <w:top w:val="nil"/>
              <w:left w:val="nil"/>
              <w:bottom w:val="single" w:sz="4" w:space="0" w:color="auto"/>
              <w:right w:val="single" w:sz="4" w:space="0" w:color="auto"/>
            </w:tcBorders>
            <w:shd w:val="clear" w:color="000000" w:fill="FFFFFF"/>
            <w:vAlign w:val="center"/>
            <w:hideMark/>
          </w:tcPr>
          <w:p w14:paraId="72A7CE53"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XE1h1</w:t>
            </w:r>
          </w:p>
        </w:tc>
        <w:tc>
          <w:tcPr>
            <w:tcW w:w="1097" w:type="dxa"/>
            <w:tcBorders>
              <w:top w:val="nil"/>
              <w:left w:val="nil"/>
              <w:bottom w:val="single" w:sz="4" w:space="0" w:color="auto"/>
              <w:right w:val="single" w:sz="4" w:space="0" w:color="auto"/>
            </w:tcBorders>
            <w:shd w:val="clear" w:color="000000" w:fill="FFFFFF"/>
            <w:vAlign w:val="center"/>
            <w:hideMark/>
          </w:tcPr>
          <w:p w14:paraId="2AA33426"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268913004</w:t>
            </w:r>
          </w:p>
        </w:tc>
        <w:tc>
          <w:tcPr>
            <w:tcW w:w="2453" w:type="dxa"/>
            <w:tcBorders>
              <w:top w:val="nil"/>
              <w:left w:val="nil"/>
              <w:bottom w:val="single" w:sz="4" w:space="0" w:color="auto"/>
              <w:right w:val="single" w:sz="4" w:space="0" w:color="auto"/>
            </w:tcBorders>
            <w:shd w:val="clear" w:color="000000" w:fill="FFFFFF"/>
            <w:vAlign w:val="center"/>
            <w:hideMark/>
          </w:tcPr>
          <w:p w14:paraId="52146228"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30675E4"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O/E - Unconscious/comatose</w:t>
            </w:r>
          </w:p>
        </w:tc>
        <w:tc>
          <w:tcPr>
            <w:tcW w:w="702" w:type="dxa"/>
            <w:vMerge/>
            <w:tcBorders>
              <w:top w:val="nil"/>
              <w:left w:val="single" w:sz="4" w:space="0" w:color="auto"/>
              <w:bottom w:val="single" w:sz="12" w:space="0" w:color="000000"/>
              <w:right w:val="nil"/>
            </w:tcBorders>
            <w:vAlign w:val="center"/>
            <w:hideMark/>
          </w:tcPr>
          <w:p w14:paraId="59E5921B"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5722ED66"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6DBB00B7"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29C9DB7E"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3FF633D6"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632F6205"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2237.</w:t>
            </w:r>
          </w:p>
        </w:tc>
        <w:tc>
          <w:tcPr>
            <w:tcW w:w="929" w:type="dxa"/>
            <w:tcBorders>
              <w:top w:val="nil"/>
              <w:left w:val="nil"/>
              <w:bottom w:val="single" w:sz="4" w:space="0" w:color="auto"/>
              <w:right w:val="single" w:sz="4" w:space="0" w:color="auto"/>
            </w:tcBorders>
            <w:shd w:val="clear" w:color="000000" w:fill="FFFFFF"/>
            <w:vAlign w:val="center"/>
            <w:hideMark/>
          </w:tcPr>
          <w:p w14:paraId="2BD04C62"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2237.</w:t>
            </w:r>
          </w:p>
        </w:tc>
        <w:tc>
          <w:tcPr>
            <w:tcW w:w="1097" w:type="dxa"/>
            <w:tcBorders>
              <w:top w:val="nil"/>
              <w:left w:val="nil"/>
              <w:bottom w:val="single" w:sz="4" w:space="0" w:color="auto"/>
              <w:right w:val="single" w:sz="4" w:space="0" w:color="auto"/>
            </w:tcBorders>
            <w:shd w:val="clear" w:color="000000" w:fill="FFFFFF"/>
            <w:vAlign w:val="center"/>
            <w:hideMark/>
          </w:tcPr>
          <w:p w14:paraId="710F1B06"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162707006</w:t>
            </w:r>
          </w:p>
        </w:tc>
        <w:tc>
          <w:tcPr>
            <w:tcW w:w="2453" w:type="dxa"/>
            <w:tcBorders>
              <w:top w:val="nil"/>
              <w:left w:val="nil"/>
              <w:bottom w:val="single" w:sz="4" w:space="0" w:color="auto"/>
              <w:right w:val="single" w:sz="4" w:space="0" w:color="auto"/>
            </w:tcBorders>
            <w:shd w:val="clear" w:color="000000" w:fill="FFFFFF"/>
            <w:vAlign w:val="center"/>
            <w:hideMark/>
          </w:tcPr>
          <w:p w14:paraId="6B8CA3B2"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D70E0DF"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O/E - Conscious level fluctuating</w:t>
            </w:r>
          </w:p>
        </w:tc>
        <w:tc>
          <w:tcPr>
            <w:tcW w:w="702" w:type="dxa"/>
            <w:vMerge/>
            <w:tcBorders>
              <w:top w:val="nil"/>
              <w:left w:val="single" w:sz="4" w:space="0" w:color="auto"/>
              <w:bottom w:val="single" w:sz="12" w:space="0" w:color="000000"/>
              <w:right w:val="nil"/>
            </w:tcBorders>
            <w:vAlign w:val="center"/>
            <w:hideMark/>
          </w:tcPr>
          <w:p w14:paraId="3E6F929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5956B06C"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6F7DF341"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3A17526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2BC054A4"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C7BE5A8"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2238.</w:t>
            </w:r>
          </w:p>
        </w:tc>
        <w:tc>
          <w:tcPr>
            <w:tcW w:w="929" w:type="dxa"/>
            <w:tcBorders>
              <w:top w:val="nil"/>
              <w:left w:val="nil"/>
              <w:bottom w:val="single" w:sz="4" w:space="0" w:color="auto"/>
              <w:right w:val="single" w:sz="4" w:space="0" w:color="auto"/>
            </w:tcBorders>
            <w:shd w:val="clear" w:color="000000" w:fill="FFFFFF"/>
            <w:vAlign w:val="center"/>
            <w:hideMark/>
          </w:tcPr>
          <w:p w14:paraId="08261BDA"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XaKSA</w:t>
            </w:r>
          </w:p>
        </w:tc>
        <w:tc>
          <w:tcPr>
            <w:tcW w:w="1097" w:type="dxa"/>
            <w:tcBorders>
              <w:top w:val="nil"/>
              <w:left w:val="nil"/>
              <w:bottom w:val="single" w:sz="4" w:space="0" w:color="auto"/>
              <w:right w:val="single" w:sz="4" w:space="0" w:color="auto"/>
            </w:tcBorders>
            <w:shd w:val="clear" w:color="000000" w:fill="FFFFFF"/>
            <w:vAlign w:val="center"/>
            <w:hideMark/>
          </w:tcPr>
          <w:p w14:paraId="3907280D"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416865008</w:t>
            </w:r>
          </w:p>
        </w:tc>
        <w:tc>
          <w:tcPr>
            <w:tcW w:w="2453" w:type="dxa"/>
            <w:tcBorders>
              <w:top w:val="nil"/>
              <w:left w:val="nil"/>
              <w:bottom w:val="single" w:sz="4" w:space="0" w:color="auto"/>
              <w:right w:val="single" w:sz="4" w:space="0" w:color="auto"/>
            </w:tcBorders>
            <w:shd w:val="clear" w:color="000000" w:fill="FFFFFF"/>
            <w:vAlign w:val="center"/>
            <w:hideMark/>
          </w:tcPr>
          <w:p w14:paraId="62985ADB"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9E25F20"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O/E - Clouded consciousness</w:t>
            </w:r>
          </w:p>
        </w:tc>
        <w:tc>
          <w:tcPr>
            <w:tcW w:w="702" w:type="dxa"/>
            <w:vMerge/>
            <w:tcBorders>
              <w:top w:val="nil"/>
              <w:left w:val="single" w:sz="4" w:space="0" w:color="auto"/>
              <w:bottom w:val="single" w:sz="12" w:space="0" w:color="000000"/>
              <w:right w:val="nil"/>
            </w:tcBorders>
            <w:vAlign w:val="center"/>
            <w:hideMark/>
          </w:tcPr>
          <w:p w14:paraId="4C6800C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4CF1B372"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1D058ECC"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4DE9F275"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2307576F"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6BB20A7F"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2239.</w:t>
            </w:r>
          </w:p>
        </w:tc>
        <w:tc>
          <w:tcPr>
            <w:tcW w:w="929" w:type="dxa"/>
            <w:tcBorders>
              <w:top w:val="nil"/>
              <w:left w:val="nil"/>
              <w:bottom w:val="single" w:sz="4" w:space="0" w:color="auto"/>
              <w:right w:val="single" w:sz="4" w:space="0" w:color="auto"/>
            </w:tcBorders>
            <w:shd w:val="clear" w:color="000000" w:fill="FFFFFF"/>
            <w:vAlign w:val="center"/>
            <w:hideMark/>
          </w:tcPr>
          <w:p w14:paraId="2849ADCA"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XaKSB</w:t>
            </w:r>
          </w:p>
        </w:tc>
        <w:tc>
          <w:tcPr>
            <w:tcW w:w="1097" w:type="dxa"/>
            <w:tcBorders>
              <w:top w:val="nil"/>
              <w:left w:val="nil"/>
              <w:bottom w:val="single" w:sz="4" w:space="0" w:color="auto"/>
              <w:right w:val="single" w:sz="4" w:space="0" w:color="auto"/>
            </w:tcBorders>
            <w:shd w:val="clear" w:color="000000" w:fill="FFFFFF"/>
            <w:vAlign w:val="center"/>
            <w:hideMark/>
          </w:tcPr>
          <w:p w14:paraId="2D9CD768"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417473004</w:t>
            </w:r>
          </w:p>
        </w:tc>
        <w:tc>
          <w:tcPr>
            <w:tcW w:w="2453" w:type="dxa"/>
            <w:tcBorders>
              <w:top w:val="nil"/>
              <w:left w:val="nil"/>
              <w:bottom w:val="single" w:sz="4" w:space="0" w:color="auto"/>
              <w:right w:val="single" w:sz="4" w:space="0" w:color="auto"/>
            </w:tcBorders>
            <w:shd w:val="clear" w:color="000000" w:fill="FFFFFF"/>
            <w:vAlign w:val="center"/>
            <w:hideMark/>
          </w:tcPr>
          <w:p w14:paraId="75006D05"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C635A85"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O/E - Decreased level of consciousness</w:t>
            </w:r>
          </w:p>
        </w:tc>
        <w:tc>
          <w:tcPr>
            <w:tcW w:w="702" w:type="dxa"/>
            <w:vMerge/>
            <w:tcBorders>
              <w:top w:val="nil"/>
              <w:left w:val="single" w:sz="4" w:space="0" w:color="auto"/>
              <w:bottom w:val="single" w:sz="12" w:space="0" w:color="000000"/>
              <w:right w:val="nil"/>
            </w:tcBorders>
            <w:vAlign w:val="center"/>
            <w:hideMark/>
          </w:tcPr>
          <w:p w14:paraId="7A9463F9"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29CC487C"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2F55C734"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7943E21A"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3C45EFEA"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12" w:space="0" w:color="auto"/>
              <w:right w:val="single" w:sz="4" w:space="0" w:color="auto"/>
            </w:tcBorders>
            <w:shd w:val="clear" w:color="000000" w:fill="FFFFFF"/>
            <w:vAlign w:val="center"/>
            <w:hideMark/>
          </w:tcPr>
          <w:p w14:paraId="6211B035"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223Z.</w:t>
            </w:r>
          </w:p>
        </w:tc>
        <w:tc>
          <w:tcPr>
            <w:tcW w:w="929" w:type="dxa"/>
            <w:tcBorders>
              <w:top w:val="nil"/>
              <w:left w:val="nil"/>
              <w:bottom w:val="single" w:sz="12" w:space="0" w:color="auto"/>
              <w:right w:val="single" w:sz="4" w:space="0" w:color="auto"/>
            </w:tcBorders>
            <w:shd w:val="clear" w:color="000000" w:fill="FFFFFF"/>
            <w:vAlign w:val="center"/>
            <w:hideMark/>
          </w:tcPr>
          <w:p w14:paraId="5BA1D70A"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223Z.</w:t>
            </w:r>
          </w:p>
        </w:tc>
        <w:tc>
          <w:tcPr>
            <w:tcW w:w="1097" w:type="dxa"/>
            <w:tcBorders>
              <w:top w:val="nil"/>
              <w:left w:val="nil"/>
              <w:bottom w:val="single" w:sz="12" w:space="0" w:color="auto"/>
              <w:right w:val="single" w:sz="4" w:space="0" w:color="auto"/>
            </w:tcBorders>
            <w:shd w:val="clear" w:color="000000" w:fill="FFFFFF"/>
            <w:vAlign w:val="center"/>
            <w:hideMark/>
          </w:tcPr>
          <w:p w14:paraId="6AC38926"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162700008</w:t>
            </w:r>
          </w:p>
        </w:tc>
        <w:tc>
          <w:tcPr>
            <w:tcW w:w="2453" w:type="dxa"/>
            <w:tcBorders>
              <w:top w:val="nil"/>
              <w:left w:val="nil"/>
              <w:bottom w:val="single" w:sz="12" w:space="0" w:color="auto"/>
              <w:right w:val="single" w:sz="4" w:space="0" w:color="auto"/>
            </w:tcBorders>
            <w:shd w:val="clear" w:color="000000" w:fill="FFFFFF"/>
            <w:vAlign w:val="center"/>
            <w:hideMark/>
          </w:tcPr>
          <w:p w14:paraId="6A7173EF"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12" w:space="0" w:color="auto"/>
              <w:right w:val="single" w:sz="4" w:space="0" w:color="auto"/>
            </w:tcBorders>
            <w:shd w:val="clear" w:color="000000" w:fill="FFFFFF"/>
            <w:vAlign w:val="center"/>
            <w:hideMark/>
          </w:tcPr>
          <w:p w14:paraId="1D797EB4"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O/E - level of consciousness NOS</w:t>
            </w:r>
          </w:p>
        </w:tc>
        <w:tc>
          <w:tcPr>
            <w:tcW w:w="702" w:type="dxa"/>
            <w:vMerge/>
            <w:tcBorders>
              <w:top w:val="nil"/>
              <w:left w:val="single" w:sz="4" w:space="0" w:color="auto"/>
              <w:bottom w:val="single" w:sz="12" w:space="0" w:color="000000"/>
              <w:right w:val="nil"/>
            </w:tcBorders>
            <w:vAlign w:val="center"/>
            <w:hideMark/>
          </w:tcPr>
          <w:p w14:paraId="58FE81ED"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36CB4654" w14:textId="77777777" w:rsidR="008300B5" w:rsidRPr="008300B5" w:rsidRDefault="008300B5" w:rsidP="008300B5">
            <w:pPr>
              <w:spacing w:after="0" w:line="240" w:lineRule="auto"/>
              <w:rPr>
                <w:rFonts w:ascii="Webdings" w:eastAsia="Times New Roman" w:hAnsi="Webdings" w:cs="Arial"/>
                <w:sz w:val="20"/>
                <w:szCs w:val="20"/>
                <w:lang w:eastAsia="en-GB"/>
              </w:rPr>
            </w:pPr>
          </w:p>
        </w:tc>
      </w:tr>
      <w:tr w:rsidR="008300B5" w:rsidRPr="008300B5" w14:paraId="060E306C"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08C7E2B2"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Language</w:t>
            </w:r>
          </w:p>
        </w:tc>
        <w:tc>
          <w:tcPr>
            <w:tcW w:w="1195" w:type="dxa"/>
            <w:tcBorders>
              <w:top w:val="nil"/>
              <w:left w:val="nil"/>
              <w:bottom w:val="single" w:sz="4" w:space="0" w:color="auto"/>
              <w:right w:val="single" w:sz="4" w:space="0" w:color="auto"/>
            </w:tcBorders>
            <w:shd w:val="clear" w:color="000000" w:fill="FFFFFF"/>
            <w:vAlign w:val="center"/>
            <w:hideMark/>
          </w:tcPr>
          <w:p w14:paraId="7750811B"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6675DCB8"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9NU0.</w:t>
            </w:r>
          </w:p>
        </w:tc>
        <w:tc>
          <w:tcPr>
            <w:tcW w:w="929" w:type="dxa"/>
            <w:tcBorders>
              <w:top w:val="nil"/>
              <w:left w:val="nil"/>
              <w:bottom w:val="single" w:sz="4" w:space="0" w:color="auto"/>
              <w:right w:val="single" w:sz="4" w:space="0" w:color="auto"/>
            </w:tcBorders>
            <w:shd w:val="clear" w:color="000000" w:fill="FFFFFF"/>
            <w:vAlign w:val="center"/>
            <w:hideMark/>
          </w:tcPr>
          <w:p w14:paraId="52A17F0C"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XaI8X</w:t>
            </w:r>
          </w:p>
        </w:tc>
        <w:tc>
          <w:tcPr>
            <w:tcW w:w="1097" w:type="dxa"/>
            <w:tcBorders>
              <w:top w:val="nil"/>
              <w:left w:val="nil"/>
              <w:bottom w:val="single" w:sz="4" w:space="0" w:color="auto"/>
              <w:right w:val="single" w:sz="4" w:space="0" w:color="auto"/>
            </w:tcBorders>
            <w:shd w:val="clear" w:color="000000" w:fill="FFFFFF"/>
            <w:vAlign w:val="center"/>
            <w:hideMark/>
          </w:tcPr>
          <w:p w14:paraId="1893C109"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315594003</w:t>
            </w:r>
          </w:p>
        </w:tc>
        <w:tc>
          <w:tcPr>
            <w:tcW w:w="2453" w:type="dxa"/>
            <w:tcBorders>
              <w:top w:val="nil"/>
              <w:left w:val="nil"/>
              <w:bottom w:val="single" w:sz="4" w:space="0" w:color="auto"/>
              <w:right w:val="single" w:sz="4" w:space="0" w:color="auto"/>
            </w:tcBorders>
            <w:shd w:val="clear" w:color="000000" w:fill="FFFFFF"/>
            <w:vAlign w:val="center"/>
            <w:hideMark/>
          </w:tcPr>
          <w:p w14:paraId="7761294B"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657A16D5"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Interpreter needed</w:t>
            </w:r>
          </w:p>
        </w:tc>
        <w:tc>
          <w:tcPr>
            <w:tcW w:w="702" w:type="dxa"/>
            <w:tcBorders>
              <w:top w:val="nil"/>
              <w:left w:val="nil"/>
              <w:bottom w:val="single" w:sz="4" w:space="0" w:color="auto"/>
              <w:right w:val="nil"/>
            </w:tcBorders>
            <w:shd w:val="clear" w:color="000000" w:fill="FFFFFF"/>
            <w:noWrap/>
            <w:vAlign w:val="center"/>
            <w:hideMark/>
          </w:tcPr>
          <w:p w14:paraId="17CADB7F"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14</w:t>
            </w:r>
          </w:p>
        </w:tc>
        <w:tc>
          <w:tcPr>
            <w:tcW w:w="330"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5C53631D"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125CBE2"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69644D6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47F9CAF9" w14:textId="77777777" w:rsidR="008300B5" w:rsidRPr="008300B5" w:rsidRDefault="008300B5" w:rsidP="008300B5">
            <w:pPr>
              <w:spacing w:after="0" w:line="240" w:lineRule="auto"/>
              <w:jc w:val="center"/>
              <w:rPr>
                <w:rFonts w:ascii="Arial" w:eastAsia="Times New Roman" w:hAnsi="Arial" w:cs="Arial"/>
                <w:sz w:val="20"/>
                <w:szCs w:val="20"/>
                <w:lang w:eastAsia="en-GB"/>
              </w:rPr>
            </w:pPr>
            <w:r w:rsidRPr="008300B5">
              <w:rPr>
                <w:rFonts w:ascii="Arial" w:eastAsia="Times New Roman" w:hAnsi="Arial" w:cs="Arial"/>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54EC7D89"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13l../13u../13w..</w:t>
            </w:r>
          </w:p>
        </w:tc>
        <w:tc>
          <w:tcPr>
            <w:tcW w:w="929" w:type="dxa"/>
            <w:tcBorders>
              <w:top w:val="nil"/>
              <w:left w:val="nil"/>
              <w:bottom w:val="single" w:sz="4" w:space="0" w:color="auto"/>
              <w:right w:val="single" w:sz="4" w:space="0" w:color="auto"/>
            </w:tcBorders>
            <w:shd w:val="clear" w:color="000000" w:fill="FFFFFF"/>
            <w:vAlign w:val="center"/>
            <w:hideMark/>
          </w:tcPr>
          <w:p w14:paraId="0F98CAC3"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XaPGh/XaPGi</w:t>
            </w:r>
          </w:p>
        </w:tc>
        <w:tc>
          <w:tcPr>
            <w:tcW w:w="1097" w:type="dxa"/>
            <w:tcBorders>
              <w:top w:val="nil"/>
              <w:left w:val="nil"/>
              <w:bottom w:val="single" w:sz="4" w:space="0" w:color="auto"/>
              <w:right w:val="single" w:sz="4" w:space="0" w:color="auto"/>
            </w:tcBorders>
            <w:shd w:val="clear" w:color="000000" w:fill="FFFFFF"/>
            <w:vAlign w:val="center"/>
            <w:hideMark/>
          </w:tcPr>
          <w:p w14:paraId="73A75415"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370157003</w:t>
            </w:r>
          </w:p>
        </w:tc>
        <w:tc>
          <w:tcPr>
            <w:tcW w:w="2453" w:type="dxa"/>
            <w:tcBorders>
              <w:top w:val="nil"/>
              <w:left w:val="nil"/>
              <w:bottom w:val="single" w:sz="4" w:space="0" w:color="auto"/>
              <w:right w:val="single" w:sz="4" w:space="0" w:color="auto"/>
            </w:tcBorders>
            <w:shd w:val="clear" w:color="000000" w:fill="FFFFFF"/>
            <w:vAlign w:val="center"/>
            <w:hideMark/>
          </w:tcPr>
          <w:p w14:paraId="7551A123" w14:textId="77777777" w:rsidR="008300B5" w:rsidRPr="008300B5" w:rsidRDefault="008300B5" w:rsidP="008300B5">
            <w:pPr>
              <w:spacing w:after="0" w:line="240" w:lineRule="auto"/>
              <w:jc w:val="center"/>
              <w:rPr>
                <w:rFonts w:ascii="Webdings" w:eastAsia="Times New Roman" w:hAnsi="Webdings" w:cs="Arial"/>
                <w:b/>
                <w:bCs/>
                <w:sz w:val="20"/>
                <w:szCs w:val="20"/>
                <w:lang w:eastAsia="en-GB"/>
              </w:rPr>
            </w:pPr>
            <w:r w:rsidRPr="008300B5">
              <w:rPr>
                <w:rFonts w:ascii="Webdings" w:eastAsia="Times New Roman" w:hAnsi="Times New Roman"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79FB120"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Main spoken language</w:t>
            </w:r>
          </w:p>
        </w:tc>
        <w:tc>
          <w:tcPr>
            <w:tcW w:w="702" w:type="dxa"/>
            <w:tcBorders>
              <w:top w:val="nil"/>
              <w:left w:val="nil"/>
              <w:bottom w:val="single" w:sz="4" w:space="0" w:color="auto"/>
              <w:right w:val="nil"/>
            </w:tcBorders>
            <w:shd w:val="clear" w:color="000000" w:fill="FFFFFF"/>
            <w:noWrap/>
            <w:vAlign w:val="center"/>
            <w:hideMark/>
          </w:tcPr>
          <w:p w14:paraId="245B0ABE"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15</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53B7E700"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2151F7B5" w14:textId="77777777" w:rsidTr="008300B5">
        <w:trPr>
          <w:trHeight w:val="270"/>
        </w:trPr>
        <w:tc>
          <w:tcPr>
            <w:tcW w:w="2127" w:type="dxa"/>
            <w:tcBorders>
              <w:top w:val="nil"/>
              <w:left w:val="single" w:sz="12" w:space="0" w:color="auto"/>
              <w:bottom w:val="single" w:sz="4" w:space="0" w:color="auto"/>
              <w:right w:val="single" w:sz="4" w:space="0" w:color="auto"/>
            </w:tcBorders>
            <w:shd w:val="clear" w:color="000000" w:fill="FFFFFF"/>
            <w:vAlign w:val="center"/>
            <w:hideMark/>
          </w:tcPr>
          <w:p w14:paraId="320B719F"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Religion</w:t>
            </w:r>
          </w:p>
        </w:tc>
        <w:tc>
          <w:tcPr>
            <w:tcW w:w="1195" w:type="dxa"/>
            <w:tcBorders>
              <w:top w:val="nil"/>
              <w:left w:val="nil"/>
              <w:bottom w:val="single" w:sz="4" w:space="0" w:color="auto"/>
              <w:right w:val="single" w:sz="4" w:space="0" w:color="auto"/>
            </w:tcBorders>
            <w:shd w:val="clear" w:color="000000" w:fill="FFFFFF"/>
            <w:vAlign w:val="center"/>
            <w:hideMark/>
          </w:tcPr>
          <w:p w14:paraId="7C12B667"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74EC7EDB"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135../13y../13z..</w:t>
            </w:r>
          </w:p>
        </w:tc>
        <w:tc>
          <w:tcPr>
            <w:tcW w:w="929" w:type="dxa"/>
            <w:tcBorders>
              <w:top w:val="nil"/>
              <w:left w:val="nil"/>
              <w:bottom w:val="single" w:sz="4" w:space="0" w:color="auto"/>
              <w:right w:val="single" w:sz="4" w:space="0" w:color="auto"/>
            </w:tcBorders>
            <w:shd w:val="clear" w:color="000000" w:fill="FFFFFF"/>
            <w:vAlign w:val="center"/>
            <w:hideMark/>
          </w:tcPr>
          <w:p w14:paraId="2FCB9810"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135..</w:t>
            </w:r>
          </w:p>
        </w:tc>
        <w:tc>
          <w:tcPr>
            <w:tcW w:w="1097" w:type="dxa"/>
            <w:tcBorders>
              <w:top w:val="nil"/>
              <w:left w:val="nil"/>
              <w:bottom w:val="single" w:sz="4" w:space="0" w:color="auto"/>
              <w:right w:val="single" w:sz="4" w:space="0" w:color="auto"/>
            </w:tcBorders>
            <w:shd w:val="clear" w:color="000000" w:fill="FFFFFF"/>
            <w:vAlign w:val="center"/>
            <w:hideMark/>
          </w:tcPr>
          <w:p w14:paraId="30956512"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 </w:t>
            </w:r>
          </w:p>
        </w:tc>
        <w:tc>
          <w:tcPr>
            <w:tcW w:w="2453" w:type="dxa"/>
            <w:tcBorders>
              <w:top w:val="nil"/>
              <w:left w:val="nil"/>
              <w:bottom w:val="single" w:sz="4" w:space="0" w:color="auto"/>
              <w:right w:val="single" w:sz="4" w:space="0" w:color="auto"/>
            </w:tcBorders>
            <w:shd w:val="clear" w:color="000000" w:fill="FFFFFF"/>
            <w:vAlign w:val="center"/>
            <w:hideMark/>
          </w:tcPr>
          <w:p w14:paraId="6E533369"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8E8351D"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Religion / [ CTV3: Religious affiliation ]</w:t>
            </w:r>
          </w:p>
        </w:tc>
        <w:tc>
          <w:tcPr>
            <w:tcW w:w="702" w:type="dxa"/>
            <w:vMerge w:val="restart"/>
            <w:tcBorders>
              <w:top w:val="nil"/>
              <w:left w:val="single" w:sz="4" w:space="0" w:color="auto"/>
              <w:bottom w:val="single" w:sz="4" w:space="0" w:color="auto"/>
              <w:right w:val="nil"/>
            </w:tcBorders>
            <w:shd w:val="clear" w:color="000000" w:fill="FFFFFF"/>
            <w:noWrap/>
            <w:vAlign w:val="center"/>
            <w:hideMark/>
          </w:tcPr>
          <w:p w14:paraId="4F4A57A6"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58</w:t>
            </w:r>
          </w:p>
        </w:tc>
        <w:tc>
          <w:tcPr>
            <w:tcW w:w="330" w:type="dxa"/>
            <w:vMerge w:val="restart"/>
            <w:tcBorders>
              <w:top w:val="nil"/>
              <w:left w:val="single" w:sz="4" w:space="0" w:color="auto"/>
              <w:bottom w:val="single" w:sz="4" w:space="0" w:color="000000"/>
              <w:right w:val="single" w:sz="12" w:space="0" w:color="auto"/>
            </w:tcBorders>
            <w:shd w:val="clear" w:color="000000" w:fill="BFBFBF"/>
            <w:vAlign w:val="center"/>
            <w:hideMark/>
          </w:tcPr>
          <w:p w14:paraId="72116B65"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 </w:t>
            </w:r>
          </w:p>
        </w:tc>
      </w:tr>
      <w:tr w:rsidR="008300B5" w:rsidRPr="008300B5" w14:paraId="7AD285DD" w14:textId="77777777" w:rsidTr="008300B5">
        <w:trPr>
          <w:trHeight w:val="270"/>
        </w:trPr>
        <w:tc>
          <w:tcPr>
            <w:tcW w:w="2127" w:type="dxa"/>
            <w:tcBorders>
              <w:top w:val="nil"/>
              <w:left w:val="single" w:sz="12" w:space="0" w:color="auto"/>
              <w:bottom w:val="single" w:sz="4" w:space="0" w:color="auto"/>
              <w:right w:val="single" w:sz="4" w:space="0" w:color="auto"/>
            </w:tcBorders>
            <w:shd w:val="clear" w:color="000000" w:fill="FFFFFF"/>
            <w:vAlign w:val="center"/>
            <w:hideMark/>
          </w:tcPr>
          <w:p w14:paraId="6098918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Ethnic category</w:t>
            </w:r>
          </w:p>
        </w:tc>
        <w:tc>
          <w:tcPr>
            <w:tcW w:w="1195" w:type="dxa"/>
            <w:tcBorders>
              <w:top w:val="nil"/>
              <w:left w:val="nil"/>
              <w:bottom w:val="single" w:sz="4" w:space="0" w:color="auto"/>
              <w:right w:val="single" w:sz="4" w:space="0" w:color="auto"/>
            </w:tcBorders>
            <w:shd w:val="clear" w:color="000000" w:fill="FFFFFF"/>
            <w:vAlign w:val="center"/>
            <w:hideMark/>
          </w:tcPr>
          <w:p w14:paraId="5813B96A"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07BCFB64"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9i…</w:t>
            </w:r>
          </w:p>
        </w:tc>
        <w:tc>
          <w:tcPr>
            <w:tcW w:w="929" w:type="dxa"/>
            <w:tcBorders>
              <w:top w:val="nil"/>
              <w:left w:val="nil"/>
              <w:bottom w:val="single" w:sz="4" w:space="0" w:color="auto"/>
              <w:right w:val="single" w:sz="4" w:space="0" w:color="auto"/>
            </w:tcBorders>
            <w:shd w:val="clear" w:color="000000" w:fill="FFFFFF"/>
            <w:vAlign w:val="center"/>
            <w:hideMark/>
          </w:tcPr>
          <w:p w14:paraId="7804E3AC"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XaJQu</w:t>
            </w:r>
          </w:p>
        </w:tc>
        <w:tc>
          <w:tcPr>
            <w:tcW w:w="1097" w:type="dxa"/>
            <w:tcBorders>
              <w:top w:val="nil"/>
              <w:left w:val="nil"/>
              <w:bottom w:val="single" w:sz="4" w:space="0" w:color="auto"/>
              <w:right w:val="single" w:sz="4" w:space="0" w:color="auto"/>
            </w:tcBorders>
            <w:shd w:val="clear" w:color="000000" w:fill="FFFFFF"/>
            <w:vAlign w:val="center"/>
            <w:hideMark/>
          </w:tcPr>
          <w:p w14:paraId="6E9F2E19"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92381000000106</w:t>
            </w:r>
          </w:p>
        </w:tc>
        <w:tc>
          <w:tcPr>
            <w:tcW w:w="2453" w:type="dxa"/>
            <w:tcBorders>
              <w:top w:val="nil"/>
              <w:left w:val="nil"/>
              <w:bottom w:val="single" w:sz="4" w:space="0" w:color="auto"/>
              <w:right w:val="single" w:sz="4" w:space="0" w:color="auto"/>
            </w:tcBorders>
            <w:shd w:val="clear" w:color="000000" w:fill="FFFFFF"/>
            <w:vAlign w:val="center"/>
            <w:hideMark/>
          </w:tcPr>
          <w:p w14:paraId="6BB87595"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c>
          <w:tcPr>
            <w:tcW w:w="5817" w:type="dxa"/>
            <w:tcBorders>
              <w:top w:val="nil"/>
              <w:left w:val="nil"/>
              <w:bottom w:val="single" w:sz="4" w:space="0" w:color="auto"/>
              <w:right w:val="single" w:sz="4" w:space="0" w:color="auto"/>
            </w:tcBorders>
            <w:shd w:val="clear" w:color="000000" w:fill="FFFFFF"/>
            <w:vAlign w:val="center"/>
            <w:hideMark/>
          </w:tcPr>
          <w:p w14:paraId="1E83C2C0"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Ethnic category - 2001 census</w:t>
            </w:r>
          </w:p>
        </w:tc>
        <w:tc>
          <w:tcPr>
            <w:tcW w:w="702" w:type="dxa"/>
            <w:vMerge/>
            <w:tcBorders>
              <w:top w:val="nil"/>
              <w:left w:val="single" w:sz="4" w:space="0" w:color="auto"/>
              <w:bottom w:val="single" w:sz="4" w:space="0" w:color="auto"/>
              <w:right w:val="nil"/>
            </w:tcBorders>
            <w:vAlign w:val="center"/>
            <w:hideMark/>
          </w:tcPr>
          <w:p w14:paraId="3FD30FB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1F0E189A" w14:textId="77777777" w:rsidR="008300B5" w:rsidRPr="008300B5" w:rsidRDefault="008300B5" w:rsidP="008300B5">
            <w:pPr>
              <w:spacing w:after="0" w:line="240" w:lineRule="auto"/>
              <w:rPr>
                <w:rFonts w:ascii="Berlin Sans FB" w:eastAsia="Times New Roman" w:hAnsi="Berlin Sans FB" w:cs="Arial"/>
                <w:b/>
                <w:bCs/>
                <w:sz w:val="20"/>
                <w:szCs w:val="20"/>
                <w:lang w:eastAsia="en-GB"/>
              </w:rPr>
            </w:pPr>
          </w:p>
        </w:tc>
      </w:tr>
      <w:tr w:rsidR="008300B5" w:rsidRPr="008300B5" w14:paraId="5E5CA595"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796658C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Sexual orientation</w:t>
            </w:r>
          </w:p>
        </w:tc>
        <w:tc>
          <w:tcPr>
            <w:tcW w:w="1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68E744"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617D0A38"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1b0..</w:t>
            </w:r>
          </w:p>
        </w:tc>
        <w:tc>
          <w:tcPr>
            <w:tcW w:w="929" w:type="dxa"/>
            <w:tcBorders>
              <w:top w:val="nil"/>
              <w:left w:val="nil"/>
              <w:bottom w:val="single" w:sz="4" w:space="0" w:color="auto"/>
              <w:right w:val="single" w:sz="4" w:space="0" w:color="auto"/>
            </w:tcBorders>
            <w:shd w:val="clear" w:color="000000" w:fill="FFFFFF"/>
            <w:vAlign w:val="center"/>
            <w:hideMark/>
          </w:tcPr>
          <w:p w14:paraId="14FE037A"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X766r</w:t>
            </w:r>
          </w:p>
        </w:tc>
        <w:tc>
          <w:tcPr>
            <w:tcW w:w="1097" w:type="dxa"/>
            <w:tcBorders>
              <w:top w:val="nil"/>
              <w:left w:val="nil"/>
              <w:bottom w:val="single" w:sz="4" w:space="0" w:color="auto"/>
              <w:right w:val="single" w:sz="4" w:space="0" w:color="auto"/>
            </w:tcBorders>
            <w:shd w:val="clear" w:color="000000" w:fill="FFFFFF"/>
            <w:vAlign w:val="center"/>
            <w:hideMark/>
          </w:tcPr>
          <w:p w14:paraId="6FD81FD5"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42035005</w:t>
            </w:r>
          </w:p>
        </w:tc>
        <w:tc>
          <w:tcPr>
            <w:tcW w:w="2453" w:type="dxa"/>
            <w:tcBorders>
              <w:top w:val="nil"/>
              <w:left w:val="nil"/>
              <w:bottom w:val="single" w:sz="4" w:space="0" w:color="auto"/>
              <w:right w:val="single" w:sz="4" w:space="0" w:color="auto"/>
            </w:tcBorders>
            <w:shd w:val="clear" w:color="000000" w:fill="FFFFFF"/>
            <w:vAlign w:val="center"/>
            <w:hideMark/>
          </w:tcPr>
          <w:p w14:paraId="514A1747"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26BE406"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Bisexual</w:t>
            </w:r>
          </w:p>
        </w:tc>
        <w:tc>
          <w:tcPr>
            <w:tcW w:w="702" w:type="dxa"/>
            <w:vMerge/>
            <w:tcBorders>
              <w:top w:val="nil"/>
              <w:left w:val="single" w:sz="4" w:space="0" w:color="auto"/>
              <w:bottom w:val="single" w:sz="4" w:space="0" w:color="auto"/>
              <w:right w:val="nil"/>
            </w:tcBorders>
            <w:vAlign w:val="center"/>
            <w:hideMark/>
          </w:tcPr>
          <w:p w14:paraId="20177CDE"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401E1D73" w14:textId="77777777" w:rsidR="008300B5" w:rsidRPr="008300B5" w:rsidRDefault="008300B5" w:rsidP="008300B5">
            <w:pPr>
              <w:spacing w:after="0" w:line="240" w:lineRule="auto"/>
              <w:rPr>
                <w:rFonts w:ascii="Berlin Sans FB" w:eastAsia="Times New Roman" w:hAnsi="Berlin Sans FB" w:cs="Arial"/>
                <w:b/>
                <w:bCs/>
                <w:sz w:val="20"/>
                <w:szCs w:val="20"/>
                <w:lang w:eastAsia="en-GB"/>
              </w:rPr>
            </w:pPr>
          </w:p>
        </w:tc>
      </w:tr>
      <w:tr w:rsidR="008300B5" w:rsidRPr="008300B5" w14:paraId="5F40499E"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2349390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4B1E34C3"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60DAE78B"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1b1..</w:t>
            </w:r>
          </w:p>
        </w:tc>
        <w:tc>
          <w:tcPr>
            <w:tcW w:w="929" w:type="dxa"/>
            <w:tcBorders>
              <w:top w:val="nil"/>
              <w:left w:val="nil"/>
              <w:bottom w:val="single" w:sz="4" w:space="0" w:color="auto"/>
              <w:right w:val="single" w:sz="4" w:space="0" w:color="auto"/>
            </w:tcBorders>
            <w:shd w:val="clear" w:color="000000" w:fill="FFFFFF"/>
            <w:vAlign w:val="center"/>
            <w:hideMark/>
          </w:tcPr>
          <w:p w14:paraId="48F19D02"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X766q</w:t>
            </w:r>
          </w:p>
        </w:tc>
        <w:tc>
          <w:tcPr>
            <w:tcW w:w="1097" w:type="dxa"/>
            <w:tcBorders>
              <w:top w:val="nil"/>
              <w:left w:val="nil"/>
              <w:bottom w:val="single" w:sz="4" w:space="0" w:color="auto"/>
              <w:right w:val="single" w:sz="4" w:space="0" w:color="auto"/>
            </w:tcBorders>
            <w:shd w:val="clear" w:color="000000" w:fill="FFFFFF"/>
            <w:vAlign w:val="center"/>
            <w:hideMark/>
          </w:tcPr>
          <w:p w14:paraId="78212393"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20430005</w:t>
            </w:r>
          </w:p>
        </w:tc>
        <w:tc>
          <w:tcPr>
            <w:tcW w:w="2453" w:type="dxa"/>
            <w:tcBorders>
              <w:top w:val="nil"/>
              <w:left w:val="nil"/>
              <w:bottom w:val="single" w:sz="4" w:space="0" w:color="auto"/>
              <w:right w:val="single" w:sz="4" w:space="0" w:color="auto"/>
            </w:tcBorders>
            <w:shd w:val="clear" w:color="000000" w:fill="FFFFFF"/>
            <w:vAlign w:val="center"/>
            <w:hideMark/>
          </w:tcPr>
          <w:p w14:paraId="2A5EB40B"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E2DC45E"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Heterosexual</w:t>
            </w:r>
          </w:p>
        </w:tc>
        <w:tc>
          <w:tcPr>
            <w:tcW w:w="702" w:type="dxa"/>
            <w:vMerge/>
            <w:tcBorders>
              <w:top w:val="nil"/>
              <w:left w:val="single" w:sz="4" w:space="0" w:color="auto"/>
              <w:bottom w:val="single" w:sz="4" w:space="0" w:color="auto"/>
              <w:right w:val="nil"/>
            </w:tcBorders>
            <w:vAlign w:val="center"/>
            <w:hideMark/>
          </w:tcPr>
          <w:p w14:paraId="0CD310BC"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1835B3D2" w14:textId="77777777" w:rsidR="008300B5" w:rsidRPr="008300B5" w:rsidRDefault="008300B5" w:rsidP="008300B5">
            <w:pPr>
              <w:spacing w:after="0" w:line="240" w:lineRule="auto"/>
              <w:rPr>
                <w:rFonts w:ascii="Berlin Sans FB" w:eastAsia="Times New Roman" w:hAnsi="Berlin Sans FB" w:cs="Arial"/>
                <w:b/>
                <w:bCs/>
                <w:sz w:val="20"/>
                <w:szCs w:val="20"/>
                <w:lang w:eastAsia="en-GB"/>
              </w:rPr>
            </w:pPr>
          </w:p>
        </w:tc>
      </w:tr>
      <w:tr w:rsidR="008300B5" w:rsidRPr="008300B5" w14:paraId="52B53419"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055136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1AD7456B"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4F8EE745"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1b20.</w:t>
            </w:r>
          </w:p>
        </w:tc>
        <w:tc>
          <w:tcPr>
            <w:tcW w:w="929" w:type="dxa"/>
            <w:tcBorders>
              <w:top w:val="nil"/>
              <w:left w:val="nil"/>
              <w:bottom w:val="single" w:sz="4" w:space="0" w:color="auto"/>
              <w:right w:val="single" w:sz="4" w:space="0" w:color="auto"/>
            </w:tcBorders>
            <w:shd w:val="clear" w:color="000000" w:fill="FFFFFF"/>
            <w:vAlign w:val="center"/>
            <w:hideMark/>
          </w:tcPr>
          <w:p w14:paraId="384B3442"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E2201</w:t>
            </w:r>
          </w:p>
        </w:tc>
        <w:tc>
          <w:tcPr>
            <w:tcW w:w="1097" w:type="dxa"/>
            <w:tcBorders>
              <w:top w:val="nil"/>
              <w:left w:val="nil"/>
              <w:bottom w:val="single" w:sz="4" w:space="0" w:color="auto"/>
              <w:right w:val="single" w:sz="4" w:space="0" w:color="auto"/>
            </w:tcBorders>
            <w:shd w:val="clear" w:color="000000" w:fill="FFFFFF"/>
            <w:vAlign w:val="center"/>
            <w:hideMark/>
          </w:tcPr>
          <w:p w14:paraId="38209AEC"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89217008</w:t>
            </w:r>
          </w:p>
        </w:tc>
        <w:tc>
          <w:tcPr>
            <w:tcW w:w="2453" w:type="dxa"/>
            <w:tcBorders>
              <w:top w:val="nil"/>
              <w:left w:val="nil"/>
              <w:bottom w:val="single" w:sz="4" w:space="0" w:color="auto"/>
              <w:right w:val="single" w:sz="4" w:space="0" w:color="auto"/>
            </w:tcBorders>
            <w:shd w:val="clear" w:color="000000" w:fill="FFFFFF"/>
            <w:vAlign w:val="center"/>
            <w:hideMark/>
          </w:tcPr>
          <w:p w14:paraId="55E42C7F"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D8BD908"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Lesbian</w:t>
            </w:r>
          </w:p>
        </w:tc>
        <w:tc>
          <w:tcPr>
            <w:tcW w:w="702" w:type="dxa"/>
            <w:vMerge/>
            <w:tcBorders>
              <w:top w:val="nil"/>
              <w:left w:val="single" w:sz="4" w:space="0" w:color="auto"/>
              <w:bottom w:val="single" w:sz="4" w:space="0" w:color="auto"/>
              <w:right w:val="nil"/>
            </w:tcBorders>
            <w:vAlign w:val="center"/>
            <w:hideMark/>
          </w:tcPr>
          <w:p w14:paraId="6911DA0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6CE61B60" w14:textId="77777777" w:rsidR="008300B5" w:rsidRPr="008300B5" w:rsidRDefault="008300B5" w:rsidP="008300B5">
            <w:pPr>
              <w:spacing w:after="0" w:line="240" w:lineRule="auto"/>
              <w:rPr>
                <w:rFonts w:ascii="Berlin Sans FB" w:eastAsia="Times New Roman" w:hAnsi="Berlin Sans FB" w:cs="Arial"/>
                <w:b/>
                <w:bCs/>
                <w:sz w:val="20"/>
                <w:szCs w:val="20"/>
                <w:lang w:eastAsia="en-GB"/>
              </w:rPr>
            </w:pPr>
          </w:p>
        </w:tc>
      </w:tr>
      <w:tr w:rsidR="008300B5" w:rsidRPr="008300B5" w14:paraId="039BA797"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C9C979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E708D5D"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6EEC1F3F"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1b21.</w:t>
            </w:r>
          </w:p>
        </w:tc>
        <w:tc>
          <w:tcPr>
            <w:tcW w:w="929" w:type="dxa"/>
            <w:tcBorders>
              <w:top w:val="nil"/>
              <w:left w:val="nil"/>
              <w:bottom w:val="single" w:sz="4" w:space="0" w:color="auto"/>
              <w:right w:val="single" w:sz="4" w:space="0" w:color="auto"/>
            </w:tcBorders>
            <w:shd w:val="clear" w:color="000000" w:fill="FFFFFF"/>
            <w:vAlign w:val="center"/>
            <w:hideMark/>
          </w:tcPr>
          <w:p w14:paraId="73779477"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E2200</w:t>
            </w:r>
          </w:p>
        </w:tc>
        <w:tc>
          <w:tcPr>
            <w:tcW w:w="1097" w:type="dxa"/>
            <w:tcBorders>
              <w:top w:val="nil"/>
              <w:left w:val="nil"/>
              <w:bottom w:val="single" w:sz="4" w:space="0" w:color="auto"/>
              <w:right w:val="single" w:sz="4" w:space="0" w:color="auto"/>
            </w:tcBorders>
            <w:shd w:val="clear" w:color="000000" w:fill="FFFFFF"/>
            <w:vAlign w:val="center"/>
            <w:hideMark/>
          </w:tcPr>
          <w:p w14:paraId="4D879EAD"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76102007</w:t>
            </w:r>
          </w:p>
        </w:tc>
        <w:tc>
          <w:tcPr>
            <w:tcW w:w="2453" w:type="dxa"/>
            <w:tcBorders>
              <w:top w:val="nil"/>
              <w:left w:val="nil"/>
              <w:bottom w:val="single" w:sz="4" w:space="0" w:color="auto"/>
              <w:right w:val="single" w:sz="4" w:space="0" w:color="auto"/>
            </w:tcBorders>
            <w:shd w:val="clear" w:color="000000" w:fill="FFFFFF"/>
            <w:vAlign w:val="center"/>
            <w:hideMark/>
          </w:tcPr>
          <w:p w14:paraId="66DF4004"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DA7CC3F"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Male homosexual</w:t>
            </w:r>
          </w:p>
        </w:tc>
        <w:tc>
          <w:tcPr>
            <w:tcW w:w="702" w:type="dxa"/>
            <w:vMerge/>
            <w:tcBorders>
              <w:top w:val="nil"/>
              <w:left w:val="single" w:sz="4" w:space="0" w:color="auto"/>
              <w:bottom w:val="single" w:sz="4" w:space="0" w:color="auto"/>
              <w:right w:val="nil"/>
            </w:tcBorders>
            <w:vAlign w:val="center"/>
            <w:hideMark/>
          </w:tcPr>
          <w:p w14:paraId="49534ADA"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1B6B6F5B" w14:textId="77777777" w:rsidR="008300B5" w:rsidRPr="008300B5" w:rsidRDefault="008300B5" w:rsidP="008300B5">
            <w:pPr>
              <w:spacing w:after="0" w:line="240" w:lineRule="auto"/>
              <w:rPr>
                <w:rFonts w:ascii="Berlin Sans FB" w:eastAsia="Times New Roman" w:hAnsi="Berlin Sans FB" w:cs="Arial"/>
                <w:b/>
                <w:bCs/>
                <w:sz w:val="20"/>
                <w:szCs w:val="20"/>
                <w:lang w:eastAsia="en-GB"/>
              </w:rPr>
            </w:pPr>
          </w:p>
        </w:tc>
      </w:tr>
      <w:tr w:rsidR="008300B5" w:rsidRPr="008300B5" w14:paraId="3689D4DF"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57901C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E470D49"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56D56E01"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1b3..</w:t>
            </w:r>
          </w:p>
        </w:tc>
        <w:tc>
          <w:tcPr>
            <w:tcW w:w="929" w:type="dxa"/>
            <w:tcBorders>
              <w:top w:val="nil"/>
              <w:left w:val="nil"/>
              <w:bottom w:val="single" w:sz="4" w:space="0" w:color="auto"/>
              <w:right w:val="single" w:sz="4" w:space="0" w:color="auto"/>
            </w:tcBorders>
            <w:shd w:val="clear" w:color="000000" w:fill="FFFFFF"/>
            <w:vAlign w:val="center"/>
            <w:hideMark/>
          </w:tcPr>
          <w:p w14:paraId="54E9F6F3"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XaPO2</w:t>
            </w:r>
          </w:p>
        </w:tc>
        <w:tc>
          <w:tcPr>
            <w:tcW w:w="1097" w:type="dxa"/>
            <w:tcBorders>
              <w:top w:val="nil"/>
              <w:left w:val="nil"/>
              <w:bottom w:val="single" w:sz="4" w:space="0" w:color="auto"/>
              <w:right w:val="single" w:sz="4" w:space="0" w:color="auto"/>
            </w:tcBorders>
            <w:shd w:val="clear" w:color="000000" w:fill="FFFFFF"/>
            <w:vAlign w:val="center"/>
            <w:hideMark/>
          </w:tcPr>
          <w:p w14:paraId="2EB3B945"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440583007</w:t>
            </w:r>
          </w:p>
        </w:tc>
        <w:tc>
          <w:tcPr>
            <w:tcW w:w="2453" w:type="dxa"/>
            <w:tcBorders>
              <w:top w:val="nil"/>
              <w:left w:val="nil"/>
              <w:bottom w:val="single" w:sz="4" w:space="0" w:color="auto"/>
              <w:right w:val="single" w:sz="4" w:space="0" w:color="auto"/>
            </w:tcBorders>
            <w:shd w:val="clear" w:color="000000" w:fill="FFFFFF"/>
            <w:vAlign w:val="center"/>
            <w:hideMark/>
          </w:tcPr>
          <w:p w14:paraId="3FD7629C"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4EECCA5"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Sexual orientation unknown</w:t>
            </w:r>
          </w:p>
        </w:tc>
        <w:tc>
          <w:tcPr>
            <w:tcW w:w="702" w:type="dxa"/>
            <w:vMerge/>
            <w:tcBorders>
              <w:top w:val="nil"/>
              <w:left w:val="single" w:sz="4" w:space="0" w:color="auto"/>
              <w:bottom w:val="single" w:sz="4" w:space="0" w:color="auto"/>
              <w:right w:val="nil"/>
            </w:tcBorders>
            <w:vAlign w:val="center"/>
            <w:hideMark/>
          </w:tcPr>
          <w:p w14:paraId="182DA4D8"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2A19B036" w14:textId="77777777" w:rsidR="008300B5" w:rsidRPr="008300B5" w:rsidRDefault="008300B5" w:rsidP="008300B5">
            <w:pPr>
              <w:spacing w:after="0" w:line="240" w:lineRule="auto"/>
              <w:rPr>
                <w:rFonts w:ascii="Berlin Sans FB" w:eastAsia="Times New Roman" w:hAnsi="Berlin Sans FB" w:cs="Arial"/>
                <w:b/>
                <w:bCs/>
                <w:sz w:val="20"/>
                <w:szCs w:val="20"/>
                <w:lang w:eastAsia="en-GB"/>
              </w:rPr>
            </w:pPr>
          </w:p>
        </w:tc>
      </w:tr>
      <w:tr w:rsidR="008300B5" w:rsidRPr="008300B5" w14:paraId="62F869CB"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60B82CE7"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Social - accommodation</w:t>
            </w:r>
          </w:p>
        </w:tc>
        <w:tc>
          <w:tcPr>
            <w:tcW w:w="1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9F751C"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445C68D2"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13F2.</w:t>
            </w:r>
          </w:p>
        </w:tc>
        <w:tc>
          <w:tcPr>
            <w:tcW w:w="929" w:type="dxa"/>
            <w:tcBorders>
              <w:top w:val="nil"/>
              <w:left w:val="nil"/>
              <w:bottom w:val="single" w:sz="4" w:space="0" w:color="auto"/>
              <w:right w:val="single" w:sz="4" w:space="0" w:color="auto"/>
            </w:tcBorders>
            <w:shd w:val="clear" w:color="000000" w:fill="FFFFFF"/>
            <w:vAlign w:val="center"/>
            <w:hideMark/>
          </w:tcPr>
          <w:p w14:paraId="282E1C3A"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13F2.</w:t>
            </w:r>
          </w:p>
        </w:tc>
        <w:tc>
          <w:tcPr>
            <w:tcW w:w="1097" w:type="dxa"/>
            <w:tcBorders>
              <w:top w:val="nil"/>
              <w:left w:val="nil"/>
              <w:bottom w:val="single" w:sz="4" w:space="0" w:color="auto"/>
              <w:right w:val="single" w:sz="4" w:space="0" w:color="auto"/>
            </w:tcBorders>
            <w:shd w:val="clear" w:color="000000" w:fill="FFFFFF"/>
            <w:vAlign w:val="center"/>
            <w:hideMark/>
          </w:tcPr>
          <w:p w14:paraId="0BFDB20B"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160725005</w:t>
            </w:r>
          </w:p>
        </w:tc>
        <w:tc>
          <w:tcPr>
            <w:tcW w:w="2453" w:type="dxa"/>
            <w:tcBorders>
              <w:top w:val="nil"/>
              <w:left w:val="nil"/>
              <w:bottom w:val="single" w:sz="4" w:space="0" w:color="auto"/>
              <w:right w:val="single" w:sz="4" w:space="0" w:color="auto"/>
            </w:tcBorders>
            <w:shd w:val="clear" w:color="000000" w:fill="FFFFFF"/>
            <w:vAlign w:val="center"/>
            <w:hideMark/>
          </w:tcPr>
          <w:p w14:paraId="1EA402BA"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5094BED"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Lives alone - help available</w:t>
            </w:r>
          </w:p>
        </w:tc>
        <w:tc>
          <w:tcPr>
            <w:tcW w:w="702" w:type="dxa"/>
            <w:vMerge/>
            <w:tcBorders>
              <w:top w:val="nil"/>
              <w:left w:val="single" w:sz="4" w:space="0" w:color="auto"/>
              <w:bottom w:val="single" w:sz="4" w:space="0" w:color="auto"/>
              <w:right w:val="nil"/>
            </w:tcBorders>
            <w:vAlign w:val="center"/>
            <w:hideMark/>
          </w:tcPr>
          <w:p w14:paraId="20B278F9"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79D7B2EF"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B483CCE"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6EFF6B08"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57BA0D6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7A075FE"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13F3.</w:t>
            </w:r>
          </w:p>
        </w:tc>
        <w:tc>
          <w:tcPr>
            <w:tcW w:w="929" w:type="dxa"/>
            <w:tcBorders>
              <w:top w:val="nil"/>
              <w:left w:val="nil"/>
              <w:bottom w:val="single" w:sz="4" w:space="0" w:color="auto"/>
              <w:right w:val="single" w:sz="4" w:space="0" w:color="auto"/>
            </w:tcBorders>
            <w:shd w:val="clear" w:color="000000" w:fill="FFFFFF"/>
            <w:vAlign w:val="center"/>
            <w:hideMark/>
          </w:tcPr>
          <w:p w14:paraId="01DB61C0"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13F3.</w:t>
            </w:r>
          </w:p>
        </w:tc>
        <w:tc>
          <w:tcPr>
            <w:tcW w:w="1097" w:type="dxa"/>
            <w:tcBorders>
              <w:top w:val="nil"/>
              <w:left w:val="nil"/>
              <w:bottom w:val="single" w:sz="4" w:space="0" w:color="auto"/>
              <w:right w:val="single" w:sz="4" w:space="0" w:color="auto"/>
            </w:tcBorders>
            <w:shd w:val="clear" w:color="000000" w:fill="FFFFFF"/>
            <w:vAlign w:val="center"/>
            <w:hideMark/>
          </w:tcPr>
          <w:p w14:paraId="5841B95F"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160726006</w:t>
            </w:r>
          </w:p>
        </w:tc>
        <w:tc>
          <w:tcPr>
            <w:tcW w:w="2453" w:type="dxa"/>
            <w:tcBorders>
              <w:top w:val="nil"/>
              <w:left w:val="nil"/>
              <w:bottom w:val="single" w:sz="4" w:space="0" w:color="auto"/>
              <w:right w:val="single" w:sz="4" w:space="0" w:color="auto"/>
            </w:tcBorders>
            <w:shd w:val="clear" w:color="000000" w:fill="FFFFFF"/>
            <w:vAlign w:val="center"/>
            <w:hideMark/>
          </w:tcPr>
          <w:p w14:paraId="6C715B4F"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3C8E8D3"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Lives alone - no help available</w:t>
            </w:r>
          </w:p>
        </w:tc>
        <w:tc>
          <w:tcPr>
            <w:tcW w:w="702" w:type="dxa"/>
            <w:vMerge/>
            <w:tcBorders>
              <w:top w:val="nil"/>
              <w:left w:val="single" w:sz="4" w:space="0" w:color="auto"/>
              <w:bottom w:val="single" w:sz="4" w:space="0" w:color="auto"/>
              <w:right w:val="nil"/>
            </w:tcBorders>
            <w:vAlign w:val="center"/>
            <w:hideMark/>
          </w:tcPr>
          <w:p w14:paraId="5D98BBB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7657BB9"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59D328A"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D516116"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76064FF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noWrap/>
            <w:vAlign w:val="center"/>
            <w:hideMark/>
          </w:tcPr>
          <w:p w14:paraId="6B35F7A3"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13FH.</w:t>
            </w:r>
          </w:p>
        </w:tc>
        <w:tc>
          <w:tcPr>
            <w:tcW w:w="929" w:type="dxa"/>
            <w:tcBorders>
              <w:top w:val="nil"/>
              <w:left w:val="nil"/>
              <w:bottom w:val="single" w:sz="4" w:space="0" w:color="auto"/>
              <w:right w:val="single" w:sz="4" w:space="0" w:color="auto"/>
            </w:tcBorders>
            <w:shd w:val="clear" w:color="000000" w:fill="FFFFFF"/>
            <w:noWrap/>
            <w:vAlign w:val="center"/>
            <w:hideMark/>
          </w:tcPr>
          <w:p w14:paraId="106A2AD1"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13FH.</w:t>
            </w:r>
          </w:p>
        </w:tc>
        <w:tc>
          <w:tcPr>
            <w:tcW w:w="1097" w:type="dxa"/>
            <w:tcBorders>
              <w:top w:val="nil"/>
              <w:left w:val="nil"/>
              <w:bottom w:val="single" w:sz="4" w:space="0" w:color="auto"/>
              <w:right w:val="single" w:sz="4" w:space="0" w:color="auto"/>
            </w:tcBorders>
            <w:shd w:val="clear" w:color="000000" w:fill="FFFFFF"/>
            <w:noWrap/>
            <w:vAlign w:val="center"/>
            <w:hideMark/>
          </w:tcPr>
          <w:p w14:paraId="53F95E7B"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160756002</w:t>
            </w:r>
          </w:p>
        </w:tc>
        <w:tc>
          <w:tcPr>
            <w:tcW w:w="2453" w:type="dxa"/>
            <w:tcBorders>
              <w:top w:val="nil"/>
              <w:left w:val="nil"/>
              <w:bottom w:val="single" w:sz="4" w:space="0" w:color="auto"/>
              <w:right w:val="single" w:sz="4" w:space="0" w:color="auto"/>
            </w:tcBorders>
            <w:shd w:val="clear" w:color="000000" w:fill="FFFFFF"/>
            <w:vAlign w:val="center"/>
            <w:hideMark/>
          </w:tcPr>
          <w:p w14:paraId="20AA6442"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3D50E12"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Lives with relatives</w:t>
            </w:r>
          </w:p>
        </w:tc>
        <w:tc>
          <w:tcPr>
            <w:tcW w:w="702" w:type="dxa"/>
            <w:vMerge/>
            <w:tcBorders>
              <w:top w:val="nil"/>
              <w:left w:val="single" w:sz="4" w:space="0" w:color="auto"/>
              <w:bottom w:val="single" w:sz="4" w:space="0" w:color="auto"/>
              <w:right w:val="nil"/>
            </w:tcBorders>
            <w:vAlign w:val="center"/>
            <w:hideMark/>
          </w:tcPr>
          <w:p w14:paraId="5F89971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C752870"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572FAAB"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2AA8E0E1"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2BC7DE3F"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DA5EDCE"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13F61</w:t>
            </w:r>
          </w:p>
        </w:tc>
        <w:tc>
          <w:tcPr>
            <w:tcW w:w="929" w:type="dxa"/>
            <w:tcBorders>
              <w:top w:val="nil"/>
              <w:left w:val="nil"/>
              <w:bottom w:val="single" w:sz="4" w:space="0" w:color="auto"/>
              <w:right w:val="single" w:sz="4" w:space="0" w:color="auto"/>
            </w:tcBorders>
            <w:shd w:val="clear" w:color="000000" w:fill="FFFFFF"/>
            <w:vAlign w:val="center"/>
            <w:hideMark/>
          </w:tcPr>
          <w:p w14:paraId="51A0C649"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13F61</w:t>
            </w:r>
          </w:p>
        </w:tc>
        <w:tc>
          <w:tcPr>
            <w:tcW w:w="1097" w:type="dxa"/>
            <w:tcBorders>
              <w:top w:val="nil"/>
              <w:left w:val="nil"/>
              <w:bottom w:val="single" w:sz="4" w:space="0" w:color="auto"/>
              <w:right w:val="single" w:sz="4" w:space="0" w:color="auto"/>
            </w:tcBorders>
            <w:shd w:val="clear" w:color="000000" w:fill="FFFFFF"/>
            <w:vAlign w:val="center"/>
            <w:hideMark/>
          </w:tcPr>
          <w:p w14:paraId="1FE3BF2E"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160734000</w:t>
            </w:r>
          </w:p>
        </w:tc>
        <w:tc>
          <w:tcPr>
            <w:tcW w:w="2453" w:type="dxa"/>
            <w:tcBorders>
              <w:top w:val="nil"/>
              <w:left w:val="nil"/>
              <w:bottom w:val="single" w:sz="4" w:space="0" w:color="auto"/>
              <w:right w:val="single" w:sz="4" w:space="0" w:color="auto"/>
            </w:tcBorders>
            <w:shd w:val="clear" w:color="000000" w:fill="FFFFFF"/>
            <w:vAlign w:val="center"/>
            <w:hideMark/>
          </w:tcPr>
          <w:p w14:paraId="7F2A0752"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A67DD2A"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Lives in a nursing home</w:t>
            </w:r>
          </w:p>
        </w:tc>
        <w:tc>
          <w:tcPr>
            <w:tcW w:w="702" w:type="dxa"/>
            <w:vMerge/>
            <w:tcBorders>
              <w:top w:val="nil"/>
              <w:left w:val="single" w:sz="4" w:space="0" w:color="auto"/>
              <w:bottom w:val="single" w:sz="4" w:space="0" w:color="auto"/>
              <w:right w:val="nil"/>
            </w:tcBorders>
            <w:vAlign w:val="center"/>
            <w:hideMark/>
          </w:tcPr>
          <w:p w14:paraId="4D9C37D9"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7D176462"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4FEC4BDE"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2707175D"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561808D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73176FC6"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13FK.</w:t>
            </w:r>
          </w:p>
        </w:tc>
        <w:tc>
          <w:tcPr>
            <w:tcW w:w="929" w:type="dxa"/>
            <w:tcBorders>
              <w:top w:val="nil"/>
              <w:left w:val="nil"/>
              <w:bottom w:val="single" w:sz="4" w:space="0" w:color="auto"/>
              <w:right w:val="single" w:sz="4" w:space="0" w:color="auto"/>
            </w:tcBorders>
            <w:shd w:val="clear" w:color="000000" w:fill="FFFFFF"/>
            <w:vAlign w:val="center"/>
            <w:hideMark/>
          </w:tcPr>
          <w:p w14:paraId="6527F910"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XaImT</w:t>
            </w:r>
          </w:p>
        </w:tc>
        <w:tc>
          <w:tcPr>
            <w:tcW w:w="1097" w:type="dxa"/>
            <w:tcBorders>
              <w:top w:val="nil"/>
              <w:left w:val="nil"/>
              <w:bottom w:val="single" w:sz="4" w:space="0" w:color="auto"/>
              <w:right w:val="single" w:sz="4" w:space="0" w:color="auto"/>
            </w:tcBorders>
            <w:shd w:val="clear" w:color="000000" w:fill="FFFFFF"/>
            <w:vAlign w:val="center"/>
            <w:hideMark/>
          </w:tcPr>
          <w:p w14:paraId="498AB7A6"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394923006</w:t>
            </w:r>
          </w:p>
        </w:tc>
        <w:tc>
          <w:tcPr>
            <w:tcW w:w="2453" w:type="dxa"/>
            <w:tcBorders>
              <w:top w:val="nil"/>
              <w:left w:val="nil"/>
              <w:bottom w:val="single" w:sz="4" w:space="0" w:color="auto"/>
              <w:right w:val="single" w:sz="4" w:space="0" w:color="auto"/>
            </w:tcBorders>
            <w:shd w:val="clear" w:color="000000" w:fill="FFFFFF"/>
            <w:vAlign w:val="center"/>
            <w:hideMark/>
          </w:tcPr>
          <w:p w14:paraId="69B4372A"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1B53A9F"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Lives in a residential home</w:t>
            </w:r>
          </w:p>
        </w:tc>
        <w:tc>
          <w:tcPr>
            <w:tcW w:w="702" w:type="dxa"/>
            <w:vMerge/>
            <w:tcBorders>
              <w:top w:val="nil"/>
              <w:left w:val="single" w:sz="4" w:space="0" w:color="auto"/>
              <w:bottom w:val="single" w:sz="4" w:space="0" w:color="auto"/>
              <w:right w:val="nil"/>
            </w:tcBorders>
            <w:vAlign w:val="center"/>
            <w:hideMark/>
          </w:tcPr>
          <w:p w14:paraId="6096C2F9"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2C2A2CD"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4CB4DB16"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72762BC"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7D038D0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C46315E"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13HQ.</w:t>
            </w:r>
          </w:p>
        </w:tc>
        <w:tc>
          <w:tcPr>
            <w:tcW w:w="929" w:type="dxa"/>
            <w:tcBorders>
              <w:top w:val="nil"/>
              <w:left w:val="nil"/>
              <w:bottom w:val="single" w:sz="4" w:space="0" w:color="auto"/>
              <w:right w:val="single" w:sz="4" w:space="0" w:color="auto"/>
            </w:tcBorders>
            <w:shd w:val="clear" w:color="000000" w:fill="FFFFFF"/>
            <w:vAlign w:val="center"/>
            <w:hideMark/>
          </w:tcPr>
          <w:p w14:paraId="7BE0A54F"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XE0pK</w:t>
            </w:r>
          </w:p>
        </w:tc>
        <w:tc>
          <w:tcPr>
            <w:tcW w:w="1097" w:type="dxa"/>
            <w:tcBorders>
              <w:top w:val="nil"/>
              <w:left w:val="nil"/>
              <w:bottom w:val="single" w:sz="4" w:space="0" w:color="auto"/>
              <w:right w:val="single" w:sz="4" w:space="0" w:color="auto"/>
            </w:tcBorders>
            <w:shd w:val="clear" w:color="000000" w:fill="FFFFFF"/>
            <w:vAlign w:val="center"/>
            <w:hideMark/>
          </w:tcPr>
          <w:p w14:paraId="7432B072"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105568001</w:t>
            </w:r>
          </w:p>
        </w:tc>
        <w:tc>
          <w:tcPr>
            <w:tcW w:w="2453" w:type="dxa"/>
            <w:tcBorders>
              <w:top w:val="nil"/>
              <w:left w:val="nil"/>
              <w:bottom w:val="single" w:sz="4" w:space="0" w:color="auto"/>
              <w:right w:val="single" w:sz="4" w:space="0" w:color="auto"/>
            </w:tcBorders>
            <w:shd w:val="clear" w:color="000000" w:fill="FFFFFF"/>
            <w:vAlign w:val="center"/>
            <w:hideMark/>
          </w:tcPr>
          <w:p w14:paraId="57A80338"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63905448"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In prison</w:t>
            </w:r>
          </w:p>
        </w:tc>
        <w:tc>
          <w:tcPr>
            <w:tcW w:w="702" w:type="dxa"/>
            <w:vMerge/>
            <w:tcBorders>
              <w:top w:val="nil"/>
              <w:left w:val="single" w:sz="4" w:space="0" w:color="auto"/>
              <w:bottom w:val="single" w:sz="4" w:space="0" w:color="auto"/>
              <w:right w:val="nil"/>
            </w:tcBorders>
            <w:vAlign w:val="center"/>
            <w:hideMark/>
          </w:tcPr>
          <w:p w14:paraId="32FE3F4D"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val="restart"/>
            <w:tcBorders>
              <w:top w:val="nil"/>
              <w:left w:val="single" w:sz="4" w:space="0" w:color="auto"/>
              <w:bottom w:val="single" w:sz="4" w:space="0" w:color="000000"/>
              <w:right w:val="single" w:sz="12" w:space="0" w:color="auto"/>
            </w:tcBorders>
            <w:shd w:val="clear" w:color="000000" w:fill="BFBFBF"/>
            <w:vAlign w:val="center"/>
            <w:hideMark/>
          </w:tcPr>
          <w:p w14:paraId="5ECF2B16"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 </w:t>
            </w:r>
          </w:p>
        </w:tc>
      </w:tr>
      <w:tr w:rsidR="008300B5" w:rsidRPr="008300B5" w14:paraId="04098863"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5145AAA4"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78B032A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A9387FC"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13D..</w:t>
            </w:r>
          </w:p>
        </w:tc>
        <w:tc>
          <w:tcPr>
            <w:tcW w:w="929" w:type="dxa"/>
            <w:tcBorders>
              <w:top w:val="nil"/>
              <w:left w:val="nil"/>
              <w:bottom w:val="single" w:sz="4" w:space="0" w:color="auto"/>
              <w:right w:val="single" w:sz="4" w:space="0" w:color="auto"/>
            </w:tcBorders>
            <w:shd w:val="clear" w:color="000000" w:fill="FFFFFF"/>
            <w:vAlign w:val="center"/>
            <w:hideMark/>
          </w:tcPr>
          <w:p w14:paraId="28D49043"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Xa8O5</w:t>
            </w:r>
          </w:p>
        </w:tc>
        <w:tc>
          <w:tcPr>
            <w:tcW w:w="1097" w:type="dxa"/>
            <w:tcBorders>
              <w:top w:val="nil"/>
              <w:left w:val="nil"/>
              <w:bottom w:val="single" w:sz="4" w:space="0" w:color="auto"/>
              <w:right w:val="single" w:sz="4" w:space="0" w:color="auto"/>
            </w:tcBorders>
            <w:shd w:val="clear" w:color="000000" w:fill="FFFFFF"/>
            <w:vAlign w:val="center"/>
            <w:hideMark/>
          </w:tcPr>
          <w:p w14:paraId="7DAF1947"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266935003</w:t>
            </w:r>
          </w:p>
        </w:tc>
        <w:tc>
          <w:tcPr>
            <w:tcW w:w="2453" w:type="dxa"/>
            <w:tcBorders>
              <w:top w:val="nil"/>
              <w:left w:val="nil"/>
              <w:bottom w:val="single" w:sz="4" w:space="0" w:color="auto"/>
              <w:right w:val="single" w:sz="4" w:space="0" w:color="auto"/>
            </w:tcBorders>
            <w:shd w:val="clear" w:color="000000" w:fill="FFFFFF"/>
            <w:vAlign w:val="center"/>
            <w:hideMark/>
          </w:tcPr>
          <w:p w14:paraId="4169A8D0"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D7DFC52"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Homeless</w:t>
            </w:r>
          </w:p>
        </w:tc>
        <w:tc>
          <w:tcPr>
            <w:tcW w:w="702" w:type="dxa"/>
            <w:vMerge/>
            <w:tcBorders>
              <w:top w:val="nil"/>
              <w:left w:val="single" w:sz="4" w:space="0" w:color="auto"/>
              <w:bottom w:val="single" w:sz="4" w:space="0" w:color="auto"/>
              <w:right w:val="nil"/>
            </w:tcBorders>
            <w:vAlign w:val="center"/>
            <w:hideMark/>
          </w:tcPr>
          <w:p w14:paraId="35459794"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49D4CEAC" w14:textId="77777777" w:rsidR="008300B5" w:rsidRPr="008300B5" w:rsidRDefault="008300B5" w:rsidP="008300B5">
            <w:pPr>
              <w:spacing w:after="0" w:line="240" w:lineRule="auto"/>
              <w:rPr>
                <w:rFonts w:ascii="Berlin Sans FB" w:eastAsia="Times New Roman" w:hAnsi="Berlin Sans FB" w:cs="Arial"/>
                <w:b/>
                <w:bCs/>
                <w:sz w:val="20"/>
                <w:szCs w:val="20"/>
                <w:lang w:eastAsia="en-GB"/>
              </w:rPr>
            </w:pPr>
          </w:p>
        </w:tc>
      </w:tr>
      <w:tr w:rsidR="008300B5" w:rsidRPr="008300B5" w14:paraId="1393C035"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7CC1E0A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34D46AB1"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540DE43D"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13FZ.</w:t>
            </w:r>
          </w:p>
        </w:tc>
        <w:tc>
          <w:tcPr>
            <w:tcW w:w="929" w:type="dxa"/>
            <w:tcBorders>
              <w:top w:val="nil"/>
              <w:left w:val="nil"/>
              <w:bottom w:val="single" w:sz="4" w:space="0" w:color="auto"/>
              <w:right w:val="single" w:sz="4" w:space="0" w:color="auto"/>
            </w:tcBorders>
            <w:shd w:val="clear" w:color="000000" w:fill="FFFFFF"/>
            <w:vAlign w:val="center"/>
            <w:hideMark/>
          </w:tcPr>
          <w:p w14:paraId="33F9CD21"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13FZ.</w:t>
            </w:r>
          </w:p>
        </w:tc>
        <w:tc>
          <w:tcPr>
            <w:tcW w:w="1097" w:type="dxa"/>
            <w:tcBorders>
              <w:top w:val="nil"/>
              <w:left w:val="nil"/>
              <w:bottom w:val="single" w:sz="4" w:space="0" w:color="auto"/>
              <w:right w:val="single" w:sz="4" w:space="0" w:color="auto"/>
            </w:tcBorders>
            <w:shd w:val="clear" w:color="000000" w:fill="FFFFFF"/>
            <w:vAlign w:val="center"/>
            <w:hideMark/>
          </w:tcPr>
          <w:p w14:paraId="113F4415"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224209007</w:t>
            </w:r>
          </w:p>
        </w:tc>
        <w:tc>
          <w:tcPr>
            <w:tcW w:w="2453" w:type="dxa"/>
            <w:tcBorders>
              <w:top w:val="nil"/>
              <w:left w:val="nil"/>
              <w:bottom w:val="single" w:sz="4" w:space="0" w:color="auto"/>
              <w:right w:val="single" w:sz="4" w:space="0" w:color="auto"/>
            </w:tcBorders>
            <w:shd w:val="clear" w:color="000000" w:fill="FFFFFF"/>
            <w:vAlign w:val="center"/>
            <w:hideMark/>
          </w:tcPr>
          <w:p w14:paraId="43238BFB"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5BDF86C"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Housing NOS</w:t>
            </w:r>
          </w:p>
        </w:tc>
        <w:tc>
          <w:tcPr>
            <w:tcW w:w="702" w:type="dxa"/>
            <w:vMerge/>
            <w:tcBorders>
              <w:top w:val="nil"/>
              <w:left w:val="single" w:sz="4" w:space="0" w:color="auto"/>
              <w:bottom w:val="single" w:sz="4" w:space="0" w:color="auto"/>
              <w:right w:val="nil"/>
            </w:tcBorders>
            <w:vAlign w:val="center"/>
            <w:hideMark/>
          </w:tcPr>
          <w:p w14:paraId="23F011B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4BE46216" w14:textId="77777777" w:rsidR="008300B5" w:rsidRPr="008300B5" w:rsidRDefault="008300B5" w:rsidP="008300B5">
            <w:pPr>
              <w:spacing w:after="0" w:line="240" w:lineRule="auto"/>
              <w:rPr>
                <w:rFonts w:ascii="Berlin Sans FB" w:eastAsia="Times New Roman" w:hAnsi="Berlin Sans FB" w:cs="Arial"/>
                <w:b/>
                <w:bCs/>
                <w:sz w:val="20"/>
                <w:szCs w:val="20"/>
                <w:lang w:eastAsia="en-GB"/>
              </w:rPr>
            </w:pPr>
          </w:p>
        </w:tc>
      </w:tr>
      <w:tr w:rsidR="008300B5" w:rsidRPr="008300B5" w14:paraId="7F134F1E"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26417F6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Social - family</w:t>
            </w:r>
          </w:p>
        </w:tc>
        <w:tc>
          <w:tcPr>
            <w:tcW w:w="1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C17D91"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m</w:t>
            </w:r>
          </w:p>
        </w:tc>
        <w:tc>
          <w:tcPr>
            <w:tcW w:w="1194" w:type="dxa"/>
            <w:tcBorders>
              <w:top w:val="nil"/>
              <w:left w:val="nil"/>
              <w:bottom w:val="single" w:sz="4" w:space="0" w:color="auto"/>
              <w:right w:val="single" w:sz="4" w:space="0" w:color="auto"/>
            </w:tcBorders>
            <w:shd w:val="clear" w:color="000000" w:fill="FFFFFF"/>
            <w:vAlign w:val="center"/>
            <w:hideMark/>
          </w:tcPr>
          <w:p w14:paraId="4EFAF3C6"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13W9.</w:t>
            </w:r>
          </w:p>
        </w:tc>
        <w:tc>
          <w:tcPr>
            <w:tcW w:w="929" w:type="dxa"/>
            <w:tcBorders>
              <w:top w:val="nil"/>
              <w:left w:val="nil"/>
              <w:bottom w:val="single" w:sz="4" w:space="0" w:color="auto"/>
              <w:right w:val="single" w:sz="4" w:space="0" w:color="auto"/>
            </w:tcBorders>
            <w:shd w:val="clear" w:color="000000" w:fill="FFFFFF"/>
            <w:vAlign w:val="center"/>
            <w:hideMark/>
          </w:tcPr>
          <w:p w14:paraId="0C66D371"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13W9.</w:t>
            </w:r>
          </w:p>
        </w:tc>
        <w:tc>
          <w:tcPr>
            <w:tcW w:w="1097" w:type="dxa"/>
            <w:tcBorders>
              <w:top w:val="nil"/>
              <w:left w:val="nil"/>
              <w:bottom w:val="single" w:sz="4" w:space="0" w:color="auto"/>
              <w:right w:val="single" w:sz="4" w:space="0" w:color="auto"/>
            </w:tcBorders>
            <w:shd w:val="clear" w:color="000000" w:fill="FFFFFF"/>
            <w:vAlign w:val="center"/>
            <w:hideMark/>
          </w:tcPr>
          <w:p w14:paraId="5FCA47BA"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21959005</w:t>
            </w:r>
          </w:p>
        </w:tc>
        <w:tc>
          <w:tcPr>
            <w:tcW w:w="2453" w:type="dxa"/>
            <w:tcBorders>
              <w:top w:val="nil"/>
              <w:left w:val="nil"/>
              <w:bottom w:val="single" w:sz="4" w:space="0" w:color="auto"/>
              <w:right w:val="single" w:sz="4" w:space="0" w:color="auto"/>
            </w:tcBorders>
            <w:shd w:val="clear" w:color="000000" w:fill="FFFFFF"/>
            <w:vAlign w:val="center"/>
            <w:hideMark/>
          </w:tcPr>
          <w:p w14:paraId="6E2E94D1"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C10057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 xml:space="preserve">Single parent family </w:t>
            </w:r>
          </w:p>
        </w:tc>
        <w:tc>
          <w:tcPr>
            <w:tcW w:w="702" w:type="dxa"/>
            <w:vMerge/>
            <w:tcBorders>
              <w:top w:val="nil"/>
              <w:left w:val="single" w:sz="4" w:space="0" w:color="auto"/>
              <w:bottom w:val="single" w:sz="4" w:space="0" w:color="auto"/>
              <w:right w:val="nil"/>
            </w:tcBorders>
            <w:vAlign w:val="center"/>
            <w:hideMark/>
          </w:tcPr>
          <w:p w14:paraId="5DAF9E7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355E55EE" w14:textId="77777777" w:rsidR="008300B5" w:rsidRPr="008300B5" w:rsidRDefault="008300B5" w:rsidP="008300B5">
            <w:pPr>
              <w:spacing w:after="0" w:line="240" w:lineRule="auto"/>
              <w:rPr>
                <w:rFonts w:ascii="Berlin Sans FB" w:eastAsia="Times New Roman" w:hAnsi="Berlin Sans FB" w:cs="Arial"/>
                <w:b/>
                <w:bCs/>
                <w:sz w:val="20"/>
                <w:szCs w:val="20"/>
                <w:lang w:eastAsia="en-GB"/>
              </w:rPr>
            </w:pPr>
          </w:p>
        </w:tc>
      </w:tr>
      <w:tr w:rsidR="008300B5" w:rsidRPr="008300B5" w14:paraId="4C0DACE1"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22CF32E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1E17FD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42F261D4"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13WL.</w:t>
            </w:r>
          </w:p>
        </w:tc>
        <w:tc>
          <w:tcPr>
            <w:tcW w:w="929" w:type="dxa"/>
            <w:tcBorders>
              <w:top w:val="nil"/>
              <w:left w:val="nil"/>
              <w:bottom w:val="single" w:sz="4" w:space="0" w:color="auto"/>
              <w:right w:val="single" w:sz="4" w:space="0" w:color="auto"/>
            </w:tcBorders>
            <w:shd w:val="clear" w:color="000000" w:fill="FFFFFF"/>
            <w:vAlign w:val="center"/>
            <w:hideMark/>
          </w:tcPr>
          <w:p w14:paraId="679FCC1F"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Ua0II</w:t>
            </w:r>
          </w:p>
        </w:tc>
        <w:tc>
          <w:tcPr>
            <w:tcW w:w="1097" w:type="dxa"/>
            <w:tcBorders>
              <w:top w:val="nil"/>
              <w:left w:val="nil"/>
              <w:bottom w:val="single" w:sz="4" w:space="0" w:color="auto"/>
              <w:right w:val="single" w:sz="4" w:space="0" w:color="auto"/>
            </w:tcBorders>
            <w:shd w:val="clear" w:color="000000" w:fill="FFFFFF"/>
            <w:vAlign w:val="center"/>
            <w:hideMark/>
          </w:tcPr>
          <w:p w14:paraId="7866A464"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224120001</w:t>
            </w:r>
          </w:p>
        </w:tc>
        <w:tc>
          <w:tcPr>
            <w:tcW w:w="2453" w:type="dxa"/>
            <w:tcBorders>
              <w:top w:val="nil"/>
              <w:left w:val="nil"/>
              <w:bottom w:val="single" w:sz="4" w:space="0" w:color="auto"/>
              <w:right w:val="single" w:sz="4" w:space="0" w:color="auto"/>
            </w:tcBorders>
            <w:shd w:val="clear" w:color="000000" w:fill="FFFFFF"/>
            <w:vAlign w:val="center"/>
            <w:hideMark/>
          </w:tcPr>
          <w:p w14:paraId="14BD7615"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367D0E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 xml:space="preserve">Family with young children </w:t>
            </w:r>
          </w:p>
        </w:tc>
        <w:tc>
          <w:tcPr>
            <w:tcW w:w="702" w:type="dxa"/>
            <w:vMerge/>
            <w:tcBorders>
              <w:top w:val="nil"/>
              <w:left w:val="single" w:sz="4" w:space="0" w:color="auto"/>
              <w:bottom w:val="single" w:sz="4" w:space="0" w:color="auto"/>
              <w:right w:val="nil"/>
            </w:tcBorders>
            <w:vAlign w:val="center"/>
            <w:hideMark/>
          </w:tcPr>
          <w:p w14:paraId="00C52BFF"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27358A77" w14:textId="77777777" w:rsidR="008300B5" w:rsidRPr="008300B5" w:rsidRDefault="008300B5" w:rsidP="008300B5">
            <w:pPr>
              <w:spacing w:after="0" w:line="240" w:lineRule="auto"/>
              <w:rPr>
                <w:rFonts w:ascii="Berlin Sans FB" w:eastAsia="Times New Roman" w:hAnsi="Berlin Sans FB" w:cs="Arial"/>
                <w:b/>
                <w:bCs/>
                <w:sz w:val="20"/>
                <w:szCs w:val="20"/>
                <w:lang w:eastAsia="en-GB"/>
              </w:rPr>
            </w:pPr>
          </w:p>
        </w:tc>
      </w:tr>
      <w:tr w:rsidR="008300B5" w:rsidRPr="008300B5" w14:paraId="71512B04"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3AE1B2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955710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DDCFD2B"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13WP.</w:t>
            </w:r>
          </w:p>
        </w:tc>
        <w:tc>
          <w:tcPr>
            <w:tcW w:w="929" w:type="dxa"/>
            <w:tcBorders>
              <w:top w:val="nil"/>
              <w:left w:val="nil"/>
              <w:bottom w:val="single" w:sz="4" w:space="0" w:color="auto"/>
              <w:right w:val="single" w:sz="4" w:space="0" w:color="auto"/>
            </w:tcBorders>
            <w:shd w:val="clear" w:color="000000" w:fill="FFFFFF"/>
            <w:vAlign w:val="center"/>
            <w:hideMark/>
          </w:tcPr>
          <w:p w14:paraId="11E9313E"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Ua0IO</w:t>
            </w:r>
          </w:p>
        </w:tc>
        <w:tc>
          <w:tcPr>
            <w:tcW w:w="1097" w:type="dxa"/>
            <w:tcBorders>
              <w:top w:val="nil"/>
              <w:left w:val="nil"/>
              <w:bottom w:val="single" w:sz="4" w:space="0" w:color="auto"/>
              <w:right w:val="single" w:sz="4" w:space="0" w:color="auto"/>
            </w:tcBorders>
            <w:shd w:val="clear" w:color="000000" w:fill="FFFFFF"/>
            <w:vAlign w:val="center"/>
            <w:hideMark/>
          </w:tcPr>
          <w:p w14:paraId="3A12CA1A"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224126007</w:t>
            </w:r>
          </w:p>
        </w:tc>
        <w:tc>
          <w:tcPr>
            <w:tcW w:w="2453" w:type="dxa"/>
            <w:tcBorders>
              <w:top w:val="nil"/>
              <w:left w:val="nil"/>
              <w:bottom w:val="single" w:sz="4" w:space="0" w:color="auto"/>
              <w:right w:val="single" w:sz="4" w:space="0" w:color="auto"/>
            </w:tcBorders>
            <w:shd w:val="clear" w:color="000000" w:fill="FFFFFF"/>
            <w:vAlign w:val="center"/>
            <w:hideMark/>
          </w:tcPr>
          <w:p w14:paraId="7DE01238"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827F93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Family with school aged children</w:t>
            </w:r>
          </w:p>
        </w:tc>
        <w:tc>
          <w:tcPr>
            <w:tcW w:w="702" w:type="dxa"/>
            <w:vMerge/>
            <w:tcBorders>
              <w:top w:val="nil"/>
              <w:left w:val="single" w:sz="4" w:space="0" w:color="auto"/>
              <w:bottom w:val="single" w:sz="4" w:space="0" w:color="auto"/>
              <w:right w:val="nil"/>
            </w:tcBorders>
            <w:vAlign w:val="center"/>
            <w:hideMark/>
          </w:tcPr>
          <w:p w14:paraId="508F703E"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29D1D124" w14:textId="77777777" w:rsidR="008300B5" w:rsidRPr="008300B5" w:rsidRDefault="008300B5" w:rsidP="008300B5">
            <w:pPr>
              <w:spacing w:after="0" w:line="240" w:lineRule="auto"/>
              <w:rPr>
                <w:rFonts w:ascii="Berlin Sans FB" w:eastAsia="Times New Roman" w:hAnsi="Berlin Sans FB" w:cs="Arial"/>
                <w:b/>
                <w:bCs/>
                <w:sz w:val="20"/>
                <w:szCs w:val="20"/>
                <w:lang w:eastAsia="en-GB"/>
              </w:rPr>
            </w:pPr>
          </w:p>
        </w:tc>
      </w:tr>
      <w:tr w:rsidR="008300B5" w:rsidRPr="008300B5" w14:paraId="44A17F0E"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51EC299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C0490D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635AC81"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13WQ.</w:t>
            </w:r>
          </w:p>
        </w:tc>
        <w:tc>
          <w:tcPr>
            <w:tcW w:w="929" w:type="dxa"/>
            <w:tcBorders>
              <w:top w:val="nil"/>
              <w:left w:val="nil"/>
              <w:bottom w:val="single" w:sz="4" w:space="0" w:color="auto"/>
              <w:right w:val="single" w:sz="4" w:space="0" w:color="auto"/>
            </w:tcBorders>
            <w:shd w:val="clear" w:color="000000" w:fill="FFFFFF"/>
            <w:vAlign w:val="center"/>
            <w:hideMark/>
          </w:tcPr>
          <w:p w14:paraId="5427720E"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Ua0IQ</w:t>
            </w:r>
          </w:p>
        </w:tc>
        <w:tc>
          <w:tcPr>
            <w:tcW w:w="1097" w:type="dxa"/>
            <w:tcBorders>
              <w:top w:val="nil"/>
              <w:left w:val="nil"/>
              <w:bottom w:val="single" w:sz="4" w:space="0" w:color="auto"/>
              <w:right w:val="single" w:sz="4" w:space="0" w:color="auto"/>
            </w:tcBorders>
            <w:shd w:val="clear" w:color="000000" w:fill="FFFFFF"/>
            <w:vAlign w:val="center"/>
            <w:hideMark/>
          </w:tcPr>
          <w:p w14:paraId="084F6ED6"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224128008</w:t>
            </w:r>
          </w:p>
        </w:tc>
        <w:tc>
          <w:tcPr>
            <w:tcW w:w="2453" w:type="dxa"/>
            <w:tcBorders>
              <w:top w:val="nil"/>
              <w:left w:val="nil"/>
              <w:bottom w:val="single" w:sz="4" w:space="0" w:color="auto"/>
              <w:right w:val="single" w:sz="4" w:space="0" w:color="auto"/>
            </w:tcBorders>
            <w:shd w:val="clear" w:color="000000" w:fill="FFFFFF"/>
            <w:vAlign w:val="center"/>
            <w:hideMark/>
          </w:tcPr>
          <w:p w14:paraId="6A5BC2DC"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D4F57D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Family with teenage children</w:t>
            </w:r>
          </w:p>
        </w:tc>
        <w:tc>
          <w:tcPr>
            <w:tcW w:w="702" w:type="dxa"/>
            <w:vMerge/>
            <w:tcBorders>
              <w:top w:val="nil"/>
              <w:left w:val="single" w:sz="4" w:space="0" w:color="auto"/>
              <w:bottom w:val="single" w:sz="4" w:space="0" w:color="auto"/>
              <w:right w:val="nil"/>
            </w:tcBorders>
            <w:vAlign w:val="center"/>
            <w:hideMark/>
          </w:tcPr>
          <w:p w14:paraId="47E914B1"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53CB9860" w14:textId="77777777" w:rsidR="008300B5" w:rsidRPr="008300B5" w:rsidRDefault="008300B5" w:rsidP="008300B5">
            <w:pPr>
              <w:spacing w:after="0" w:line="240" w:lineRule="auto"/>
              <w:rPr>
                <w:rFonts w:ascii="Berlin Sans FB" w:eastAsia="Times New Roman" w:hAnsi="Berlin Sans FB" w:cs="Arial"/>
                <w:b/>
                <w:bCs/>
                <w:sz w:val="20"/>
                <w:szCs w:val="20"/>
                <w:lang w:eastAsia="en-GB"/>
              </w:rPr>
            </w:pPr>
          </w:p>
        </w:tc>
      </w:tr>
      <w:tr w:rsidR="008300B5" w:rsidRPr="008300B5" w14:paraId="5355580D"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294104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542607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5E7BB728"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13WJ.</w:t>
            </w:r>
          </w:p>
        </w:tc>
        <w:tc>
          <w:tcPr>
            <w:tcW w:w="929" w:type="dxa"/>
            <w:tcBorders>
              <w:top w:val="nil"/>
              <w:left w:val="nil"/>
              <w:bottom w:val="single" w:sz="4" w:space="0" w:color="auto"/>
              <w:right w:val="single" w:sz="4" w:space="0" w:color="auto"/>
            </w:tcBorders>
            <w:shd w:val="clear" w:color="000000" w:fill="FFFFFF"/>
            <w:vAlign w:val="center"/>
            <w:hideMark/>
          </w:tcPr>
          <w:p w14:paraId="4B2E6904"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13WJ.</w:t>
            </w:r>
          </w:p>
        </w:tc>
        <w:tc>
          <w:tcPr>
            <w:tcW w:w="1097" w:type="dxa"/>
            <w:tcBorders>
              <w:top w:val="nil"/>
              <w:left w:val="nil"/>
              <w:bottom w:val="single" w:sz="4" w:space="0" w:color="auto"/>
              <w:right w:val="single" w:sz="4" w:space="0" w:color="auto"/>
            </w:tcBorders>
            <w:shd w:val="clear" w:color="000000" w:fill="FFFFFF"/>
            <w:vAlign w:val="center"/>
            <w:hideMark/>
          </w:tcPr>
          <w:p w14:paraId="4E7F93CC"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161083000</w:t>
            </w:r>
          </w:p>
        </w:tc>
        <w:tc>
          <w:tcPr>
            <w:tcW w:w="2453" w:type="dxa"/>
            <w:tcBorders>
              <w:top w:val="nil"/>
              <w:left w:val="nil"/>
              <w:bottom w:val="single" w:sz="4" w:space="0" w:color="auto"/>
              <w:right w:val="single" w:sz="4" w:space="0" w:color="auto"/>
            </w:tcBorders>
            <w:shd w:val="clear" w:color="000000" w:fill="FFFFFF"/>
            <w:vAlign w:val="center"/>
            <w:hideMark/>
          </w:tcPr>
          <w:p w14:paraId="0F55CEAE"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69E6AD5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 xml:space="preserve">Help by Relatives </w:t>
            </w:r>
          </w:p>
        </w:tc>
        <w:tc>
          <w:tcPr>
            <w:tcW w:w="702" w:type="dxa"/>
            <w:vMerge/>
            <w:tcBorders>
              <w:top w:val="nil"/>
              <w:left w:val="single" w:sz="4" w:space="0" w:color="auto"/>
              <w:bottom w:val="single" w:sz="4" w:space="0" w:color="auto"/>
              <w:right w:val="nil"/>
            </w:tcBorders>
            <w:vAlign w:val="center"/>
            <w:hideMark/>
          </w:tcPr>
          <w:p w14:paraId="519400E6"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35F356CA" w14:textId="77777777" w:rsidR="008300B5" w:rsidRPr="008300B5" w:rsidRDefault="008300B5" w:rsidP="008300B5">
            <w:pPr>
              <w:spacing w:after="0" w:line="240" w:lineRule="auto"/>
              <w:rPr>
                <w:rFonts w:ascii="Berlin Sans FB" w:eastAsia="Times New Roman" w:hAnsi="Berlin Sans FB" w:cs="Arial"/>
                <w:b/>
                <w:bCs/>
                <w:sz w:val="20"/>
                <w:szCs w:val="20"/>
                <w:lang w:eastAsia="en-GB"/>
              </w:rPr>
            </w:pPr>
          </w:p>
        </w:tc>
      </w:tr>
      <w:tr w:rsidR="008300B5" w:rsidRPr="008300B5" w14:paraId="1A24A4CB"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0C1FCE4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 xml:space="preserve">Other social issues </w:t>
            </w:r>
          </w:p>
        </w:tc>
        <w:tc>
          <w:tcPr>
            <w:tcW w:w="1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3A492C"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m</w:t>
            </w:r>
          </w:p>
        </w:tc>
        <w:tc>
          <w:tcPr>
            <w:tcW w:w="1194" w:type="dxa"/>
            <w:tcBorders>
              <w:top w:val="nil"/>
              <w:left w:val="nil"/>
              <w:bottom w:val="single" w:sz="4" w:space="0" w:color="auto"/>
              <w:right w:val="single" w:sz="4" w:space="0" w:color="auto"/>
            </w:tcBorders>
            <w:shd w:val="clear" w:color="000000" w:fill="FFFFFF"/>
            <w:vAlign w:val="center"/>
            <w:hideMark/>
          </w:tcPr>
          <w:p w14:paraId="4615F7B9"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13Z1.</w:t>
            </w:r>
          </w:p>
        </w:tc>
        <w:tc>
          <w:tcPr>
            <w:tcW w:w="929" w:type="dxa"/>
            <w:tcBorders>
              <w:top w:val="nil"/>
              <w:left w:val="nil"/>
              <w:bottom w:val="single" w:sz="4" w:space="0" w:color="auto"/>
              <w:right w:val="single" w:sz="4" w:space="0" w:color="auto"/>
            </w:tcBorders>
            <w:shd w:val="clear" w:color="000000" w:fill="FFFFFF"/>
            <w:vAlign w:val="center"/>
            <w:hideMark/>
          </w:tcPr>
          <w:p w14:paraId="53CD4CC5"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13Z1.</w:t>
            </w:r>
          </w:p>
        </w:tc>
        <w:tc>
          <w:tcPr>
            <w:tcW w:w="1097" w:type="dxa"/>
            <w:tcBorders>
              <w:top w:val="nil"/>
              <w:left w:val="nil"/>
              <w:bottom w:val="single" w:sz="4" w:space="0" w:color="auto"/>
              <w:right w:val="single" w:sz="4" w:space="0" w:color="auto"/>
            </w:tcBorders>
            <w:shd w:val="clear" w:color="000000" w:fill="FFFFFF"/>
            <w:vAlign w:val="center"/>
            <w:hideMark/>
          </w:tcPr>
          <w:p w14:paraId="0607163C"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161112004</w:t>
            </w:r>
          </w:p>
        </w:tc>
        <w:tc>
          <w:tcPr>
            <w:tcW w:w="2453" w:type="dxa"/>
            <w:tcBorders>
              <w:top w:val="nil"/>
              <w:left w:val="nil"/>
              <w:bottom w:val="single" w:sz="4" w:space="0" w:color="auto"/>
              <w:right w:val="single" w:sz="4" w:space="0" w:color="auto"/>
            </w:tcBorders>
            <w:shd w:val="clear" w:color="000000" w:fill="FFFFFF"/>
            <w:vAlign w:val="center"/>
            <w:hideMark/>
          </w:tcPr>
          <w:p w14:paraId="58ECA827"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9FBCE6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Illiteracy</w:t>
            </w:r>
          </w:p>
        </w:tc>
        <w:tc>
          <w:tcPr>
            <w:tcW w:w="702" w:type="dxa"/>
            <w:vMerge/>
            <w:tcBorders>
              <w:top w:val="nil"/>
              <w:left w:val="single" w:sz="4" w:space="0" w:color="auto"/>
              <w:bottom w:val="single" w:sz="4" w:space="0" w:color="auto"/>
              <w:right w:val="nil"/>
            </w:tcBorders>
            <w:vAlign w:val="center"/>
            <w:hideMark/>
          </w:tcPr>
          <w:p w14:paraId="1C298D39"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011B94B5"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9C66B31"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AD2CCB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5403C2E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F59389A"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13Z5.</w:t>
            </w:r>
          </w:p>
        </w:tc>
        <w:tc>
          <w:tcPr>
            <w:tcW w:w="929" w:type="dxa"/>
            <w:tcBorders>
              <w:top w:val="nil"/>
              <w:left w:val="nil"/>
              <w:bottom w:val="single" w:sz="4" w:space="0" w:color="auto"/>
              <w:right w:val="single" w:sz="4" w:space="0" w:color="auto"/>
            </w:tcBorders>
            <w:shd w:val="clear" w:color="000000" w:fill="FFFFFF"/>
            <w:vAlign w:val="center"/>
            <w:hideMark/>
          </w:tcPr>
          <w:p w14:paraId="0CDD46E9"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13Z5.</w:t>
            </w:r>
          </w:p>
        </w:tc>
        <w:tc>
          <w:tcPr>
            <w:tcW w:w="1097" w:type="dxa"/>
            <w:tcBorders>
              <w:top w:val="nil"/>
              <w:left w:val="nil"/>
              <w:bottom w:val="single" w:sz="4" w:space="0" w:color="auto"/>
              <w:right w:val="single" w:sz="4" w:space="0" w:color="auto"/>
            </w:tcBorders>
            <w:shd w:val="clear" w:color="000000" w:fill="FFFFFF"/>
            <w:vAlign w:val="center"/>
            <w:hideMark/>
          </w:tcPr>
          <w:p w14:paraId="1FF61FC1"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161138004</w:t>
            </w:r>
          </w:p>
        </w:tc>
        <w:tc>
          <w:tcPr>
            <w:tcW w:w="2453" w:type="dxa"/>
            <w:tcBorders>
              <w:top w:val="nil"/>
              <w:left w:val="nil"/>
              <w:bottom w:val="single" w:sz="4" w:space="0" w:color="auto"/>
              <w:right w:val="single" w:sz="4" w:space="0" w:color="auto"/>
            </w:tcBorders>
            <w:shd w:val="clear" w:color="000000" w:fill="FFFFFF"/>
            <w:vAlign w:val="center"/>
            <w:hideMark/>
          </w:tcPr>
          <w:p w14:paraId="402CF10D"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728539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Literacy problems</w:t>
            </w:r>
          </w:p>
        </w:tc>
        <w:tc>
          <w:tcPr>
            <w:tcW w:w="702" w:type="dxa"/>
            <w:vMerge/>
            <w:tcBorders>
              <w:top w:val="nil"/>
              <w:left w:val="single" w:sz="4" w:space="0" w:color="auto"/>
              <w:bottom w:val="single" w:sz="4" w:space="0" w:color="auto"/>
              <w:right w:val="nil"/>
            </w:tcBorders>
            <w:vAlign w:val="center"/>
            <w:hideMark/>
          </w:tcPr>
          <w:p w14:paraId="011AC556"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7B1117AE"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B5E4043"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2C0B1B4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412262E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5F386E1D"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13Z8.</w:t>
            </w:r>
          </w:p>
        </w:tc>
        <w:tc>
          <w:tcPr>
            <w:tcW w:w="929" w:type="dxa"/>
            <w:tcBorders>
              <w:top w:val="nil"/>
              <w:left w:val="nil"/>
              <w:bottom w:val="single" w:sz="4" w:space="0" w:color="auto"/>
              <w:right w:val="single" w:sz="4" w:space="0" w:color="auto"/>
            </w:tcBorders>
            <w:shd w:val="clear" w:color="000000" w:fill="FFFFFF"/>
            <w:vAlign w:val="center"/>
            <w:hideMark/>
          </w:tcPr>
          <w:p w14:paraId="12E52B99"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13Z8.</w:t>
            </w:r>
          </w:p>
        </w:tc>
        <w:tc>
          <w:tcPr>
            <w:tcW w:w="1097" w:type="dxa"/>
            <w:tcBorders>
              <w:top w:val="nil"/>
              <w:left w:val="nil"/>
              <w:bottom w:val="single" w:sz="4" w:space="0" w:color="auto"/>
              <w:right w:val="single" w:sz="4" w:space="0" w:color="auto"/>
            </w:tcBorders>
            <w:shd w:val="clear" w:color="000000" w:fill="FFFFFF"/>
            <w:vAlign w:val="center"/>
            <w:hideMark/>
          </w:tcPr>
          <w:p w14:paraId="7CC656FC"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161152002</w:t>
            </w:r>
          </w:p>
        </w:tc>
        <w:tc>
          <w:tcPr>
            <w:tcW w:w="2453" w:type="dxa"/>
            <w:tcBorders>
              <w:top w:val="nil"/>
              <w:left w:val="nil"/>
              <w:bottom w:val="single" w:sz="4" w:space="0" w:color="auto"/>
              <w:right w:val="single" w:sz="4" w:space="0" w:color="auto"/>
            </w:tcBorders>
            <w:shd w:val="clear" w:color="000000" w:fill="FFFFFF"/>
            <w:vAlign w:val="center"/>
            <w:hideMark/>
          </w:tcPr>
          <w:p w14:paraId="6003E98C"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1237E3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Social problem</w:t>
            </w:r>
          </w:p>
        </w:tc>
        <w:tc>
          <w:tcPr>
            <w:tcW w:w="702" w:type="dxa"/>
            <w:vMerge/>
            <w:tcBorders>
              <w:top w:val="nil"/>
              <w:left w:val="single" w:sz="4" w:space="0" w:color="auto"/>
              <w:bottom w:val="single" w:sz="4" w:space="0" w:color="auto"/>
              <w:right w:val="nil"/>
            </w:tcBorders>
            <w:vAlign w:val="center"/>
            <w:hideMark/>
          </w:tcPr>
          <w:p w14:paraId="19AD11F1"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val="restart"/>
            <w:tcBorders>
              <w:top w:val="nil"/>
              <w:left w:val="single" w:sz="4" w:space="0" w:color="auto"/>
              <w:bottom w:val="single" w:sz="4" w:space="0" w:color="000000"/>
              <w:right w:val="single" w:sz="12" w:space="0" w:color="auto"/>
            </w:tcBorders>
            <w:shd w:val="clear" w:color="000000" w:fill="BFBFBF"/>
            <w:vAlign w:val="center"/>
            <w:hideMark/>
          </w:tcPr>
          <w:p w14:paraId="1F9612DC"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 </w:t>
            </w:r>
          </w:p>
        </w:tc>
      </w:tr>
      <w:tr w:rsidR="008300B5" w:rsidRPr="008300B5" w14:paraId="10B40D97"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9D428F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B34C21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620763FE"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13ZN.</w:t>
            </w:r>
          </w:p>
        </w:tc>
        <w:tc>
          <w:tcPr>
            <w:tcW w:w="929" w:type="dxa"/>
            <w:tcBorders>
              <w:top w:val="nil"/>
              <w:left w:val="nil"/>
              <w:bottom w:val="single" w:sz="4" w:space="0" w:color="auto"/>
              <w:right w:val="single" w:sz="4" w:space="0" w:color="auto"/>
            </w:tcBorders>
            <w:shd w:val="clear" w:color="000000" w:fill="FFFFFF"/>
            <w:vAlign w:val="center"/>
            <w:hideMark/>
          </w:tcPr>
          <w:p w14:paraId="5093ED8D"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XaIOM</w:t>
            </w:r>
          </w:p>
        </w:tc>
        <w:tc>
          <w:tcPr>
            <w:tcW w:w="1097" w:type="dxa"/>
            <w:tcBorders>
              <w:top w:val="nil"/>
              <w:left w:val="nil"/>
              <w:bottom w:val="single" w:sz="4" w:space="0" w:color="auto"/>
              <w:right w:val="single" w:sz="4" w:space="0" w:color="auto"/>
            </w:tcBorders>
            <w:shd w:val="clear" w:color="000000" w:fill="FFFFFF"/>
            <w:vAlign w:val="center"/>
            <w:hideMark/>
          </w:tcPr>
          <w:p w14:paraId="560D11BD"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390790000</w:t>
            </w:r>
          </w:p>
        </w:tc>
        <w:tc>
          <w:tcPr>
            <w:tcW w:w="2453" w:type="dxa"/>
            <w:tcBorders>
              <w:top w:val="nil"/>
              <w:left w:val="nil"/>
              <w:bottom w:val="single" w:sz="4" w:space="0" w:color="auto"/>
              <w:right w:val="single" w:sz="4" w:space="0" w:color="auto"/>
            </w:tcBorders>
            <w:shd w:val="clear" w:color="000000" w:fill="FFFFFF"/>
            <w:vAlign w:val="center"/>
            <w:hideMark/>
          </w:tcPr>
          <w:p w14:paraId="4E6E5F7E"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B524AD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Asylum seeker</w:t>
            </w:r>
          </w:p>
        </w:tc>
        <w:tc>
          <w:tcPr>
            <w:tcW w:w="702" w:type="dxa"/>
            <w:vMerge/>
            <w:tcBorders>
              <w:top w:val="nil"/>
              <w:left w:val="single" w:sz="4" w:space="0" w:color="auto"/>
              <w:bottom w:val="single" w:sz="4" w:space="0" w:color="auto"/>
              <w:right w:val="nil"/>
            </w:tcBorders>
            <w:vAlign w:val="center"/>
            <w:hideMark/>
          </w:tcPr>
          <w:p w14:paraId="1F0D69A1"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609A0B65" w14:textId="77777777" w:rsidR="008300B5" w:rsidRPr="008300B5" w:rsidRDefault="008300B5" w:rsidP="008300B5">
            <w:pPr>
              <w:spacing w:after="0" w:line="240" w:lineRule="auto"/>
              <w:rPr>
                <w:rFonts w:ascii="Berlin Sans FB" w:eastAsia="Times New Roman" w:hAnsi="Berlin Sans FB" w:cs="Arial"/>
                <w:b/>
                <w:bCs/>
                <w:color w:val="000000"/>
                <w:sz w:val="20"/>
                <w:szCs w:val="20"/>
                <w:lang w:eastAsia="en-GB"/>
              </w:rPr>
            </w:pPr>
          </w:p>
        </w:tc>
      </w:tr>
      <w:tr w:rsidR="008300B5" w:rsidRPr="008300B5" w14:paraId="0165F821"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667A22E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769A224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222E620"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13ZR.</w:t>
            </w:r>
          </w:p>
        </w:tc>
        <w:tc>
          <w:tcPr>
            <w:tcW w:w="929" w:type="dxa"/>
            <w:tcBorders>
              <w:top w:val="nil"/>
              <w:left w:val="nil"/>
              <w:bottom w:val="single" w:sz="4" w:space="0" w:color="auto"/>
              <w:right w:val="single" w:sz="4" w:space="0" w:color="auto"/>
            </w:tcBorders>
            <w:shd w:val="clear" w:color="000000" w:fill="FFFFFF"/>
            <w:vAlign w:val="center"/>
            <w:hideMark/>
          </w:tcPr>
          <w:p w14:paraId="5FE320BB"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XaKbP</w:t>
            </w:r>
          </w:p>
        </w:tc>
        <w:tc>
          <w:tcPr>
            <w:tcW w:w="1097" w:type="dxa"/>
            <w:tcBorders>
              <w:top w:val="nil"/>
              <w:left w:val="nil"/>
              <w:bottom w:val="single" w:sz="4" w:space="0" w:color="auto"/>
              <w:right w:val="single" w:sz="4" w:space="0" w:color="auto"/>
            </w:tcBorders>
            <w:shd w:val="clear" w:color="000000" w:fill="FFFFFF"/>
            <w:vAlign w:val="center"/>
            <w:hideMark/>
          </w:tcPr>
          <w:p w14:paraId="276B8E3C"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416142000</w:t>
            </w:r>
          </w:p>
        </w:tc>
        <w:tc>
          <w:tcPr>
            <w:tcW w:w="2453" w:type="dxa"/>
            <w:tcBorders>
              <w:top w:val="nil"/>
              <w:left w:val="nil"/>
              <w:bottom w:val="single" w:sz="4" w:space="0" w:color="auto"/>
              <w:right w:val="single" w:sz="4" w:space="0" w:color="auto"/>
            </w:tcBorders>
            <w:shd w:val="clear" w:color="000000" w:fill="FFFFFF"/>
            <w:vAlign w:val="center"/>
            <w:hideMark/>
          </w:tcPr>
          <w:p w14:paraId="643C67A4"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C60E23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At risk of emotional/psychological abuse</w:t>
            </w:r>
          </w:p>
        </w:tc>
        <w:tc>
          <w:tcPr>
            <w:tcW w:w="702" w:type="dxa"/>
            <w:vMerge/>
            <w:tcBorders>
              <w:top w:val="nil"/>
              <w:left w:val="single" w:sz="4" w:space="0" w:color="auto"/>
              <w:bottom w:val="single" w:sz="4" w:space="0" w:color="auto"/>
              <w:right w:val="nil"/>
            </w:tcBorders>
            <w:vAlign w:val="center"/>
            <w:hideMark/>
          </w:tcPr>
          <w:p w14:paraId="2BD3E19A"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7A82A7A2" w14:textId="77777777" w:rsidR="008300B5" w:rsidRPr="008300B5" w:rsidRDefault="008300B5" w:rsidP="008300B5">
            <w:pPr>
              <w:spacing w:after="0" w:line="240" w:lineRule="auto"/>
              <w:rPr>
                <w:rFonts w:ascii="Berlin Sans FB" w:eastAsia="Times New Roman" w:hAnsi="Berlin Sans FB" w:cs="Arial"/>
                <w:b/>
                <w:bCs/>
                <w:color w:val="000000"/>
                <w:sz w:val="20"/>
                <w:szCs w:val="20"/>
                <w:lang w:eastAsia="en-GB"/>
              </w:rPr>
            </w:pPr>
          </w:p>
        </w:tc>
      </w:tr>
      <w:tr w:rsidR="008300B5" w:rsidRPr="008300B5" w14:paraId="35926E3B"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FECAA4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754D710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36F551C3"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13ZS.</w:t>
            </w:r>
          </w:p>
        </w:tc>
        <w:tc>
          <w:tcPr>
            <w:tcW w:w="929" w:type="dxa"/>
            <w:tcBorders>
              <w:top w:val="nil"/>
              <w:left w:val="nil"/>
              <w:bottom w:val="single" w:sz="4" w:space="0" w:color="auto"/>
              <w:right w:val="single" w:sz="4" w:space="0" w:color="auto"/>
            </w:tcBorders>
            <w:shd w:val="clear" w:color="000000" w:fill="FFFFFF"/>
            <w:vAlign w:val="center"/>
            <w:hideMark/>
          </w:tcPr>
          <w:p w14:paraId="7C4E7F60"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XaKbQ</w:t>
            </w:r>
          </w:p>
        </w:tc>
        <w:tc>
          <w:tcPr>
            <w:tcW w:w="1097" w:type="dxa"/>
            <w:tcBorders>
              <w:top w:val="nil"/>
              <w:left w:val="nil"/>
              <w:bottom w:val="single" w:sz="4" w:space="0" w:color="auto"/>
              <w:right w:val="single" w:sz="4" w:space="0" w:color="auto"/>
            </w:tcBorders>
            <w:shd w:val="clear" w:color="000000" w:fill="FFFFFF"/>
            <w:vAlign w:val="center"/>
            <w:hideMark/>
          </w:tcPr>
          <w:p w14:paraId="6A798866"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417427001</w:t>
            </w:r>
          </w:p>
        </w:tc>
        <w:tc>
          <w:tcPr>
            <w:tcW w:w="2453" w:type="dxa"/>
            <w:tcBorders>
              <w:top w:val="nil"/>
              <w:left w:val="nil"/>
              <w:bottom w:val="single" w:sz="4" w:space="0" w:color="auto"/>
              <w:right w:val="single" w:sz="4" w:space="0" w:color="auto"/>
            </w:tcBorders>
            <w:shd w:val="clear" w:color="000000" w:fill="FFFFFF"/>
            <w:vAlign w:val="center"/>
            <w:hideMark/>
          </w:tcPr>
          <w:p w14:paraId="53729B14"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6EB428E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At risk of discriminatory abuse</w:t>
            </w:r>
          </w:p>
        </w:tc>
        <w:tc>
          <w:tcPr>
            <w:tcW w:w="702" w:type="dxa"/>
            <w:vMerge/>
            <w:tcBorders>
              <w:top w:val="nil"/>
              <w:left w:val="single" w:sz="4" w:space="0" w:color="auto"/>
              <w:bottom w:val="single" w:sz="4" w:space="0" w:color="auto"/>
              <w:right w:val="nil"/>
            </w:tcBorders>
            <w:vAlign w:val="center"/>
            <w:hideMark/>
          </w:tcPr>
          <w:p w14:paraId="1093041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730F85F1" w14:textId="77777777" w:rsidR="008300B5" w:rsidRPr="008300B5" w:rsidRDefault="008300B5" w:rsidP="008300B5">
            <w:pPr>
              <w:spacing w:after="0" w:line="240" w:lineRule="auto"/>
              <w:rPr>
                <w:rFonts w:ascii="Berlin Sans FB" w:eastAsia="Times New Roman" w:hAnsi="Berlin Sans FB" w:cs="Arial"/>
                <w:b/>
                <w:bCs/>
                <w:color w:val="000000"/>
                <w:sz w:val="20"/>
                <w:szCs w:val="20"/>
                <w:lang w:eastAsia="en-GB"/>
              </w:rPr>
            </w:pPr>
          </w:p>
        </w:tc>
      </w:tr>
      <w:tr w:rsidR="008300B5" w:rsidRPr="008300B5" w14:paraId="7C047BF3"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D9B94B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4A41A2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68CFBF4"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13ZT.</w:t>
            </w:r>
          </w:p>
        </w:tc>
        <w:tc>
          <w:tcPr>
            <w:tcW w:w="929" w:type="dxa"/>
            <w:tcBorders>
              <w:top w:val="nil"/>
              <w:left w:val="nil"/>
              <w:bottom w:val="single" w:sz="4" w:space="0" w:color="auto"/>
              <w:right w:val="single" w:sz="4" w:space="0" w:color="auto"/>
            </w:tcBorders>
            <w:shd w:val="clear" w:color="000000" w:fill="FFFFFF"/>
            <w:vAlign w:val="center"/>
            <w:hideMark/>
          </w:tcPr>
          <w:p w14:paraId="69AA7DAE"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XaKbR</w:t>
            </w:r>
          </w:p>
        </w:tc>
        <w:tc>
          <w:tcPr>
            <w:tcW w:w="1097" w:type="dxa"/>
            <w:tcBorders>
              <w:top w:val="nil"/>
              <w:left w:val="nil"/>
              <w:bottom w:val="single" w:sz="4" w:space="0" w:color="auto"/>
              <w:right w:val="single" w:sz="4" w:space="0" w:color="auto"/>
            </w:tcBorders>
            <w:shd w:val="clear" w:color="000000" w:fill="FFFFFF"/>
            <w:vAlign w:val="center"/>
            <w:hideMark/>
          </w:tcPr>
          <w:p w14:paraId="4CA46556"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416936003</w:t>
            </w:r>
          </w:p>
        </w:tc>
        <w:tc>
          <w:tcPr>
            <w:tcW w:w="2453" w:type="dxa"/>
            <w:tcBorders>
              <w:top w:val="nil"/>
              <w:left w:val="nil"/>
              <w:bottom w:val="single" w:sz="4" w:space="0" w:color="auto"/>
              <w:right w:val="single" w:sz="4" w:space="0" w:color="auto"/>
            </w:tcBorders>
            <w:shd w:val="clear" w:color="000000" w:fill="FFFFFF"/>
            <w:vAlign w:val="center"/>
            <w:hideMark/>
          </w:tcPr>
          <w:p w14:paraId="59D06803"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B3317C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At risk of physical abuse</w:t>
            </w:r>
          </w:p>
        </w:tc>
        <w:tc>
          <w:tcPr>
            <w:tcW w:w="702" w:type="dxa"/>
            <w:vMerge/>
            <w:tcBorders>
              <w:top w:val="nil"/>
              <w:left w:val="single" w:sz="4" w:space="0" w:color="auto"/>
              <w:bottom w:val="single" w:sz="4" w:space="0" w:color="auto"/>
              <w:right w:val="nil"/>
            </w:tcBorders>
            <w:vAlign w:val="center"/>
            <w:hideMark/>
          </w:tcPr>
          <w:p w14:paraId="6223FB3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19696997" w14:textId="77777777" w:rsidR="008300B5" w:rsidRPr="008300B5" w:rsidRDefault="008300B5" w:rsidP="008300B5">
            <w:pPr>
              <w:spacing w:after="0" w:line="240" w:lineRule="auto"/>
              <w:rPr>
                <w:rFonts w:ascii="Berlin Sans FB" w:eastAsia="Times New Roman" w:hAnsi="Berlin Sans FB" w:cs="Arial"/>
                <w:b/>
                <w:bCs/>
                <w:color w:val="000000"/>
                <w:sz w:val="20"/>
                <w:szCs w:val="20"/>
                <w:lang w:eastAsia="en-GB"/>
              </w:rPr>
            </w:pPr>
          </w:p>
        </w:tc>
      </w:tr>
      <w:tr w:rsidR="008300B5" w:rsidRPr="008300B5" w14:paraId="3ECB1EFE"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53141F0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45F70BD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318ED93B"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13ZW.</w:t>
            </w:r>
          </w:p>
        </w:tc>
        <w:tc>
          <w:tcPr>
            <w:tcW w:w="929" w:type="dxa"/>
            <w:tcBorders>
              <w:top w:val="nil"/>
              <w:left w:val="nil"/>
              <w:bottom w:val="single" w:sz="4" w:space="0" w:color="auto"/>
              <w:right w:val="single" w:sz="4" w:space="0" w:color="auto"/>
            </w:tcBorders>
            <w:shd w:val="clear" w:color="000000" w:fill="FFFFFF"/>
            <w:vAlign w:val="center"/>
            <w:hideMark/>
          </w:tcPr>
          <w:p w14:paraId="50306BE6"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XaKbT</w:t>
            </w:r>
          </w:p>
        </w:tc>
        <w:tc>
          <w:tcPr>
            <w:tcW w:w="1097" w:type="dxa"/>
            <w:tcBorders>
              <w:top w:val="nil"/>
              <w:left w:val="nil"/>
              <w:bottom w:val="single" w:sz="4" w:space="0" w:color="auto"/>
              <w:right w:val="single" w:sz="4" w:space="0" w:color="auto"/>
            </w:tcBorders>
            <w:shd w:val="clear" w:color="000000" w:fill="FFFFFF"/>
            <w:vAlign w:val="center"/>
            <w:hideMark/>
          </w:tcPr>
          <w:p w14:paraId="6CA82A9F"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417361000</w:t>
            </w:r>
          </w:p>
        </w:tc>
        <w:tc>
          <w:tcPr>
            <w:tcW w:w="2453" w:type="dxa"/>
            <w:tcBorders>
              <w:top w:val="nil"/>
              <w:left w:val="nil"/>
              <w:bottom w:val="single" w:sz="4" w:space="0" w:color="auto"/>
              <w:right w:val="single" w:sz="4" w:space="0" w:color="auto"/>
            </w:tcBorders>
            <w:shd w:val="clear" w:color="000000" w:fill="FFFFFF"/>
            <w:vAlign w:val="center"/>
            <w:hideMark/>
          </w:tcPr>
          <w:p w14:paraId="0A780E53"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ACA43A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At risk of sexual abuse</w:t>
            </w:r>
          </w:p>
        </w:tc>
        <w:tc>
          <w:tcPr>
            <w:tcW w:w="702" w:type="dxa"/>
            <w:vMerge/>
            <w:tcBorders>
              <w:top w:val="nil"/>
              <w:left w:val="single" w:sz="4" w:space="0" w:color="auto"/>
              <w:bottom w:val="single" w:sz="4" w:space="0" w:color="auto"/>
              <w:right w:val="nil"/>
            </w:tcBorders>
            <w:vAlign w:val="center"/>
            <w:hideMark/>
          </w:tcPr>
          <w:p w14:paraId="7C92D5D4"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282216A2" w14:textId="77777777" w:rsidR="008300B5" w:rsidRPr="008300B5" w:rsidRDefault="008300B5" w:rsidP="008300B5">
            <w:pPr>
              <w:spacing w:after="0" w:line="240" w:lineRule="auto"/>
              <w:rPr>
                <w:rFonts w:ascii="Berlin Sans FB" w:eastAsia="Times New Roman" w:hAnsi="Berlin Sans FB" w:cs="Arial"/>
                <w:b/>
                <w:bCs/>
                <w:color w:val="000000"/>
                <w:sz w:val="20"/>
                <w:szCs w:val="20"/>
                <w:lang w:eastAsia="en-GB"/>
              </w:rPr>
            </w:pPr>
          </w:p>
        </w:tc>
      </w:tr>
      <w:tr w:rsidR="008300B5" w:rsidRPr="008300B5" w14:paraId="563BF732"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1170BD7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2D20FA6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65335DDE"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13Z..</w:t>
            </w:r>
          </w:p>
        </w:tc>
        <w:tc>
          <w:tcPr>
            <w:tcW w:w="929" w:type="dxa"/>
            <w:tcBorders>
              <w:top w:val="nil"/>
              <w:left w:val="nil"/>
              <w:bottom w:val="single" w:sz="4" w:space="0" w:color="auto"/>
              <w:right w:val="single" w:sz="4" w:space="0" w:color="auto"/>
            </w:tcBorders>
            <w:shd w:val="clear" w:color="000000" w:fill="FFFFFF"/>
            <w:vAlign w:val="center"/>
            <w:hideMark/>
          </w:tcPr>
          <w:p w14:paraId="7EA4F1AD"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13Z..</w:t>
            </w:r>
          </w:p>
        </w:tc>
        <w:tc>
          <w:tcPr>
            <w:tcW w:w="1097" w:type="dxa"/>
            <w:tcBorders>
              <w:top w:val="nil"/>
              <w:left w:val="nil"/>
              <w:bottom w:val="single" w:sz="4" w:space="0" w:color="auto"/>
              <w:right w:val="single" w:sz="4" w:space="0" w:color="auto"/>
            </w:tcBorders>
            <w:shd w:val="clear" w:color="000000" w:fill="FFFFFF"/>
            <w:vAlign w:val="center"/>
            <w:hideMark/>
          </w:tcPr>
          <w:p w14:paraId="18D8667F"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160476009</w:t>
            </w:r>
          </w:p>
        </w:tc>
        <w:tc>
          <w:tcPr>
            <w:tcW w:w="2453" w:type="dxa"/>
            <w:tcBorders>
              <w:top w:val="nil"/>
              <w:left w:val="nil"/>
              <w:bottom w:val="single" w:sz="4" w:space="0" w:color="auto"/>
              <w:right w:val="single" w:sz="4" w:space="0" w:color="auto"/>
            </w:tcBorders>
            <w:shd w:val="clear" w:color="000000" w:fill="FFFFFF"/>
            <w:vAlign w:val="center"/>
            <w:hideMark/>
          </w:tcPr>
          <w:p w14:paraId="40E0D84C"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CD6C45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Social/personal history NOS</w:t>
            </w:r>
          </w:p>
        </w:tc>
        <w:tc>
          <w:tcPr>
            <w:tcW w:w="702" w:type="dxa"/>
            <w:vMerge/>
            <w:tcBorders>
              <w:top w:val="nil"/>
              <w:left w:val="single" w:sz="4" w:space="0" w:color="auto"/>
              <w:bottom w:val="single" w:sz="4" w:space="0" w:color="auto"/>
              <w:right w:val="nil"/>
            </w:tcBorders>
            <w:vAlign w:val="center"/>
            <w:hideMark/>
          </w:tcPr>
          <w:p w14:paraId="2637D4B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46E83B69" w14:textId="77777777" w:rsidR="008300B5" w:rsidRPr="008300B5" w:rsidRDefault="008300B5" w:rsidP="008300B5">
            <w:pPr>
              <w:spacing w:after="0" w:line="240" w:lineRule="auto"/>
              <w:rPr>
                <w:rFonts w:ascii="Berlin Sans FB" w:eastAsia="Times New Roman" w:hAnsi="Berlin Sans FB" w:cs="Arial"/>
                <w:b/>
                <w:bCs/>
                <w:color w:val="000000"/>
                <w:sz w:val="20"/>
                <w:szCs w:val="20"/>
                <w:lang w:eastAsia="en-GB"/>
              </w:rPr>
            </w:pPr>
          </w:p>
        </w:tc>
      </w:tr>
      <w:tr w:rsidR="008300B5" w:rsidRPr="008300B5" w14:paraId="691AD3F8"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5587210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Organ donation</w:t>
            </w:r>
          </w:p>
        </w:tc>
        <w:tc>
          <w:tcPr>
            <w:tcW w:w="1195" w:type="dxa"/>
            <w:tcBorders>
              <w:top w:val="nil"/>
              <w:left w:val="nil"/>
              <w:bottom w:val="single" w:sz="4" w:space="0" w:color="auto"/>
              <w:right w:val="single" w:sz="4" w:space="0" w:color="auto"/>
            </w:tcBorders>
            <w:shd w:val="clear" w:color="000000" w:fill="FFFFFF"/>
            <w:vAlign w:val="center"/>
            <w:hideMark/>
          </w:tcPr>
          <w:p w14:paraId="3C0A66DA"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76188F36"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139..</w:t>
            </w:r>
          </w:p>
        </w:tc>
        <w:tc>
          <w:tcPr>
            <w:tcW w:w="929" w:type="dxa"/>
            <w:tcBorders>
              <w:top w:val="nil"/>
              <w:left w:val="nil"/>
              <w:bottom w:val="single" w:sz="4" w:space="0" w:color="auto"/>
              <w:right w:val="single" w:sz="4" w:space="0" w:color="auto"/>
            </w:tcBorders>
            <w:shd w:val="clear" w:color="000000" w:fill="FFFFFF"/>
            <w:vAlign w:val="center"/>
            <w:hideMark/>
          </w:tcPr>
          <w:p w14:paraId="273AF88A"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139..</w:t>
            </w:r>
          </w:p>
        </w:tc>
        <w:tc>
          <w:tcPr>
            <w:tcW w:w="1097" w:type="dxa"/>
            <w:tcBorders>
              <w:top w:val="nil"/>
              <w:left w:val="nil"/>
              <w:bottom w:val="single" w:sz="4" w:space="0" w:color="auto"/>
              <w:right w:val="single" w:sz="4" w:space="0" w:color="auto"/>
            </w:tcBorders>
            <w:shd w:val="clear" w:color="000000" w:fill="FFFFFF"/>
            <w:vAlign w:val="center"/>
            <w:hideMark/>
          </w:tcPr>
          <w:p w14:paraId="1C5D8B98"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160654005</w:t>
            </w:r>
          </w:p>
        </w:tc>
        <w:tc>
          <w:tcPr>
            <w:tcW w:w="2453" w:type="dxa"/>
            <w:tcBorders>
              <w:top w:val="nil"/>
              <w:left w:val="nil"/>
              <w:bottom w:val="single" w:sz="4" w:space="0" w:color="auto"/>
              <w:right w:val="single" w:sz="4" w:space="0" w:color="auto"/>
            </w:tcBorders>
            <w:shd w:val="clear" w:color="000000" w:fill="FFFFFF"/>
            <w:vAlign w:val="center"/>
            <w:hideMark/>
          </w:tcPr>
          <w:p w14:paraId="4BC1084E"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7687A1E"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Wishes to be donor</w:t>
            </w:r>
          </w:p>
        </w:tc>
        <w:tc>
          <w:tcPr>
            <w:tcW w:w="702" w:type="dxa"/>
            <w:vMerge/>
            <w:tcBorders>
              <w:top w:val="nil"/>
              <w:left w:val="single" w:sz="4" w:space="0" w:color="auto"/>
              <w:bottom w:val="single" w:sz="4" w:space="0" w:color="auto"/>
              <w:right w:val="nil"/>
            </w:tcBorders>
            <w:vAlign w:val="center"/>
            <w:hideMark/>
          </w:tcPr>
          <w:p w14:paraId="0E21AC5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3CDC439E" w14:textId="77777777" w:rsidR="008300B5" w:rsidRPr="008300B5" w:rsidRDefault="008300B5" w:rsidP="008300B5">
            <w:pPr>
              <w:spacing w:after="0" w:line="240" w:lineRule="auto"/>
              <w:rPr>
                <w:rFonts w:ascii="Berlin Sans FB" w:eastAsia="Times New Roman" w:hAnsi="Berlin Sans FB" w:cs="Arial"/>
                <w:b/>
                <w:bCs/>
                <w:color w:val="000000"/>
                <w:sz w:val="20"/>
                <w:szCs w:val="20"/>
                <w:lang w:eastAsia="en-GB"/>
              </w:rPr>
            </w:pPr>
          </w:p>
        </w:tc>
      </w:tr>
      <w:tr w:rsidR="008300B5" w:rsidRPr="008300B5" w14:paraId="7CA300C6"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542CD8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2ED468C0"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25C34F04"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8922.</w:t>
            </w:r>
          </w:p>
        </w:tc>
        <w:tc>
          <w:tcPr>
            <w:tcW w:w="929" w:type="dxa"/>
            <w:tcBorders>
              <w:top w:val="nil"/>
              <w:left w:val="nil"/>
              <w:bottom w:val="single" w:sz="4" w:space="0" w:color="auto"/>
              <w:right w:val="single" w:sz="4" w:space="0" w:color="auto"/>
            </w:tcBorders>
            <w:shd w:val="clear" w:color="000000" w:fill="FFFFFF"/>
            <w:vAlign w:val="center"/>
            <w:hideMark/>
          </w:tcPr>
          <w:p w14:paraId="50BB07F2"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8922.</w:t>
            </w:r>
          </w:p>
        </w:tc>
        <w:tc>
          <w:tcPr>
            <w:tcW w:w="1097" w:type="dxa"/>
            <w:tcBorders>
              <w:top w:val="nil"/>
              <w:left w:val="nil"/>
              <w:bottom w:val="single" w:sz="4" w:space="0" w:color="auto"/>
              <w:right w:val="single" w:sz="4" w:space="0" w:color="auto"/>
            </w:tcBorders>
            <w:shd w:val="clear" w:color="000000" w:fill="FFFFFF"/>
            <w:vAlign w:val="center"/>
            <w:hideMark/>
          </w:tcPr>
          <w:p w14:paraId="322CB14C"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182774007</w:t>
            </w:r>
          </w:p>
        </w:tc>
        <w:tc>
          <w:tcPr>
            <w:tcW w:w="2453" w:type="dxa"/>
            <w:tcBorders>
              <w:top w:val="nil"/>
              <w:left w:val="nil"/>
              <w:bottom w:val="single" w:sz="4" w:space="0" w:color="auto"/>
              <w:right w:val="single" w:sz="4" w:space="0" w:color="auto"/>
            </w:tcBorders>
            <w:shd w:val="clear" w:color="000000" w:fill="FFFFFF"/>
            <w:vAlign w:val="center"/>
            <w:hideMark/>
          </w:tcPr>
          <w:p w14:paraId="779A770A"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BD5B0F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Consent to donate organs given</w:t>
            </w:r>
          </w:p>
        </w:tc>
        <w:tc>
          <w:tcPr>
            <w:tcW w:w="702" w:type="dxa"/>
            <w:vMerge/>
            <w:tcBorders>
              <w:top w:val="nil"/>
              <w:left w:val="single" w:sz="4" w:space="0" w:color="auto"/>
              <w:bottom w:val="single" w:sz="4" w:space="0" w:color="auto"/>
              <w:right w:val="nil"/>
            </w:tcBorders>
            <w:vAlign w:val="center"/>
            <w:hideMark/>
          </w:tcPr>
          <w:p w14:paraId="4FF2068F"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12F28347" w14:textId="77777777" w:rsidR="008300B5" w:rsidRPr="008300B5" w:rsidRDefault="008300B5" w:rsidP="008300B5">
            <w:pPr>
              <w:spacing w:after="0" w:line="240" w:lineRule="auto"/>
              <w:rPr>
                <w:rFonts w:ascii="Berlin Sans FB" w:eastAsia="Times New Roman" w:hAnsi="Berlin Sans FB" w:cs="Arial"/>
                <w:b/>
                <w:bCs/>
                <w:color w:val="000000"/>
                <w:sz w:val="20"/>
                <w:szCs w:val="20"/>
                <w:lang w:eastAsia="en-GB"/>
              </w:rPr>
            </w:pPr>
          </w:p>
        </w:tc>
      </w:tr>
      <w:tr w:rsidR="008300B5" w:rsidRPr="008300B5" w14:paraId="4F8152F1" w14:textId="77777777" w:rsidTr="008300B5">
        <w:trPr>
          <w:trHeight w:val="270"/>
        </w:trPr>
        <w:tc>
          <w:tcPr>
            <w:tcW w:w="2127" w:type="dxa"/>
            <w:tcBorders>
              <w:top w:val="nil"/>
              <w:left w:val="single" w:sz="12" w:space="0" w:color="auto"/>
              <w:bottom w:val="single" w:sz="4" w:space="0" w:color="auto"/>
              <w:right w:val="single" w:sz="4" w:space="0" w:color="auto"/>
            </w:tcBorders>
            <w:shd w:val="clear" w:color="000000" w:fill="FFFFFF"/>
            <w:vAlign w:val="center"/>
            <w:hideMark/>
          </w:tcPr>
          <w:p w14:paraId="14619ECC"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Other preferences</w:t>
            </w:r>
          </w:p>
        </w:tc>
        <w:tc>
          <w:tcPr>
            <w:tcW w:w="1195" w:type="dxa"/>
            <w:tcBorders>
              <w:top w:val="nil"/>
              <w:left w:val="nil"/>
              <w:bottom w:val="single" w:sz="4" w:space="0" w:color="auto"/>
              <w:right w:val="single" w:sz="4" w:space="0" w:color="auto"/>
            </w:tcBorders>
            <w:shd w:val="clear" w:color="000000" w:fill="FFFFFF"/>
            <w:vAlign w:val="center"/>
            <w:hideMark/>
          </w:tcPr>
          <w:p w14:paraId="0015BD1F"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3220" w:type="dxa"/>
            <w:gridSpan w:val="3"/>
            <w:tcBorders>
              <w:top w:val="single" w:sz="4" w:space="0" w:color="auto"/>
              <w:left w:val="nil"/>
              <w:bottom w:val="single" w:sz="4" w:space="0" w:color="auto"/>
              <w:right w:val="single" w:sz="4" w:space="0" w:color="000000"/>
            </w:tcBorders>
            <w:shd w:val="clear" w:color="000000" w:fill="FFFFFF"/>
            <w:vAlign w:val="center"/>
            <w:hideMark/>
          </w:tcPr>
          <w:p w14:paraId="5D050CE6"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2453" w:type="dxa"/>
            <w:tcBorders>
              <w:top w:val="nil"/>
              <w:left w:val="nil"/>
              <w:bottom w:val="single" w:sz="4" w:space="0" w:color="auto"/>
              <w:right w:val="single" w:sz="4" w:space="0" w:color="auto"/>
            </w:tcBorders>
            <w:shd w:val="clear" w:color="000000" w:fill="FFFFFF"/>
            <w:vAlign w:val="center"/>
            <w:hideMark/>
          </w:tcPr>
          <w:p w14:paraId="25CCCE11"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3D0A229D"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Other Relevant Issues or Preferences about Provision of Care</w:t>
            </w:r>
          </w:p>
        </w:tc>
        <w:tc>
          <w:tcPr>
            <w:tcW w:w="702" w:type="dxa"/>
            <w:vMerge/>
            <w:tcBorders>
              <w:top w:val="nil"/>
              <w:left w:val="single" w:sz="4" w:space="0" w:color="auto"/>
              <w:bottom w:val="single" w:sz="4" w:space="0" w:color="auto"/>
              <w:right w:val="nil"/>
            </w:tcBorders>
            <w:vAlign w:val="center"/>
            <w:hideMark/>
          </w:tcPr>
          <w:p w14:paraId="48DEC2F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24EA6715" w14:textId="77777777" w:rsidR="008300B5" w:rsidRPr="008300B5" w:rsidRDefault="008300B5" w:rsidP="008300B5">
            <w:pPr>
              <w:spacing w:after="0" w:line="240" w:lineRule="auto"/>
              <w:rPr>
                <w:rFonts w:ascii="Berlin Sans FB" w:eastAsia="Times New Roman" w:hAnsi="Berlin Sans FB" w:cs="Arial"/>
                <w:b/>
                <w:bCs/>
                <w:color w:val="000000"/>
                <w:sz w:val="20"/>
                <w:szCs w:val="20"/>
                <w:lang w:eastAsia="en-GB"/>
              </w:rPr>
            </w:pPr>
          </w:p>
        </w:tc>
      </w:tr>
      <w:tr w:rsidR="008300B5" w:rsidRPr="008300B5" w14:paraId="3B0CB221" w14:textId="77777777" w:rsidTr="008300B5">
        <w:trPr>
          <w:trHeight w:val="270"/>
        </w:trPr>
        <w:tc>
          <w:tcPr>
            <w:tcW w:w="2127" w:type="dxa"/>
            <w:vMerge w:val="restart"/>
            <w:tcBorders>
              <w:top w:val="nil"/>
              <w:left w:val="single" w:sz="12" w:space="0" w:color="auto"/>
              <w:bottom w:val="single" w:sz="12" w:space="0" w:color="000000"/>
              <w:right w:val="single" w:sz="4" w:space="0" w:color="auto"/>
            </w:tcBorders>
            <w:shd w:val="clear" w:color="000000" w:fill="FFFFFF"/>
            <w:vAlign w:val="center"/>
            <w:hideMark/>
          </w:tcPr>
          <w:p w14:paraId="2F57B7E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Patient is a carer</w:t>
            </w:r>
          </w:p>
        </w:tc>
        <w:tc>
          <w:tcPr>
            <w:tcW w:w="1195" w:type="dxa"/>
            <w:tcBorders>
              <w:top w:val="nil"/>
              <w:left w:val="nil"/>
              <w:bottom w:val="single" w:sz="4" w:space="0" w:color="auto"/>
              <w:right w:val="single" w:sz="4" w:space="0" w:color="auto"/>
            </w:tcBorders>
            <w:shd w:val="clear" w:color="000000" w:fill="FFFFFF"/>
            <w:vAlign w:val="center"/>
            <w:hideMark/>
          </w:tcPr>
          <w:p w14:paraId="5335DB6C"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542FB046"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918G.</w:t>
            </w:r>
          </w:p>
        </w:tc>
        <w:tc>
          <w:tcPr>
            <w:tcW w:w="929" w:type="dxa"/>
            <w:tcBorders>
              <w:top w:val="nil"/>
              <w:left w:val="nil"/>
              <w:bottom w:val="single" w:sz="4" w:space="0" w:color="auto"/>
              <w:right w:val="single" w:sz="4" w:space="0" w:color="auto"/>
            </w:tcBorders>
            <w:shd w:val="clear" w:color="000000" w:fill="FFFFFF"/>
            <w:vAlign w:val="center"/>
            <w:hideMark/>
          </w:tcPr>
          <w:p w14:paraId="448A58CD"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Ua0VL</w:t>
            </w:r>
          </w:p>
        </w:tc>
        <w:tc>
          <w:tcPr>
            <w:tcW w:w="1097" w:type="dxa"/>
            <w:tcBorders>
              <w:top w:val="nil"/>
              <w:left w:val="nil"/>
              <w:bottom w:val="single" w:sz="4" w:space="0" w:color="auto"/>
              <w:right w:val="single" w:sz="4" w:space="0" w:color="auto"/>
            </w:tcBorders>
            <w:shd w:val="clear" w:color="000000" w:fill="FFFFFF"/>
            <w:vAlign w:val="center"/>
            <w:hideMark/>
          </w:tcPr>
          <w:p w14:paraId="0A7D957B"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224484003</w:t>
            </w:r>
          </w:p>
        </w:tc>
        <w:tc>
          <w:tcPr>
            <w:tcW w:w="2453" w:type="dxa"/>
            <w:tcBorders>
              <w:top w:val="nil"/>
              <w:left w:val="nil"/>
              <w:bottom w:val="single" w:sz="4" w:space="0" w:color="auto"/>
              <w:right w:val="single" w:sz="4" w:space="0" w:color="auto"/>
            </w:tcBorders>
            <w:shd w:val="clear" w:color="000000" w:fill="FFFFFF"/>
            <w:vAlign w:val="center"/>
            <w:hideMark/>
          </w:tcPr>
          <w:p w14:paraId="0EDC3D78"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c>
          <w:tcPr>
            <w:tcW w:w="5817" w:type="dxa"/>
            <w:tcBorders>
              <w:top w:val="nil"/>
              <w:left w:val="nil"/>
              <w:bottom w:val="single" w:sz="4" w:space="0" w:color="auto"/>
              <w:right w:val="single" w:sz="4" w:space="0" w:color="auto"/>
            </w:tcBorders>
            <w:shd w:val="clear" w:color="000000" w:fill="FFFFFF"/>
            <w:noWrap/>
            <w:vAlign w:val="center"/>
            <w:hideMark/>
          </w:tcPr>
          <w:p w14:paraId="322ED765"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Is a carer</w:t>
            </w:r>
          </w:p>
        </w:tc>
        <w:tc>
          <w:tcPr>
            <w:tcW w:w="702" w:type="dxa"/>
            <w:vMerge w:val="restart"/>
            <w:tcBorders>
              <w:top w:val="nil"/>
              <w:left w:val="single" w:sz="4" w:space="0" w:color="auto"/>
              <w:bottom w:val="single" w:sz="12" w:space="0" w:color="000000"/>
              <w:right w:val="nil"/>
            </w:tcBorders>
            <w:shd w:val="clear" w:color="000000" w:fill="BFBFBF"/>
            <w:noWrap/>
            <w:vAlign w:val="center"/>
            <w:hideMark/>
          </w:tcPr>
          <w:p w14:paraId="4A0A1D60"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0115C3FF"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9EC456C"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711A611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val="restart"/>
            <w:tcBorders>
              <w:top w:val="nil"/>
              <w:left w:val="single" w:sz="4" w:space="0" w:color="auto"/>
              <w:bottom w:val="single" w:sz="12" w:space="0" w:color="000000"/>
              <w:right w:val="single" w:sz="4" w:space="0" w:color="auto"/>
            </w:tcBorders>
            <w:shd w:val="clear" w:color="000000" w:fill="FFFFFF"/>
            <w:vAlign w:val="center"/>
            <w:hideMark/>
          </w:tcPr>
          <w:p w14:paraId="1C0AE6FA"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m</w:t>
            </w:r>
          </w:p>
        </w:tc>
        <w:tc>
          <w:tcPr>
            <w:tcW w:w="1194" w:type="dxa"/>
            <w:tcBorders>
              <w:top w:val="nil"/>
              <w:left w:val="nil"/>
              <w:bottom w:val="single" w:sz="4" w:space="0" w:color="auto"/>
              <w:right w:val="single" w:sz="4" w:space="0" w:color="auto"/>
            </w:tcBorders>
            <w:shd w:val="clear" w:color="000000" w:fill="FFFFFF"/>
            <w:vAlign w:val="center"/>
            <w:hideMark/>
          </w:tcPr>
          <w:p w14:paraId="694BCCF9"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918W.</w:t>
            </w:r>
          </w:p>
        </w:tc>
        <w:tc>
          <w:tcPr>
            <w:tcW w:w="929" w:type="dxa"/>
            <w:tcBorders>
              <w:top w:val="nil"/>
              <w:left w:val="nil"/>
              <w:bottom w:val="single" w:sz="4" w:space="0" w:color="auto"/>
              <w:right w:val="single" w:sz="4" w:space="0" w:color="auto"/>
            </w:tcBorders>
            <w:shd w:val="clear" w:color="000000" w:fill="FFFFFF"/>
            <w:vAlign w:val="center"/>
            <w:hideMark/>
          </w:tcPr>
          <w:p w14:paraId="1C036997"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XaKBe</w:t>
            </w:r>
          </w:p>
        </w:tc>
        <w:tc>
          <w:tcPr>
            <w:tcW w:w="1097" w:type="dxa"/>
            <w:tcBorders>
              <w:top w:val="nil"/>
              <w:left w:val="nil"/>
              <w:bottom w:val="single" w:sz="4" w:space="0" w:color="auto"/>
              <w:right w:val="single" w:sz="4" w:space="0" w:color="auto"/>
            </w:tcBorders>
            <w:shd w:val="clear" w:color="000000" w:fill="FFFFFF"/>
            <w:vAlign w:val="center"/>
            <w:hideMark/>
          </w:tcPr>
          <w:p w14:paraId="49F6865E"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413761004</w:t>
            </w:r>
          </w:p>
        </w:tc>
        <w:tc>
          <w:tcPr>
            <w:tcW w:w="2453" w:type="dxa"/>
            <w:tcBorders>
              <w:top w:val="nil"/>
              <w:left w:val="nil"/>
              <w:bottom w:val="single" w:sz="4" w:space="0" w:color="auto"/>
              <w:right w:val="single" w:sz="4" w:space="0" w:color="auto"/>
            </w:tcBorders>
            <w:shd w:val="clear" w:color="000000" w:fill="FFFFFF"/>
            <w:vAlign w:val="center"/>
            <w:hideMark/>
          </w:tcPr>
          <w:p w14:paraId="118DAD0D"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03348A97"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Carer of a person with Learning Disability</w:t>
            </w:r>
          </w:p>
        </w:tc>
        <w:tc>
          <w:tcPr>
            <w:tcW w:w="702" w:type="dxa"/>
            <w:vMerge/>
            <w:tcBorders>
              <w:top w:val="nil"/>
              <w:left w:val="single" w:sz="4" w:space="0" w:color="auto"/>
              <w:bottom w:val="single" w:sz="12" w:space="0" w:color="000000"/>
              <w:right w:val="nil"/>
            </w:tcBorders>
            <w:vAlign w:val="center"/>
            <w:hideMark/>
          </w:tcPr>
          <w:p w14:paraId="11B5858B"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7BD0F24C"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33E9216B"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183004C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0534C14F"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53E893D8"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918X.</w:t>
            </w:r>
          </w:p>
        </w:tc>
        <w:tc>
          <w:tcPr>
            <w:tcW w:w="929" w:type="dxa"/>
            <w:tcBorders>
              <w:top w:val="nil"/>
              <w:left w:val="nil"/>
              <w:bottom w:val="single" w:sz="4" w:space="0" w:color="auto"/>
              <w:right w:val="single" w:sz="4" w:space="0" w:color="auto"/>
            </w:tcBorders>
            <w:shd w:val="clear" w:color="000000" w:fill="FFFFFF"/>
            <w:vAlign w:val="center"/>
            <w:hideMark/>
          </w:tcPr>
          <w:p w14:paraId="1C7C9C63"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XaKBf</w:t>
            </w:r>
          </w:p>
        </w:tc>
        <w:tc>
          <w:tcPr>
            <w:tcW w:w="1097" w:type="dxa"/>
            <w:tcBorders>
              <w:top w:val="nil"/>
              <w:left w:val="nil"/>
              <w:bottom w:val="single" w:sz="4" w:space="0" w:color="auto"/>
              <w:right w:val="single" w:sz="4" w:space="0" w:color="auto"/>
            </w:tcBorders>
            <w:shd w:val="clear" w:color="000000" w:fill="FFFFFF"/>
            <w:vAlign w:val="center"/>
            <w:hideMark/>
          </w:tcPr>
          <w:p w14:paraId="73885069"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413763001</w:t>
            </w:r>
          </w:p>
        </w:tc>
        <w:tc>
          <w:tcPr>
            <w:tcW w:w="2453" w:type="dxa"/>
            <w:tcBorders>
              <w:top w:val="nil"/>
              <w:left w:val="nil"/>
              <w:bottom w:val="single" w:sz="4" w:space="0" w:color="auto"/>
              <w:right w:val="single" w:sz="4" w:space="0" w:color="auto"/>
            </w:tcBorders>
            <w:shd w:val="clear" w:color="000000" w:fill="FFFFFF"/>
            <w:vAlign w:val="center"/>
            <w:hideMark/>
          </w:tcPr>
          <w:p w14:paraId="4F81D32A"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428ED863"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xml:space="preserve">Carer of a person with Physical Disability </w:t>
            </w:r>
          </w:p>
        </w:tc>
        <w:tc>
          <w:tcPr>
            <w:tcW w:w="702" w:type="dxa"/>
            <w:vMerge/>
            <w:tcBorders>
              <w:top w:val="nil"/>
              <w:left w:val="single" w:sz="4" w:space="0" w:color="auto"/>
              <w:bottom w:val="single" w:sz="12" w:space="0" w:color="000000"/>
              <w:right w:val="nil"/>
            </w:tcBorders>
            <w:vAlign w:val="center"/>
            <w:hideMark/>
          </w:tcPr>
          <w:p w14:paraId="7D10178B"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6D641792"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525CB5D"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11B3D69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3B3B6A91"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71741A1C"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918Y.</w:t>
            </w:r>
          </w:p>
        </w:tc>
        <w:tc>
          <w:tcPr>
            <w:tcW w:w="929" w:type="dxa"/>
            <w:tcBorders>
              <w:top w:val="nil"/>
              <w:left w:val="nil"/>
              <w:bottom w:val="single" w:sz="4" w:space="0" w:color="auto"/>
              <w:right w:val="single" w:sz="4" w:space="0" w:color="auto"/>
            </w:tcBorders>
            <w:shd w:val="clear" w:color="000000" w:fill="FFFFFF"/>
            <w:vAlign w:val="center"/>
            <w:hideMark/>
          </w:tcPr>
          <w:p w14:paraId="0E1A916C"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XaKBg</w:t>
            </w:r>
          </w:p>
        </w:tc>
        <w:tc>
          <w:tcPr>
            <w:tcW w:w="1097" w:type="dxa"/>
            <w:tcBorders>
              <w:top w:val="nil"/>
              <w:left w:val="nil"/>
              <w:bottom w:val="single" w:sz="4" w:space="0" w:color="auto"/>
              <w:right w:val="single" w:sz="4" w:space="0" w:color="auto"/>
            </w:tcBorders>
            <w:shd w:val="clear" w:color="000000" w:fill="FFFFFF"/>
            <w:vAlign w:val="center"/>
            <w:hideMark/>
          </w:tcPr>
          <w:p w14:paraId="2C49896B"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413764007</w:t>
            </w:r>
          </w:p>
        </w:tc>
        <w:tc>
          <w:tcPr>
            <w:tcW w:w="2453" w:type="dxa"/>
            <w:tcBorders>
              <w:top w:val="nil"/>
              <w:left w:val="nil"/>
              <w:bottom w:val="single" w:sz="4" w:space="0" w:color="auto"/>
              <w:right w:val="single" w:sz="4" w:space="0" w:color="auto"/>
            </w:tcBorders>
            <w:shd w:val="clear" w:color="000000" w:fill="FFFFFF"/>
            <w:vAlign w:val="center"/>
            <w:hideMark/>
          </w:tcPr>
          <w:p w14:paraId="1C2995A8"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025F01F6"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xml:space="preserve">Carer of a person with Sensory Impairment </w:t>
            </w:r>
          </w:p>
        </w:tc>
        <w:tc>
          <w:tcPr>
            <w:tcW w:w="702" w:type="dxa"/>
            <w:vMerge/>
            <w:tcBorders>
              <w:top w:val="nil"/>
              <w:left w:val="single" w:sz="4" w:space="0" w:color="auto"/>
              <w:bottom w:val="single" w:sz="12" w:space="0" w:color="000000"/>
              <w:right w:val="nil"/>
            </w:tcBorders>
            <w:vAlign w:val="center"/>
            <w:hideMark/>
          </w:tcPr>
          <w:p w14:paraId="11DAE92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62E314B"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F8DFDD6"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15F75C5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4D9E603A"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4FDE7D1E"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918y.</w:t>
            </w:r>
          </w:p>
        </w:tc>
        <w:tc>
          <w:tcPr>
            <w:tcW w:w="929" w:type="dxa"/>
            <w:tcBorders>
              <w:top w:val="nil"/>
              <w:left w:val="nil"/>
              <w:bottom w:val="single" w:sz="4" w:space="0" w:color="auto"/>
              <w:right w:val="single" w:sz="4" w:space="0" w:color="auto"/>
            </w:tcBorders>
            <w:shd w:val="clear" w:color="000000" w:fill="FFFFFF"/>
            <w:vAlign w:val="center"/>
            <w:hideMark/>
          </w:tcPr>
          <w:p w14:paraId="2572BEE4"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XaZ4h</w:t>
            </w:r>
          </w:p>
        </w:tc>
        <w:tc>
          <w:tcPr>
            <w:tcW w:w="1097" w:type="dxa"/>
            <w:tcBorders>
              <w:top w:val="nil"/>
              <w:left w:val="nil"/>
              <w:bottom w:val="single" w:sz="4" w:space="0" w:color="auto"/>
              <w:right w:val="single" w:sz="4" w:space="0" w:color="auto"/>
            </w:tcBorders>
            <w:shd w:val="clear" w:color="000000" w:fill="FFFFFF"/>
            <w:vAlign w:val="center"/>
            <w:hideMark/>
          </w:tcPr>
          <w:p w14:paraId="3E12063F"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824401000000105</w:t>
            </w:r>
          </w:p>
        </w:tc>
        <w:tc>
          <w:tcPr>
            <w:tcW w:w="2453" w:type="dxa"/>
            <w:tcBorders>
              <w:top w:val="nil"/>
              <w:left w:val="nil"/>
              <w:bottom w:val="single" w:sz="4" w:space="0" w:color="auto"/>
              <w:right w:val="single" w:sz="4" w:space="0" w:color="auto"/>
            </w:tcBorders>
            <w:shd w:val="clear" w:color="000000" w:fill="FFFFFF"/>
            <w:vAlign w:val="center"/>
            <w:hideMark/>
          </w:tcPr>
          <w:p w14:paraId="54867B6C"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4639C496"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Carer of a person with Dementia</w:t>
            </w:r>
          </w:p>
        </w:tc>
        <w:tc>
          <w:tcPr>
            <w:tcW w:w="702" w:type="dxa"/>
            <w:vMerge/>
            <w:tcBorders>
              <w:top w:val="nil"/>
              <w:left w:val="single" w:sz="4" w:space="0" w:color="auto"/>
              <w:bottom w:val="single" w:sz="12" w:space="0" w:color="000000"/>
              <w:right w:val="nil"/>
            </w:tcBorders>
            <w:vAlign w:val="center"/>
            <w:hideMark/>
          </w:tcPr>
          <w:p w14:paraId="31378CFA"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B282E88"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4C47DE30"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554FB9D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6E98F7F8"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7D6DCBE4"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918c.</w:t>
            </w:r>
          </w:p>
        </w:tc>
        <w:tc>
          <w:tcPr>
            <w:tcW w:w="929" w:type="dxa"/>
            <w:tcBorders>
              <w:top w:val="nil"/>
              <w:left w:val="nil"/>
              <w:bottom w:val="single" w:sz="4" w:space="0" w:color="auto"/>
              <w:right w:val="single" w:sz="4" w:space="0" w:color="auto"/>
            </w:tcBorders>
            <w:shd w:val="clear" w:color="000000" w:fill="FFFFFF"/>
            <w:vAlign w:val="center"/>
            <w:hideMark/>
          </w:tcPr>
          <w:p w14:paraId="7833F21F"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XaKBj</w:t>
            </w:r>
          </w:p>
        </w:tc>
        <w:tc>
          <w:tcPr>
            <w:tcW w:w="1097" w:type="dxa"/>
            <w:tcBorders>
              <w:top w:val="nil"/>
              <w:left w:val="nil"/>
              <w:bottom w:val="single" w:sz="4" w:space="0" w:color="auto"/>
              <w:right w:val="single" w:sz="4" w:space="0" w:color="auto"/>
            </w:tcBorders>
            <w:shd w:val="clear" w:color="000000" w:fill="FFFFFF"/>
            <w:vAlign w:val="center"/>
            <w:hideMark/>
          </w:tcPr>
          <w:p w14:paraId="7BDC78AF"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413760003</w:t>
            </w:r>
          </w:p>
        </w:tc>
        <w:tc>
          <w:tcPr>
            <w:tcW w:w="2453" w:type="dxa"/>
            <w:tcBorders>
              <w:top w:val="nil"/>
              <w:left w:val="nil"/>
              <w:bottom w:val="single" w:sz="4" w:space="0" w:color="auto"/>
              <w:right w:val="single" w:sz="4" w:space="0" w:color="auto"/>
            </w:tcBorders>
            <w:shd w:val="clear" w:color="000000" w:fill="FFFFFF"/>
            <w:vAlign w:val="center"/>
            <w:hideMark/>
          </w:tcPr>
          <w:p w14:paraId="540EC14B"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551A2D7E"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xml:space="preserve">Carer of a person with Chronic Disease </w:t>
            </w:r>
          </w:p>
        </w:tc>
        <w:tc>
          <w:tcPr>
            <w:tcW w:w="702" w:type="dxa"/>
            <w:vMerge/>
            <w:tcBorders>
              <w:top w:val="nil"/>
              <w:left w:val="single" w:sz="4" w:space="0" w:color="auto"/>
              <w:bottom w:val="single" w:sz="12" w:space="0" w:color="000000"/>
              <w:right w:val="nil"/>
            </w:tcBorders>
            <w:vAlign w:val="center"/>
            <w:hideMark/>
          </w:tcPr>
          <w:p w14:paraId="68500D0B"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621149C4"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353CEFFC"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7C23A62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7EAB559A"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DFFF0F4"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918d.</w:t>
            </w:r>
          </w:p>
        </w:tc>
        <w:tc>
          <w:tcPr>
            <w:tcW w:w="929" w:type="dxa"/>
            <w:tcBorders>
              <w:top w:val="nil"/>
              <w:left w:val="nil"/>
              <w:bottom w:val="single" w:sz="4" w:space="0" w:color="auto"/>
              <w:right w:val="single" w:sz="4" w:space="0" w:color="auto"/>
            </w:tcBorders>
            <w:shd w:val="clear" w:color="000000" w:fill="FFFFFF"/>
            <w:vAlign w:val="center"/>
            <w:hideMark/>
          </w:tcPr>
          <w:p w14:paraId="2ECB8BCC"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XaKBl</w:t>
            </w:r>
          </w:p>
        </w:tc>
        <w:tc>
          <w:tcPr>
            <w:tcW w:w="1097" w:type="dxa"/>
            <w:tcBorders>
              <w:top w:val="nil"/>
              <w:left w:val="nil"/>
              <w:bottom w:val="single" w:sz="4" w:space="0" w:color="auto"/>
              <w:right w:val="single" w:sz="4" w:space="0" w:color="auto"/>
            </w:tcBorders>
            <w:shd w:val="clear" w:color="000000" w:fill="FFFFFF"/>
            <w:vAlign w:val="center"/>
            <w:hideMark/>
          </w:tcPr>
          <w:p w14:paraId="51BECBB4"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413762006</w:t>
            </w:r>
          </w:p>
        </w:tc>
        <w:tc>
          <w:tcPr>
            <w:tcW w:w="2453" w:type="dxa"/>
            <w:tcBorders>
              <w:top w:val="nil"/>
              <w:left w:val="nil"/>
              <w:bottom w:val="single" w:sz="4" w:space="0" w:color="auto"/>
              <w:right w:val="single" w:sz="4" w:space="0" w:color="auto"/>
            </w:tcBorders>
            <w:shd w:val="clear" w:color="000000" w:fill="FFFFFF"/>
            <w:vAlign w:val="center"/>
            <w:hideMark/>
          </w:tcPr>
          <w:p w14:paraId="1F9993E1"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61CAF042"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Carer of a person with Mental Health Problems</w:t>
            </w:r>
          </w:p>
        </w:tc>
        <w:tc>
          <w:tcPr>
            <w:tcW w:w="702" w:type="dxa"/>
            <w:vMerge/>
            <w:tcBorders>
              <w:top w:val="nil"/>
              <w:left w:val="single" w:sz="4" w:space="0" w:color="auto"/>
              <w:bottom w:val="single" w:sz="12" w:space="0" w:color="000000"/>
              <w:right w:val="nil"/>
            </w:tcBorders>
            <w:vAlign w:val="center"/>
            <w:hideMark/>
          </w:tcPr>
          <w:p w14:paraId="417005CB"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019B1338"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DD35AD8"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7DCF699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12" w:space="0" w:color="000000"/>
              <w:right w:val="single" w:sz="4" w:space="0" w:color="auto"/>
            </w:tcBorders>
            <w:vAlign w:val="center"/>
            <w:hideMark/>
          </w:tcPr>
          <w:p w14:paraId="1911CEE9"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12" w:space="0" w:color="auto"/>
              <w:right w:val="single" w:sz="4" w:space="0" w:color="auto"/>
            </w:tcBorders>
            <w:shd w:val="clear" w:color="000000" w:fill="FFFFFF"/>
            <w:vAlign w:val="center"/>
            <w:hideMark/>
          </w:tcPr>
          <w:p w14:paraId="5B3B79D0"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918m.</w:t>
            </w:r>
          </w:p>
        </w:tc>
        <w:tc>
          <w:tcPr>
            <w:tcW w:w="929" w:type="dxa"/>
            <w:tcBorders>
              <w:top w:val="nil"/>
              <w:left w:val="nil"/>
              <w:bottom w:val="single" w:sz="12" w:space="0" w:color="auto"/>
              <w:right w:val="single" w:sz="4" w:space="0" w:color="auto"/>
            </w:tcBorders>
            <w:shd w:val="clear" w:color="000000" w:fill="FFFFFF"/>
            <w:vAlign w:val="center"/>
            <w:hideMark/>
          </w:tcPr>
          <w:p w14:paraId="13BD111C"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XaMHZ</w:t>
            </w:r>
          </w:p>
        </w:tc>
        <w:tc>
          <w:tcPr>
            <w:tcW w:w="1097" w:type="dxa"/>
            <w:tcBorders>
              <w:top w:val="nil"/>
              <w:left w:val="nil"/>
              <w:bottom w:val="single" w:sz="12" w:space="0" w:color="auto"/>
              <w:right w:val="single" w:sz="4" w:space="0" w:color="auto"/>
            </w:tcBorders>
            <w:shd w:val="clear" w:color="000000" w:fill="FFFFFF"/>
            <w:vAlign w:val="center"/>
            <w:hideMark/>
          </w:tcPr>
          <w:p w14:paraId="57460BE7"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248611000000108</w:t>
            </w:r>
          </w:p>
        </w:tc>
        <w:tc>
          <w:tcPr>
            <w:tcW w:w="2453" w:type="dxa"/>
            <w:tcBorders>
              <w:top w:val="nil"/>
              <w:left w:val="nil"/>
              <w:bottom w:val="single" w:sz="12" w:space="0" w:color="auto"/>
              <w:right w:val="single" w:sz="4" w:space="0" w:color="auto"/>
            </w:tcBorders>
            <w:shd w:val="clear" w:color="000000" w:fill="FFFFFF"/>
            <w:vAlign w:val="center"/>
            <w:hideMark/>
          </w:tcPr>
          <w:p w14:paraId="3543879E"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12" w:space="0" w:color="auto"/>
              <w:right w:val="single" w:sz="4" w:space="0" w:color="auto"/>
            </w:tcBorders>
            <w:shd w:val="clear" w:color="000000" w:fill="FFFFFF"/>
            <w:noWrap/>
            <w:vAlign w:val="center"/>
            <w:hideMark/>
          </w:tcPr>
          <w:p w14:paraId="7AB6850C"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Carer of a person with Terminal Illness</w:t>
            </w:r>
          </w:p>
        </w:tc>
        <w:tc>
          <w:tcPr>
            <w:tcW w:w="702" w:type="dxa"/>
            <w:vMerge/>
            <w:tcBorders>
              <w:top w:val="nil"/>
              <w:left w:val="single" w:sz="4" w:space="0" w:color="auto"/>
              <w:bottom w:val="single" w:sz="12" w:space="0" w:color="000000"/>
              <w:right w:val="nil"/>
            </w:tcBorders>
            <w:vAlign w:val="center"/>
            <w:hideMark/>
          </w:tcPr>
          <w:p w14:paraId="471B1698"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nil"/>
              <w:right w:val="single" w:sz="12" w:space="0" w:color="auto"/>
            </w:tcBorders>
            <w:shd w:val="clear" w:color="000000" w:fill="FFFFFF"/>
            <w:vAlign w:val="center"/>
            <w:hideMark/>
          </w:tcPr>
          <w:p w14:paraId="753E9B29"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42E5F7C5"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3051007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Main carer and/or next of kin details</w:t>
            </w:r>
          </w:p>
        </w:tc>
        <w:tc>
          <w:tcPr>
            <w:tcW w:w="1195" w:type="dxa"/>
            <w:vMerge w:val="restart"/>
            <w:tcBorders>
              <w:top w:val="nil"/>
              <w:left w:val="single" w:sz="4" w:space="0" w:color="auto"/>
              <w:bottom w:val="single" w:sz="4" w:space="0" w:color="auto"/>
              <w:right w:val="single" w:sz="4" w:space="0" w:color="auto"/>
            </w:tcBorders>
            <w:shd w:val="clear" w:color="000000" w:fill="E6B8B7"/>
            <w:vAlign w:val="center"/>
            <w:hideMark/>
          </w:tcPr>
          <w:p w14:paraId="2E8C842B"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E6B8B7"/>
            <w:vAlign w:val="center"/>
            <w:hideMark/>
          </w:tcPr>
          <w:p w14:paraId="5FB72768"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 xml:space="preserve">918F. </w:t>
            </w:r>
          </w:p>
        </w:tc>
        <w:tc>
          <w:tcPr>
            <w:tcW w:w="929" w:type="dxa"/>
            <w:tcBorders>
              <w:top w:val="nil"/>
              <w:left w:val="nil"/>
              <w:bottom w:val="single" w:sz="4" w:space="0" w:color="auto"/>
              <w:right w:val="single" w:sz="4" w:space="0" w:color="auto"/>
            </w:tcBorders>
            <w:shd w:val="clear" w:color="000000" w:fill="E6B8B7"/>
            <w:vAlign w:val="center"/>
            <w:hideMark/>
          </w:tcPr>
          <w:p w14:paraId="106FAD0E"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 xml:space="preserve">918F. </w:t>
            </w:r>
          </w:p>
        </w:tc>
        <w:tc>
          <w:tcPr>
            <w:tcW w:w="1097" w:type="dxa"/>
            <w:tcBorders>
              <w:top w:val="nil"/>
              <w:left w:val="nil"/>
              <w:bottom w:val="single" w:sz="4" w:space="0" w:color="auto"/>
              <w:right w:val="single" w:sz="4" w:space="0" w:color="auto"/>
            </w:tcBorders>
            <w:shd w:val="clear" w:color="000000" w:fill="E6B8B7"/>
            <w:vAlign w:val="center"/>
            <w:hideMark/>
          </w:tcPr>
          <w:p w14:paraId="274EB79F"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184156005</w:t>
            </w:r>
          </w:p>
        </w:tc>
        <w:tc>
          <w:tcPr>
            <w:tcW w:w="2453" w:type="dxa"/>
            <w:tcBorders>
              <w:top w:val="nil"/>
              <w:left w:val="nil"/>
              <w:bottom w:val="single" w:sz="4" w:space="0" w:color="auto"/>
              <w:right w:val="single" w:sz="4" w:space="0" w:color="auto"/>
            </w:tcBorders>
            <w:shd w:val="clear" w:color="000000" w:fill="E6B8B7"/>
            <w:vAlign w:val="center"/>
            <w:hideMark/>
          </w:tcPr>
          <w:p w14:paraId="11E717D2"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 </w:t>
            </w:r>
          </w:p>
        </w:tc>
        <w:tc>
          <w:tcPr>
            <w:tcW w:w="5817" w:type="dxa"/>
            <w:tcBorders>
              <w:top w:val="nil"/>
              <w:left w:val="nil"/>
              <w:bottom w:val="single" w:sz="4" w:space="0" w:color="auto"/>
              <w:right w:val="single" w:sz="4" w:space="0" w:color="auto"/>
            </w:tcBorders>
            <w:shd w:val="clear" w:color="000000" w:fill="E6B8B7"/>
            <w:vAlign w:val="center"/>
            <w:hideMark/>
          </w:tcPr>
          <w:p w14:paraId="69898A9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 xml:space="preserve">Has a carer </w:t>
            </w:r>
          </w:p>
        </w:tc>
        <w:tc>
          <w:tcPr>
            <w:tcW w:w="702" w:type="dxa"/>
            <w:vMerge w:val="restart"/>
            <w:tcBorders>
              <w:top w:val="nil"/>
              <w:left w:val="single" w:sz="4" w:space="0" w:color="auto"/>
              <w:bottom w:val="single" w:sz="4" w:space="0" w:color="auto"/>
              <w:right w:val="nil"/>
            </w:tcBorders>
            <w:shd w:val="clear" w:color="000000" w:fill="E6B8B7"/>
            <w:noWrap/>
            <w:vAlign w:val="center"/>
            <w:hideMark/>
          </w:tcPr>
          <w:p w14:paraId="5C967847"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16</w:t>
            </w:r>
          </w:p>
        </w:tc>
        <w:tc>
          <w:tcPr>
            <w:tcW w:w="330" w:type="dxa"/>
            <w:tcBorders>
              <w:top w:val="single" w:sz="12" w:space="0" w:color="auto"/>
              <w:left w:val="single" w:sz="4" w:space="0" w:color="auto"/>
              <w:bottom w:val="single" w:sz="4" w:space="0" w:color="auto"/>
              <w:right w:val="single" w:sz="12" w:space="0" w:color="auto"/>
            </w:tcBorders>
            <w:shd w:val="clear" w:color="000000" w:fill="FFFFFF"/>
            <w:vAlign w:val="center"/>
            <w:hideMark/>
          </w:tcPr>
          <w:p w14:paraId="13912931"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3A3447B"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B5F188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5A3CFCA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E6B8B7"/>
            <w:vAlign w:val="center"/>
            <w:hideMark/>
          </w:tcPr>
          <w:p w14:paraId="70B6B943"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918V.</w:t>
            </w:r>
          </w:p>
        </w:tc>
        <w:tc>
          <w:tcPr>
            <w:tcW w:w="929" w:type="dxa"/>
            <w:tcBorders>
              <w:top w:val="nil"/>
              <w:left w:val="nil"/>
              <w:bottom w:val="single" w:sz="4" w:space="0" w:color="auto"/>
              <w:right w:val="single" w:sz="4" w:space="0" w:color="auto"/>
            </w:tcBorders>
            <w:shd w:val="clear" w:color="000000" w:fill="E6B8B7"/>
            <w:vAlign w:val="center"/>
            <w:hideMark/>
          </w:tcPr>
          <w:p w14:paraId="2CEE2A90"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 xml:space="preserve">XaJvD </w:t>
            </w:r>
          </w:p>
        </w:tc>
        <w:tc>
          <w:tcPr>
            <w:tcW w:w="1097" w:type="dxa"/>
            <w:tcBorders>
              <w:top w:val="nil"/>
              <w:left w:val="nil"/>
              <w:bottom w:val="single" w:sz="4" w:space="0" w:color="auto"/>
              <w:right w:val="single" w:sz="4" w:space="0" w:color="auto"/>
            </w:tcBorders>
            <w:shd w:val="clear" w:color="000000" w:fill="E6B8B7"/>
            <w:vAlign w:val="center"/>
            <w:hideMark/>
          </w:tcPr>
          <w:p w14:paraId="47E3AD74"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414041006</w:t>
            </w:r>
          </w:p>
        </w:tc>
        <w:tc>
          <w:tcPr>
            <w:tcW w:w="2453" w:type="dxa"/>
            <w:tcBorders>
              <w:top w:val="nil"/>
              <w:left w:val="nil"/>
              <w:bottom w:val="single" w:sz="4" w:space="0" w:color="auto"/>
              <w:right w:val="single" w:sz="4" w:space="0" w:color="auto"/>
            </w:tcBorders>
            <w:shd w:val="clear" w:color="000000" w:fill="E6B8B7"/>
            <w:vAlign w:val="center"/>
            <w:hideMark/>
          </w:tcPr>
          <w:p w14:paraId="04821E80" w14:textId="77777777" w:rsidR="008300B5" w:rsidRPr="008300B5" w:rsidRDefault="008300B5" w:rsidP="008300B5">
            <w:pPr>
              <w:spacing w:after="0" w:line="240" w:lineRule="auto"/>
              <w:jc w:val="center"/>
              <w:rPr>
                <w:rFonts w:ascii="Webdings" w:eastAsia="Times New Roman" w:hAnsi="Webdings" w:cs="Arial"/>
                <w:b/>
                <w:bCs/>
                <w:color w:val="000000"/>
                <w:sz w:val="20"/>
                <w:szCs w:val="20"/>
                <w:lang w:eastAsia="en-GB"/>
              </w:rPr>
            </w:pPr>
            <w:r w:rsidRPr="008300B5">
              <w:rPr>
                <w:rFonts w:ascii="Webdings" w:eastAsia="Times New Roman" w:hAnsi="Times New Roman"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E6B8B7"/>
            <w:vAlign w:val="center"/>
            <w:hideMark/>
          </w:tcPr>
          <w:p w14:paraId="0ED8C26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 xml:space="preserve">Does not have a carer </w:t>
            </w:r>
          </w:p>
        </w:tc>
        <w:tc>
          <w:tcPr>
            <w:tcW w:w="702" w:type="dxa"/>
            <w:vMerge/>
            <w:tcBorders>
              <w:top w:val="nil"/>
              <w:left w:val="single" w:sz="4" w:space="0" w:color="auto"/>
              <w:bottom w:val="single" w:sz="4" w:space="0" w:color="auto"/>
              <w:right w:val="nil"/>
            </w:tcBorders>
            <w:vAlign w:val="center"/>
            <w:hideMark/>
          </w:tcPr>
          <w:p w14:paraId="2CA7DD1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ED88641"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0CC5E6A"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7986E67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47455860"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4A5C243B"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91800</w:t>
            </w:r>
          </w:p>
        </w:tc>
        <w:tc>
          <w:tcPr>
            <w:tcW w:w="929" w:type="dxa"/>
            <w:tcBorders>
              <w:top w:val="nil"/>
              <w:left w:val="nil"/>
              <w:bottom w:val="single" w:sz="4" w:space="0" w:color="auto"/>
              <w:right w:val="single" w:sz="4" w:space="0" w:color="auto"/>
            </w:tcBorders>
            <w:shd w:val="clear" w:color="000000" w:fill="FFFFFF"/>
            <w:vAlign w:val="center"/>
            <w:hideMark/>
          </w:tcPr>
          <w:p w14:paraId="4BE6BE9B"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Ua0VP</w:t>
            </w:r>
          </w:p>
        </w:tc>
        <w:tc>
          <w:tcPr>
            <w:tcW w:w="1097" w:type="dxa"/>
            <w:tcBorders>
              <w:top w:val="nil"/>
              <w:left w:val="nil"/>
              <w:bottom w:val="single" w:sz="4" w:space="0" w:color="auto"/>
              <w:right w:val="single" w:sz="4" w:space="0" w:color="auto"/>
            </w:tcBorders>
            <w:shd w:val="clear" w:color="000000" w:fill="FFFFFF"/>
            <w:vAlign w:val="center"/>
            <w:hideMark/>
          </w:tcPr>
          <w:p w14:paraId="6E2B0B9C"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224487005</w:t>
            </w:r>
          </w:p>
        </w:tc>
        <w:tc>
          <w:tcPr>
            <w:tcW w:w="2453" w:type="dxa"/>
            <w:tcBorders>
              <w:top w:val="nil"/>
              <w:left w:val="nil"/>
              <w:bottom w:val="single" w:sz="4" w:space="0" w:color="auto"/>
              <w:right w:val="single" w:sz="4" w:space="0" w:color="auto"/>
            </w:tcBorders>
            <w:shd w:val="clear" w:color="000000" w:fill="FFFFFF"/>
            <w:vAlign w:val="center"/>
            <w:hideMark/>
          </w:tcPr>
          <w:p w14:paraId="04694E92"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6F7E3E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Details of carer</w:t>
            </w:r>
          </w:p>
        </w:tc>
        <w:tc>
          <w:tcPr>
            <w:tcW w:w="702" w:type="dxa"/>
            <w:vMerge/>
            <w:tcBorders>
              <w:top w:val="nil"/>
              <w:left w:val="single" w:sz="4" w:space="0" w:color="auto"/>
              <w:bottom w:val="single" w:sz="4" w:space="0" w:color="auto"/>
              <w:right w:val="nil"/>
            </w:tcBorders>
            <w:vAlign w:val="center"/>
            <w:hideMark/>
          </w:tcPr>
          <w:p w14:paraId="7EEFA701"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AE6BC23"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6BC8D093"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B4EB7D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65F06B54"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535271BF"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918J.</w:t>
            </w:r>
          </w:p>
        </w:tc>
        <w:tc>
          <w:tcPr>
            <w:tcW w:w="929" w:type="dxa"/>
            <w:tcBorders>
              <w:top w:val="nil"/>
              <w:left w:val="nil"/>
              <w:bottom w:val="single" w:sz="4" w:space="0" w:color="auto"/>
              <w:right w:val="single" w:sz="4" w:space="0" w:color="auto"/>
            </w:tcBorders>
            <w:shd w:val="clear" w:color="000000" w:fill="FFFFFF"/>
            <w:vAlign w:val="center"/>
            <w:hideMark/>
          </w:tcPr>
          <w:p w14:paraId="1CE28C5F"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XaJOJ</w:t>
            </w:r>
          </w:p>
        </w:tc>
        <w:tc>
          <w:tcPr>
            <w:tcW w:w="1097" w:type="dxa"/>
            <w:tcBorders>
              <w:top w:val="nil"/>
              <w:left w:val="nil"/>
              <w:bottom w:val="single" w:sz="4" w:space="0" w:color="auto"/>
              <w:right w:val="single" w:sz="4" w:space="0" w:color="auto"/>
            </w:tcBorders>
            <w:shd w:val="clear" w:color="000000" w:fill="FFFFFF"/>
            <w:vAlign w:val="center"/>
            <w:hideMark/>
          </w:tcPr>
          <w:p w14:paraId="3A2FE623"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408400006</w:t>
            </w:r>
          </w:p>
        </w:tc>
        <w:tc>
          <w:tcPr>
            <w:tcW w:w="2453" w:type="dxa"/>
            <w:tcBorders>
              <w:top w:val="nil"/>
              <w:left w:val="nil"/>
              <w:bottom w:val="single" w:sz="4" w:space="0" w:color="auto"/>
              <w:right w:val="single" w:sz="4" w:space="0" w:color="auto"/>
            </w:tcBorders>
            <w:shd w:val="clear" w:color="000000" w:fill="FFFFFF"/>
            <w:vAlign w:val="center"/>
            <w:hideMark/>
          </w:tcPr>
          <w:p w14:paraId="5A9CAD72"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7B6DB5C"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Carer - home telephone number</w:t>
            </w:r>
          </w:p>
        </w:tc>
        <w:tc>
          <w:tcPr>
            <w:tcW w:w="702" w:type="dxa"/>
            <w:vMerge w:val="restart"/>
            <w:tcBorders>
              <w:top w:val="nil"/>
              <w:left w:val="single" w:sz="4" w:space="0" w:color="auto"/>
              <w:bottom w:val="single" w:sz="4" w:space="0" w:color="auto"/>
              <w:right w:val="nil"/>
            </w:tcBorders>
            <w:shd w:val="clear" w:color="000000" w:fill="FFFFFF"/>
            <w:noWrap/>
            <w:vAlign w:val="center"/>
            <w:hideMark/>
          </w:tcPr>
          <w:p w14:paraId="4D0A364E"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17</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BD23F08"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2D511638"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11F679D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37ADBA79"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1ED78DB9"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918K.</w:t>
            </w:r>
          </w:p>
        </w:tc>
        <w:tc>
          <w:tcPr>
            <w:tcW w:w="929" w:type="dxa"/>
            <w:tcBorders>
              <w:top w:val="nil"/>
              <w:left w:val="nil"/>
              <w:bottom w:val="single" w:sz="4" w:space="0" w:color="auto"/>
              <w:right w:val="single" w:sz="4" w:space="0" w:color="auto"/>
            </w:tcBorders>
            <w:shd w:val="clear" w:color="000000" w:fill="FFFFFF"/>
            <w:vAlign w:val="center"/>
            <w:hideMark/>
          </w:tcPr>
          <w:p w14:paraId="4E64BCE9"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XaJOK</w:t>
            </w:r>
          </w:p>
        </w:tc>
        <w:tc>
          <w:tcPr>
            <w:tcW w:w="1097" w:type="dxa"/>
            <w:tcBorders>
              <w:top w:val="nil"/>
              <w:left w:val="nil"/>
              <w:bottom w:val="single" w:sz="4" w:space="0" w:color="auto"/>
              <w:right w:val="single" w:sz="4" w:space="0" w:color="auto"/>
            </w:tcBorders>
            <w:shd w:val="clear" w:color="000000" w:fill="FFFFFF"/>
            <w:vAlign w:val="center"/>
            <w:hideMark/>
          </w:tcPr>
          <w:p w14:paraId="09B01429"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408401005</w:t>
            </w:r>
          </w:p>
        </w:tc>
        <w:tc>
          <w:tcPr>
            <w:tcW w:w="2453" w:type="dxa"/>
            <w:tcBorders>
              <w:top w:val="nil"/>
              <w:left w:val="nil"/>
              <w:bottom w:val="single" w:sz="4" w:space="0" w:color="auto"/>
              <w:right w:val="single" w:sz="4" w:space="0" w:color="auto"/>
            </w:tcBorders>
            <w:shd w:val="clear" w:color="000000" w:fill="FFFFFF"/>
            <w:vAlign w:val="center"/>
            <w:hideMark/>
          </w:tcPr>
          <w:p w14:paraId="43021062"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13B4EE0"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Carer - work telephone number</w:t>
            </w:r>
          </w:p>
        </w:tc>
        <w:tc>
          <w:tcPr>
            <w:tcW w:w="702" w:type="dxa"/>
            <w:vMerge/>
            <w:tcBorders>
              <w:top w:val="nil"/>
              <w:left w:val="single" w:sz="4" w:space="0" w:color="auto"/>
              <w:bottom w:val="single" w:sz="4" w:space="0" w:color="auto"/>
              <w:right w:val="nil"/>
            </w:tcBorders>
            <w:vAlign w:val="center"/>
            <w:hideMark/>
          </w:tcPr>
          <w:p w14:paraId="1B4DC7F6"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1FCE104"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28966BC"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1ACE2BE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7277E4CF"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7C91BE80"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918L.</w:t>
            </w:r>
          </w:p>
        </w:tc>
        <w:tc>
          <w:tcPr>
            <w:tcW w:w="929" w:type="dxa"/>
            <w:tcBorders>
              <w:top w:val="nil"/>
              <w:left w:val="nil"/>
              <w:bottom w:val="single" w:sz="4" w:space="0" w:color="auto"/>
              <w:right w:val="single" w:sz="4" w:space="0" w:color="auto"/>
            </w:tcBorders>
            <w:shd w:val="clear" w:color="000000" w:fill="FFFFFF"/>
            <w:vAlign w:val="center"/>
            <w:hideMark/>
          </w:tcPr>
          <w:p w14:paraId="7E462484"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XaJOL</w:t>
            </w:r>
          </w:p>
        </w:tc>
        <w:tc>
          <w:tcPr>
            <w:tcW w:w="1097" w:type="dxa"/>
            <w:tcBorders>
              <w:top w:val="nil"/>
              <w:left w:val="nil"/>
              <w:bottom w:val="single" w:sz="4" w:space="0" w:color="auto"/>
              <w:right w:val="single" w:sz="4" w:space="0" w:color="auto"/>
            </w:tcBorders>
            <w:shd w:val="clear" w:color="000000" w:fill="FFFFFF"/>
            <w:vAlign w:val="center"/>
            <w:hideMark/>
          </w:tcPr>
          <w:p w14:paraId="63F3CB12"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408402003</w:t>
            </w:r>
          </w:p>
        </w:tc>
        <w:tc>
          <w:tcPr>
            <w:tcW w:w="2453" w:type="dxa"/>
            <w:tcBorders>
              <w:top w:val="nil"/>
              <w:left w:val="nil"/>
              <w:bottom w:val="single" w:sz="4" w:space="0" w:color="auto"/>
              <w:right w:val="single" w:sz="4" w:space="0" w:color="auto"/>
            </w:tcBorders>
            <w:shd w:val="clear" w:color="000000" w:fill="FFFFFF"/>
            <w:vAlign w:val="center"/>
            <w:hideMark/>
          </w:tcPr>
          <w:p w14:paraId="1AC259C4"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CFA8115"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Carer - mobile telephone number</w:t>
            </w:r>
          </w:p>
        </w:tc>
        <w:tc>
          <w:tcPr>
            <w:tcW w:w="702" w:type="dxa"/>
            <w:vMerge/>
            <w:tcBorders>
              <w:top w:val="nil"/>
              <w:left w:val="single" w:sz="4" w:space="0" w:color="auto"/>
              <w:bottom w:val="single" w:sz="4" w:space="0" w:color="auto"/>
              <w:right w:val="nil"/>
            </w:tcBorders>
            <w:vAlign w:val="center"/>
            <w:hideMark/>
          </w:tcPr>
          <w:p w14:paraId="2136C40B"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D0BA36D"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68AC6FE0"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7C3727D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6B00525F"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0664FCAD"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9182.</w:t>
            </w:r>
          </w:p>
        </w:tc>
        <w:tc>
          <w:tcPr>
            <w:tcW w:w="929" w:type="dxa"/>
            <w:tcBorders>
              <w:top w:val="nil"/>
              <w:left w:val="nil"/>
              <w:bottom w:val="single" w:sz="4" w:space="0" w:color="auto"/>
              <w:right w:val="single" w:sz="4" w:space="0" w:color="auto"/>
            </w:tcBorders>
            <w:shd w:val="clear" w:color="000000" w:fill="FFFFFF"/>
            <w:vAlign w:val="center"/>
            <w:hideMark/>
          </w:tcPr>
          <w:p w14:paraId="6B3E3D8E"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9182.</w:t>
            </w:r>
          </w:p>
        </w:tc>
        <w:tc>
          <w:tcPr>
            <w:tcW w:w="1097" w:type="dxa"/>
            <w:tcBorders>
              <w:top w:val="nil"/>
              <w:left w:val="nil"/>
              <w:bottom w:val="single" w:sz="4" w:space="0" w:color="auto"/>
              <w:right w:val="single" w:sz="4" w:space="0" w:color="auto"/>
            </w:tcBorders>
            <w:shd w:val="clear" w:color="000000" w:fill="FFFFFF"/>
            <w:vAlign w:val="center"/>
            <w:hideMark/>
          </w:tcPr>
          <w:p w14:paraId="4DCC6014"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184142008</w:t>
            </w:r>
          </w:p>
        </w:tc>
        <w:tc>
          <w:tcPr>
            <w:tcW w:w="2453" w:type="dxa"/>
            <w:tcBorders>
              <w:top w:val="nil"/>
              <w:left w:val="nil"/>
              <w:bottom w:val="single" w:sz="4" w:space="0" w:color="auto"/>
              <w:right w:val="single" w:sz="4" w:space="0" w:color="auto"/>
            </w:tcBorders>
            <w:shd w:val="clear" w:color="000000" w:fill="FFFFFF"/>
            <w:vAlign w:val="center"/>
            <w:hideMark/>
          </w:tcPr>
          <w:p w14:paraId="348EC3E5"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63FDFFDB"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Patient's next of kin</w:t>
            </w:r>
          </w:p>
        </w:tc>
        <w:tc>
          <w:tcPr>
            <w:tcW w:w="702"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224D6255"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330" w:type="dxa"/>
            <w:tcBorders>
              <w:top w:val="nil"/>
              <w:left w:val="nil"/>
              <w:bottom w:val="single" w:sz="4" w:space="0" w:color="auto"/>
              <w:right w:val="single" w:sz="12" w:space="0" w:color="auto"/>
            </w:tcBorders>
            <w:shd w:val="clear" w:color="000000" w:fill="FFFFFF"/>
            <w:vAlign w:val="center"/>
            <w:hideMark/>
          </w:tcPr>
          <w:p w14:paraId="0DC20E54"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1CD5930" w14:textId="77777777" w:rsidTr="008300B5">
        <w:trPr>
          <w:trHeight w:val="270"/>
        </w:trPr>
        <w:tc>
          <w:tcPr>
            <w:tcW w:w="2127" w:type="dxa"/>
            <w:vMerge w:val="restart"/>
            <w:tcBorders>
              <w:top w:val="nil"/>
              <w:left w:val="single" w:sz="12" w:space="0" w:color="auto"/>
              <w:bottom w:val="single" w:sz="4" w:space="0" w:color="000000"/>
              <w:right w:val="single" w:sz="4" w:space="0" w:color="auto"/>
            </w:tcBorders>
            <w:shd w:val="clear" w:color="000000" w:fill="FFFFFF"/>
            <w:vAlign w:val="center"/>
            <w:hideMark/>
          </w:tcPr>
          <w:p w14:paraId="3A4CC98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Awareness of diagnosis</w:t>
            </w:r>
          </w:p>
        </w:tc>
        <w:tc>
          <w:tcPr>
            <w:tcW w:w="1195" w:type="dxa"/>
            <w:tcBorders>
              <w:top w:val="nil"/>
              <w:left w:val="nil"/>
              <w:bottom w:val="single" w:sz="4" w:space="0" w:color="auto"/>
              <w:right w:val="single" w:sz="4" w:space="0" w:color="auto"/>
            </w:tcBorders>
            <w:shd w:val="clear" w:color="000000" w:fill="FFFFFF"/>
            <w:vAlign w:val="center"/>
            <w:hideMark/>
          </w:tcPr>
          <w:p w14:paraId="2EDC2220"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4E15F68C"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1H0..</w:t>
            </w:r>
          </w:p>
        </w:tc>
        <w:tc>
          <w:tcPr>
            <w:tcW w:w="929" w:type="dxa"/>
            <w:tcBorders>
              <w:top w:val="nil"/>
              <w:left w:val="nil"/>
              <w:bottom w:val="single" w:sz="4" w:space="0" w:color="auto"/>
              <w:right w:val="single" w:sz="4" w:space="0" w:color="auto"/>
            </w:tcBorders>
            <w:shd w:val="clear" w:color="000000" w:fill="FFFFFF"/>
            <w:vAlign w:val="center"/>
            <w:hideMark/>
          </w:tcPr>
          <w:p w14:paraId="3BA0394B"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1H0..</w:t>
            </w:r>
          </w:p>
        </w:tc>
        <w:tc>
          <w:tcPr>
            <w:tcW w:w="1097" w:type="dxa"/>
            <w:tcBorders>
              <w:top w:val="nil"/>
              <w:left w:val="nil"/>
              <w:bottom w:val="single" w:sz="4" w:space="0" w:color="auto"/>
              <w:right w:val="single" w:sz="4" w:space="0" w:color="auto"/>
            </w:tcBorders>
            <w:shd w:val="clear" w:color="000000" w:fill="FFFFFF"/>
            <w:vAlign w:val="center"/>
            <w:hideMark/>
          </w:tcPr>
          <w:p w14:paraId="0CC2C352"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162565002</w:t>
            </w:r>
          </w:p>
        </w:tc>
        <w:tc>
          <w:tcPr>
            <w:tcW w:w="2453" w:type="dxa"/>
            <w:tcBorders>
              <w:top w:val="nil"/>
              <w:left w:val="nil"/>
              <w:bottom w:val="single" w:sz="4" w:space="0" w:color="auto"/>
              <w:right w:val="single" w:sz="4" w:space="0" w:color="auto"/>
            </w:tcBorders>
            <w:shd w:val="clear" w:color="000000" w:fill="FFFFFF"/>
            <w:vAlign w:val="center"/>
            <w:hideMark/>
          </w:tcPr>
          <w:p w14:paraId="26CBE8CC"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7AEA2F0"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Patient aware of diagnosis</w:t>
            </w:r>
          </w:p>
        </w:tc>
        <w:tc>
          <w:tcPr>
            <w:tcW w:w="702" w:type="dxa"/>
            <w:vMerge/>
            <w:tcBorders>
              <w:top w:val="nil"/>
              <w:left w:val="single" w:sz="4" w:space="0" w:color="auto"/>
              <w:bottom w:val="single" w:sz="4" w:space="0" w:color="000000"/>
              <w:right w:val="single" w:sz="4" w:space="0" w:color="auto"/>
            </w:tcBorders>
            <w:vAlign w:val="center"/>
            <w:hideMark/>
          </w:tcPr>
          <w:p w14:paraId="01ADC04F"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val="restart"/>
            <w:tcBorders>
              <w:top w:val="nil"/>
              <w:left w:val="single" w:sz="4" w:space="0" w:color="auto"/>
              <w:bottom w:val="single" w:sz="4" w:space="0" w:color="000000"/>
              <w:right w:val="single" w:sz="12" w:space="0" w:color="auto"/>
            </w:tcBorders>
            <w:shd w:val="clear" w:color="000000" w:fill="BFBFBF"/>
            <w:vAlign w:val="center"/>
            <w:hideMark/>
          </w:tcPr>
          <w:p w14:paraId="01B75891"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 </w:t>
            </w:r>
          </w:p>
        </w:tc>
      </w:tr>
      <w:tr w:rsidR="008300B5" w:rsidRPr="008300B5" w14:paraId="19DE9660"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6DE3853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4C7A47DA"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0A234AF1"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1H1..</w:t>
            </w:r>
          </w:p>
        </w:tc>
        <w:tc>
          <w:tcPr>
            <w:tcW w:w="929" w:type="dxa"/>
            <w:tcBorders>
              <w:top w:val="nil"/>
              <w:left w:val="nil"/>
              <w:bottom w:val="single" w:sz="4" w:space="0" w:color="auto"/>
              <w:right w:val="single" w:sz="4" w:space="0" w:color="auto"/>
            </w:tcBorders>
            <w:shd w:val="clear" w:color="000000" w:fill="FFFFFF"/>
            <w:vAlign w:val="center"/>
            <w:hideMark/>
          </w:tcPr>
          <w:p w14:paraId="06FEC3BD"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1H1..</w:t>
            </w:r>
          </w:p>
        </w:tc>
        <w:tc>
          <w:tcPr>
            <w:tcW w:w="1097" w:type="dxa"/>
            <w:tcBorders>
              <w:top w:val="nil"/>
              <w:left w:val="nil"/>
              <w:bottom w:val="single" w:sz="4" w:space="0" w:color="auto"/>
              <w:right w:val="single" w:sz="4" w:space="0" w:color="auto"/>
            </w:tcBorders>
            <w:shd w:val="clear" w:color="000000" w:fill="FFFFFF"/>
            <w:vAlign w:val="center"/>
            <w:hideMark/>
          </w:tcPr>
          <w:p w14:paraId="76A7E85F"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162566001</w:t>
            </w:r>
          </w:p>
        </w:tc>
        <w:tc>
          <w:tcPr>
            <w:tcW w:w="2453" w:type="dxa"/>
            <w:tcBorders>
              <w:top w:val="nil"/>
              <w:left w:val="nil"/>
              <w:bottom w:val="single" w:sz="4" w:space="0" w:color="auto"/>
              <w:right w:val="single" w:sz="4" w:space="0" w:color="auto"/>
            </w:tcBorders>
            <w:shd w:val="clear" w:color="000000" w:fill="FFFFFF"/>
            <w:vAlign w:val="center"/>
            <w:hideMark/>
          </w:tcPr>
          <w:p w14:paraId="228A85FD"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7430FF4"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Patient not aware of diagnosis</w:t>
            </w:r>
          </w:p>
        </w:tc>
        <w:tc>
          <w:tcPr>
            <w:tcW w:w="702" w:type="dxa"/>
            <w:vMerge/>
            <w:tcBorders>
              <w:top w:val="nil"/>
              <w:left w:val="single" w:sz="4" w:space="0" w:color="auto"/>
              <w:bottom w:val="single" w:sz="4" w:space="0" w:color="000000"/>
              <w:right w:val="single" w:sz="4" w:space="0" w:color="auto"/>
            </w:tcBorders>
            <w:vAlign w:val="center"/>
            <w:hideMark/>
          </w:tcPr>
          <w:p w14:paraId="22C7E3B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69771E9F" w14:textId="77777777" w:rsidR="008300B5" w:rsidRPr="008300B5" w:rsidRDefault="008300B5" w:rsidP="008300B5">
            <w:pPr>
              <w:spacing w:after="0" w:line="240" w:lineRule="auto"/>
              <w:rPr>
                <w:rFonts w:ascii="Berlin Sans FB" w:eastAsia="Times New Roman" w:hAnsi="Berlin Sans FB" w:cs="Arial"/>
                <w:sz w:val="20"/>
                <w:szCs w:val="20"/>
                <w:lang w:eastAsia="en-GB"/>
              </w:rPr>
            </w:pPr>
          </w:p>
        </w:tc>
      </w:tr>
      <w:tr w:rsidR="008300B5" w:rsidRPr="008300B5" w14:paraId="29889778"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0B3BA7D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0AA270BF"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14CC051D"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1H2..</w:t>
            </w:r>
          </w:p>
        </w:tc>
        <w:tc>
          <w:tcPr>
            <w:tcW w:w="929" w:type="dxa"/>
            <w:tcBorders>
              <w:top w:val="nil"/>
              <w:left w:val="nil"/>
              <w:bottom w:val="single" w:sz="4" w:space="0" w:color="auto"/>
              <w:right w:val="single" w:sz="4" w:space="0" w:color="auto"/>
            </w:tcBorders>
            <w:shd w:val="clear" w:color="000000" w:fill="FFFFFF"/>
            <w:vAlign w:val="center"/>
            <w:hideMark/>
          </w:tcPr>
          <w:p w14:paraId="71ECE613"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1H2..</w:t>
            </w:r>
          </w:p>
        </w:tc>
        <w:tc>
          <w:tcPr>
            <w:tcW w:w="1097" w:type="dxa"/>
            <w:tcBorders>
              <w:top w:val="nil"/>
              <w:left w:val="nil"/>
              <w:bottom w:val="single" w:sz="4" w:space="0" w:color="auto"/>
              <w:right w:val="single" w:sz="4" w:space="0" w:color="auto"/>
            </w:tcBorders>
            <w:shd w:val="clear" w:color="000000" w:fill="FFFFFF"/>
            <w:vAlign w:val="center"/>
            <w:hideMark/>
          </w:tcPr>
          <w:p w14:paraId="28435E1D"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162567005</w:t>
            </w:r>
          </w:p>
        </w:tc>
        <w:tc>
          <w:tcPr>
            <w:tcW w:w="2453" w:type="dxa"/>
            <w:tcBorders>
              <w:top w:val="nil"/>
              <w:left w:val="nil"/>
              <w:bottom w:val="single" w:sz="4" w:space="0" w:color="auto"/>
              <w:right w:val="single" w:sz="4" w:space="0" w:color="auto"/>
            </w:tcBorders>
            <w:shd w:val="clear" w:color="000000" w:fill="FFFFFF"/>
            <w:vAlign w:val="center"/>
            <w:hideMark/>
          </w:tcPr>
          <w:p w14:paraId="3B7E5813"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905AD10"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Family aware of diagnosis</w:t>
            </w:r>
          </w:p>
        </w:tc>
        <w:tc>
          <w:tcPr>
            <w:tcW w:w="702" w:type="dxa"/>
            <w:vMerge/>
            <w:tcBorders>
              <w:top w:val="nil"/>
              <w:left w:val="single" w:sz="4" w:space="0" w:color="auto"/>
              <w:bottom w:val="single" w:sz="4" w:space="0" w:color="000000"/>
              <w:right w:val="single" w:sz="4" w:space="0" w:color="auto"/>
            </w:tcBorders>
            <w:vAlign w:val="center"/>
            <w:hideMark/>
          </w:tcPr>
          <w:p w14:paraId="69CD28AF"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7E9EB4BC" w14:textId="77777777" w:rsidR="008300B5" w:rsidRPr="008300B5" w:rsidRDefault="008300B5" w:rsidP="008300B5">
            <w:pPr>
              <w:spacing w:after="0" w:line="240" w:lineRule="auto"/>
              <w:rPr>
                <w:rFonts w:ascii="Berlin Sans FB" w:eastAsia="Times New Roman" w:hAnsi="Berlin Sans FB" w:cs="Arial"/>
                <w:sz w:val="20"/>
                <w:szCs w:val="20"/>
                <w:lang w:eastAsia="en-GB"/>
              </w:rPr>
            </w:pPr>
          </w:p>
        </w:tc>
      </w:tr>
      <w:tr w:rsidR="008300B5" w:rsidRPr="008300B5" w14:paraId="14E00898"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7827A42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23D0F935"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22F5311C"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1H3..</w:t>
            </w:r>
          </w:p>
        </w:tc>
        <w:tc>
          <w:tcPr>
            <w:tcW w:w="929" w:type="dxa"/>
            <w:tcBorders>
              <w:top w:val="nil"/>
              <w:left w:val="nil"/>
              <w:bottom w:val="single" w:sz="4" w:space="0" w:color="auto"/>
              <w:right w:val="single" w:sz="4" w:space="0" w:color="auto"/>
            </w:tcBorders>
            <w:shd w:val="clear" w:color="000000" w:fill="FFFFFF"/>
            <w:vAlign w:val="center"/>
            <w:hideMark/>
          </w:tcPr>
          <w:p w14:paraId="3369C442"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1H3..</w:t>
            </w:r>
          </w:p>
        </w:tc>
        <w:tc>
          <w:tcPr>
            <w:tcW w:w="1097" w:type="dxa"/>
            <w:tcBorders>
              <w:top w:val="nil"/>
              <w:left w:val="nil"/>
              <w:bottom w:val="single" w:sz="4" w:space="0" w:color="auto"/>
              <w:right w:val="single" w:sz="4" w:space="0" w:color="auto"/>
            </w:tcBorders>
            <w:shd w:val="clear" w:color="000000" w:fill="FFFFFF"/>
            <w:vAlign w:val="center"/>
            <w:hideMark/>
          </w:tcPr>
          <w:p w14:paraId="7B9ADD95"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162568000</w:t>
            </w:r>
          </w:p>
        </w:tc>
        <w:tc>
          <w:tcPr>
            <w:tcW w:w="2453" w:type="dxa"/>
            <w:tcBorders>
              <w:top w:val="nil"/>
              <w:left w:val="nil"/>
              <w:bottom w:val="single" w:sz="4" w:space="0" w:color="auto"/>
              <w:right w:val="single" w:sz="4" w:space="0" w:color="auto"/>
            </w:tcBorders>
            <w:shd w:val="clear" w:color="000000" w:fill="FFFFFF"/>
            <w:vAlign w:val="center"/>
            <w:hideMark/>
          </w:tcPr>
          <w:p w14:paraId="7F339383"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8AF087D"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Family not aware of diagnosis</w:t>
            </w:r>
          </w:p>
        </w:tc>
        <w:tc>
          <w:tcPr>
            <w:tcW w:w="702" w:type="dxa"/>
            <w:vMerge/>
            <w:tcBorders>
              <w:top w:val="nil"/>
              <w:left w:val="single" w:sz="4" w:space="0" w:color="auto"/>
              <w:bottom w:val="single" w:sz="4" w:space="0" w:color="000000"/>
              <w:right w:val="single" w:sz="4" w:space="0" w:color="auto"/>
            </w:tcBorders>
            <w:vAlign w:val="center"/>
            <w:hideMark/>
          </w:tcPr>
          <w:p w14:paraId="6DE5A60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1E1E8BA5" w14:textId="77777777" w:rsidR="008300B5" w:rsidRPr="008300B5" w:rsidRDefault="008300B5" w:rsidP="008300B5">
            <w:pPr>
              <w:spacing w:after="0" w:line="240" w:lineRule="auto"/>
              <w:rPr>
                <w:rFonts w:ascii="Berlin Sans FB" w:eastAsia="Times New Roman" w:hAnsi="Berlin Sans FB" w:cs="Arial"/>
                <w:sz w:val="20"/>
                <w:szCs w:val="20"/>
                <w:lang w:eastAsia="en-GB"/>
              </w:rPr>
            </w:pPr>
          </w:p>
        </w:tc>
      </w:tr>
      <w:tr w:rsidR="008300B5" w:rsidRPr="008300B5" w14:paraId="0C88CEE5"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71B665EA"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7D70B2C5"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67873E01" w14:textId="77777777" w:rsidR="008300B5" w:rsidRPr="008300B5" w:rsidRDefault="008300B5" w:rsidP="008300B5">
            <w:pPr>
              <w:spacing w:after="0" w:line="240" w:lineRule="auto"/>
              <w:jc w:val="center"/>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n/a</w:t>
            </w:r>
          </w:p>
        </w:tc>
        <w:tc>
          <w:tcPr>
            <w:tcW w:w="929" w:type="dxa"/>
            <w:tcBorders>
              <w:top w:val="nil"/>
              <w:left w:val="nil"/>
              <w:bottom w:val="single" w:sz="4" w:space="0" w:color="auto"/>
              <w:right w:val="single" w:sz="4" w:space="0" w:color="auto"/>
            </w:tcBorders>
            <w:shd w:val="clear" w:color="000000" w:fill="FFFFFF"/>
            <w:vAlign w:val="center"/>
            <w:hideMark/>
          </w:tcPr>
          <w:p w14:paraId="4A6291BE"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XaZKn</w:t>
            </w:r>
          </w:p>
        </w:tc>
        <w:tc>
          <w:tcPr>
            <w:tcW w:w="1097" w:type="dxa"/>
            <w:tcBorders>
              <w:top w:val="nil"/>
              <w:left w:val="nil"/>
              <w:bottom w:val="single" w:sz="4" w:space="0" w:color="auto"/>
              <w:right w:val="single" w:sz="4" w:space="0" w:color="auto"/>
            </w:tcBorders>
            <w:shd w:val="clear" w:color="000000" w:fill="FFFFFF"/>
            <w:vAlign w:val="center"/>
            <w:hideMark/>
          </w:tcPr>
          <w:p w14:paraId="427DF6A5"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473308007</w:t>
            </w:r>
          </w:p>
        </w:tc>
        <w:tc>
          <w:tcPr>
            <w:tcW w:w="2453" w:type="dxa"/>
            <w:tcBorders>
              <w:top w:val="nil"/>
              <w:left w:val="nil"/>
              <w:bottom w:val="single" w:sz="4" w:space="0" w:color="auto"/>
              <w:right w:val="single" w:sz="4" w:space="0" w:color="auto"/>
            </w:tcBorders>
            <w:shd w:val="clear" w:color="000000" w:fill="FFFFFF"/>
            <w:vAlign w:val="center"/>
            <w:hideMark/>
          </w:tcPr>
          <w:p w14:paraId="756C02DC"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BB6B9D7"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Carer aware of diagnosis</w:t>
            </w:r>
          </w:p>
        </w:tc>
        <w:tc>
          <w:tcPr>
            <w:tcW w:w="702" w:type="dxa"/>
            <w:vMerge/>
            <w:tcBorders>
              <w:top w:val="nil"/>
              <w:left w:val="single" w:sz="4" w:space="0" w:color="auto"/>
              <w:bottom w:val="single" w:sz="4" w:space="0" w:color="000000"/>
              <w:right w:val="single" w:sz="4" w:space="0" w:color="auto"/>
            </w:tcBorders>
            <w:vAlign w:val="center"/>
            <w:hideMark/>
          </w:tcPr>
          <w:p w14:paraId="3C045A2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0E02627B" w14:textId="77777777" w:rsidR="008300B5" w:rsidRPr="008300B5" w:rsidRDefault="008300B5" w:rsidP="008300B5">
            <w:pPr>
              <w:spacing w:after="0" w:line="240" w:lineRule="auto"/>
              <w:rPr>
                <w:rFonts w:ascii="Berlin Sans FB" w:eastAsia="Times New Roman" w:hAnsi="Berlin Sans FB" w:cs="Arial"/>
                <w:sz w:val="20"/>
                <w:szCs w:val="20"/>
                <w:lang w:eastAsia="en-GB"/>
              </w:rPr>
            </w:pPr>
          </w:p>
        </w:tc>
      </w:tr>
      <w:tr w:rsidR="008300B5" w:rsidRPr="008300B5" w14:paraId="528184EF"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7775E23B"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Awareness of prognosis</w:t>
            </w:r>
          </w:p>
        </w:tc>
        <w:tc>
          <w:tcPr>
            <w:tcW w:w="1195" w:type="dxa"/>
            <w:tcBorders>
              <w:top w:val="nil"/>
              <w:left w:val="nil"/>
              <w:bottom w:val="single" w:sz="4" w:space="0" w:color="auto"/>
              <w:right w:val="single" w:sz="4" w:space="0" w:color="auto"/>
            </w:tcBorders>
            <w:shd w:val="clear" w:color="000000" w:fill="FFFFFF"/>
            <w:vAlign w:val="center"/>
            <w:hideMark/>
          </w:tcPr>
          <w:p w14:paraId="0074F6BC" w14:textId="77777777" w:rsidR="008300B5" w:rsidRPr="008300B5" w:rsidRDefault="008300B5" w:rsidP="008300B5">
            <w:pPr>
              <w:spacing w:after="0" w:line="240" w:lineRule="auto"/>
              <w:jc w:val="center"/>
              <w:rPr>
                <w:rFonts w:ascii="Arial" w:eastAsia="Times New Roman" w:hAnsi="Arial" w:cs="Arial"/>
                <w:sz w:val="20"/>
                <w:szCs w:val="20"/>
                <w:lang w:eastAsia="en-GB"/>
              </w:rPr>
            </w:pPr>
            <w:r w:rsidRPr="008300B5">
              <w:rPr>
                <w:rFonts w:ascii="Arial" w:eastAsia="Times New Roman" w:hAnsi="Arial" w:cs="Arial"/>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222A432B"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67D1.</w:t>
            </w:r>
          </w:p>
        </w:tc>
        <w:tc>
          <w:tcPr>
            <w:tcW w:w="929" w:type="dxa"/>
            <w:tcBorders>
              <w:top w:val="nil"/>
              <w:left w:val="nil"/>
              <w:bottom w:val="single" w:sz="4" w:space="0" w:color="auto"/>
              <w:right w:val="single" w:sz="4" w:space="0" w:color="auto"/>
            </w:tcBorders>
            <w:shd w:val="clear" w:color="000000" w:fill="FFFFFF"/>
            <w:vAlign w:val="center"/>
            <w:hideMark/>
          </w:tcPr>
          <w:p w14:paraId="4A5F9D4A"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XaClt</w:t>
            </w:r>
          </w:p>
        </w:tc>
        <w:tc>
          <w:tcPr>
            <w:tcW w:w="1097" w:type="dxa"/>
            <w:tcBorders>
              <w:top w:val="nil"/>
              <w:left w:val="nil"/>
              <w:bottom w:val="single" w:sz="4" w:space="0" w:color="auto"/>
              <w:right w:val="single" w:sz="4" w:space="0" w:color="auto"/>
            </w:tcBorders>
            <w:shd w:val="clear" w:color="000000" w:fill="FFFFFF"/>
            <w:vAlign w:val="center"/>
            <w:hideMark/>
          </w:tcPr>
          <w:p w14:paraId="51220EF7"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310868002</w:t>
            </w:r>
          </w:p>
        </w:tc>
        <w:tc>
          <w:tcPr>
            <w:tcW w:w="2453" w:type="dxa"/>
            <w:tcBorders>
              <w:top w:val="nil"/>
              <w:left w:val="nil"/>
              <w:bottom w:val="single" w:sz="4" w:space="0" w:color="auto"/>
              <w:right w:val="single" w:sz="4" w:space="0" w:color="auto"/>
            </w:tcBorders>
            <w:shd w:val="clear" w:color="000000" w:fill="FFFFFF"/>
            <w:vAlign w:val="center"/>
            <w:hideMark/>
          </w:tcPr>
          <w:p w14:paraId="22A4EB41"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BE1E811"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Informing patient of prognosis</w:t>
            </w:r>
          </w:p>
        </w:tc>
        <w:tc>
          <w:tcPr>
            <w:tcW w:w="702" w:type="dxa"/>
            <w:vMerge w:val="restart"/>
            <w:tcBorders>
              <w:top w:val="nil"/>
              <w:left w:val="single" w:sz="4" w:space="0" w:color="auto"/>
              <w:bottom w:val="single" w:sz="4" w:space="0" w:color="auto"/>
              <w:right w:val="nil"/>
            </w:tcBorders>
            <w:shd w:val="clear" w:color="000000" w:fill="FFFFFF"/>
            <w:noWrap/>
            <w:vAlign w:val="center"/>
            <w:hideMark/>
          </w:tcPr>
          <w:p w14:paraId="1490AAA5"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18</w:t>
            </w:r>
          </w:p>
        </w:tc>
        <w:tc>
          <w:tcPr>
            <w:tcW w:w="330" w:type="dxa"/>
            <w:vMerge/>
            <w:tcBorders>
              <w:top w:val="nil"/>
              <w:left w:val="single" w:sz="4" w:space="0" w:color="auto"/>
              <w:bottom w:val="single" w:sz="4" w:space="0" w:color="000000"/>
              <w:right w:val="single" w:sz="12" w:space="0" w:color="auto"/>
            </w:tcBorders>
            <w:vAlign w:val="center"/>
            <w:hideMark/>
          </w:tcPr>
          <w:p w14:paraId="0CEF46F3" w14:textId="77777777" w:rsidR="008300B5" w:rsidRPr="008300B5" w:rsidRDefault="008300B5" w:rsidP="008300B5">
            <w:pPr>
              <w:spacing w:after="0" w:line="240" w:lineRule="auto"/>
              <w:rPr>
                <w:rFonts w:ascii="Berlin Sans FB" w:eastAsia="Times New Roman" w:hAnsi="Berlin Sans FB" w:cs="Arial"/>
                <w:sz w:val="20"/>
                <w:szCs w:val="20"/>
                <w:lang w:eastAsia="en-GB"/>
              </w:rPr>
            </w:pPr>
          </w:p>
        </w:tc>
      </w:tr>
      <w:tr w:rsidR="008300B5" w:rsidRPr="008300B5" w14:paraId="2DC52C84"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DD5A88E"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18B0205D"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37D63BEB"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67G1.</w:t>
            </w:r>
          </w:p>
        </w:tc>
        <w:tc>
          <w:tcPr>
            <w:tcW w:w="929" w:type="dxa"/>
            <w:tcBorders>
              <w:top w:val="nil"/>
              <w:left w:val="nil"/>
              <w:bottom w:val="single" w:sz="4" w:space="0" w:color="auto"/>
              <w:right w:val="single" w:sz="4" w:space="0" w:color="auto"/>
            </w:tcBorders>
            <w:shd w:val="clear" w:color="000000" w:fill="FFFFFF"/>
            <w:vAlign w:val="center"/>
            <w:hideMark/>
          </w:tcPr>
          <w:p w14:paraId="30C57FB0"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XaE7h</w:t>
            </w:r>
          </w:p>
        </w:tc>
        <w:tc>
          <w:tcPr>
            <w:tcW w:w="1097" w:type="dxa"/>
            <w:tcBorders>
              <w:top w:val="nil"/>
              <w:left w:val="nil"/>
              <w:bottom w:val="single" w:sz="4" w:space="0" w:color="auto"/>
              <w:right w:val="single" w:sz="4" w:space="0" w:color="auto"/>
            </w:tcBorders>
            <w:shd w:val="clear" w:color="000000" w:fill="FFFFFF"/>
            <w:vAlign w:val="center"/>
            <w:hideMark/>
          </w:tcPr>
          <w:p w14:paraId="23C04A32"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313010003</w:t>
            </w:r>
          </w:p>
        </w:tc>
        <w:tc>
          <w:tcPr>
            <w:tcW w:w="2453" w:type="dxa"/>
            <w:tcBorders>
              <w:top w:val="nil"/>
              <w:left w:val="nil"/>
              <w:bottom w:val="single" w:sz="4" w:space="0" w:color="auto"/>
              <w:right w:val="single" w:sz="4" w:space="0" w:color="auto"/>
            </w:tcBorders>
            <w:shd w:val="clear" w:color="000000" w:fill="FFFFFF"/>
            <w:vAlign w:val="center"/>
            <w:hideMark/>
          </w:tcPr>
          <w:p w14:paraId="22EB300A"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39EBB3D"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Informing next of kin of prognosis</w:t>
            </w:r>
          </w:p>
        </w:tc>
        <w:tc>
          <w:tcPr>
            <w:tcW w:w="702" w:type="dxa"/>
            <w:vMerge/>
            <w:tcBorders>
              <w:top w:val="nil"/>
              <w:left w:val="single" w:sz="4" w:space="0" w:color="auto"/>
              <w:bottom w:val="single" w:sz="4" w:space="0" w:color="auto"/>
              <w:right w:val="nil"/>
            </w:tcBorders>
            <w:vAlign w:val="center"/>
            <w:hideMark/>
          </w:tcPr>
          <w:p w14:paraId="6B81D13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6E437AA6" w14:textId="77777777" w:rsidR="008300B5" w:rsidRPr="008300B5" w:rsidRDefault="008300B5" w:rsidP="008300B5">
            <w:pPr>
              <w:spacing w:after="0" w:line="240" w:lineRule="auto"/>
              <w:rPr>
                <w:rFonts w:ascii="Berlin Sans FB" w:eastAsia="Times New Roman" w:hAnsi="Berlin Sans FB" w:cs="Arial"/>
                <w:sz w:val="20"/>
                <w:szCs w:val="20"/>
                <w:lang w:eastAsia="en-GB"/>
              </w:rPr>
            </w:pPr>
          </w:p>
        </w:tc>
      </w:tr>
      <w:tr w:rsidR="008300B5" w:rsidRPr="008300B5" w14:paraId="700681CB"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049815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F2F790"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6A1021CF"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66W31</w:t>
            </w:r>
          </w:p>
        </w:tc>
        <w:tc>
          <w:tcPr>
            <w:tcW w:w="929" w:type="dxa"/>
            <w:tcBorders>
              <w:top w:val="nil"/>
              <w:left w:val="nil"/>
              <w:bottom w:val="single" w:sz="4" w:space="0" w:color="auto"/>
              <w:right w:val="single" w:sz="4" w:space="0" w:color="auto"/>
            </w:tcBorders>
            <w:shd w:val="clear" w:color="000000" w:fill="FFFFFF"/>
            <w:vAlign w:val="center"/>
            <w:hideMark/>
          </w:tcPr>
          <w:p w14:paraId="07EDE9E7"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XaX1e</w:t>
            </w:r>
          </w:p>
        </w:tc>
        <w:tc>
          <w:tcPr>
            <w:tcW w:w="1097" w:type="dxa"/>
            <w:tcBorders>
              <w:top w:val="nil"/>
              <w:left w:val="nil"/>
              <w:bottom w:val="single" w:sz="4" w:space="0" w:color="auto"/>
              <w:right w:val="single" w:sz="4" w:space="0" w:color="auto"/>
            </w:tcBorders>
            <w:shd w:val="clear" w:color="000000" w:fill="FFFFFF"/>
            <w:vAlign w:val="center"/>
            <w:hideMark/>
          </w:tcPr>
          <w:p w14:paraId="4D330561"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751961000000104</w:t>
            </w:r>
          </w:p>
        </w:tc>
        <w:tc>
          <w:tcPr>
            <w:tcW w:w="2453" w:type="dxa"/>
            <w:tcBorders>
              <w:top w:val="nil"/>
              <w:left w:val="nil"/>
              <w:bottom w:val="single" w:sz="4" w:space="0" w:color="auto"/>
              <w:right w:val="single" w:sz="4" w:space="0" w:color="auto"/>
            </w:tcBorders>
            <w:shd w:val="clear" w:color="000000" w:fill="FFFFFF"/>
            <w:vAlign w:val="center"/>
            <w:hideMark/>
          </w:tcPr>
          <w:p w14:paraId="39623880"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81E4D50"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Relative aware of prognosis</w:t>
            </w:r>
          </w:p>
        </w:tc>
        <w:tc>
          <w:tcPr>
            <w:tcW w:w="702" w:type="dxa"/>
            <w:vMerge/>
            <w:tcBorders>
              <w:top w:val="nil"/>
              <w:left w:val="single" w:sz="4" w:space="0" w:color="auto"/>
              <w:bottom w:val="single" w:sz="4" w:space="0" w:color="auto"/>
              <w:right w:val="nil"/>
            </w:tcBorders>
            <w:vAlign w:val="center"/>
            <w:hideMark/>
          </w:tcPr>
          <w:p w14:paraId="0D889C21"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CDA5BF4"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27850B81"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4AE470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CE6A76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67B05961"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66W41</w:t>
            </w:r>
          </w:p>
        </w:tc>
        <w:tc>
          <w:tcPr>
            <w:tcW w:w="929" w:type="dxa"/>
            <w:tcBorders>
              <w:top w:val="nil"/>
              <w:left w:val="nil"/>
              <w:bottom w:val="single" w:sz="4" w:space="0" w:color="auto"/>
              <w:right w:val="single" w:sz="4" w:space="0" w:color="auto"/>
            </w:tcBorders>
            <w:shd w:val="clear" w:color="000000" w:fill="FFFFFF"/>
            <w:vAlign w:val="center"/>
            <w:hideMark/>
          </w:tcPr>
          <w:p w14:paraId="7361C4F6"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XaXBG</w:t>
            </w:r>
          </w:p>
        </w:tc>
        <w:tc>
          <w:tcPr>
            <w:tcW w:w="1097" w:type="dxa"/>
            <w:tcBorders>
              <w:top w:val="nil"/>
              <w:left w:val="nil"/>
              <w:bottom w:val="single" w:sz="4" w:space="0" w:color="auto"/>
              <w:right w:val="single" w:sz="4" w:space="0" w:color="auto"/>
            </w:tcBorders>
            <w:shd w:val="clear" w:color="000000" w:fill="FFFFFF"/>
            <w:vAlign w:val="center"/>
            <w:hideMark/>
          </w:tcPr>
          <w:p w14:paraId="08CE12B2"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760101000000101</w:t>
            </w:r>
          </w:p>
        </w:tc>
        <w:tc>
          <w:tcPr>
            <w:tcW w:w="2453" w:type="dxa"/>
            <w:tcBorders>
              <w:top w:val="nil"/>
              <w:left w:val="nil"/>
              <w:bottom w:val="single" w:sz="4" w:space="0" w:color="auto"/>
              <w:right w:val="single" w:sz="4" w:space="0" w:color="auto"/>
            </w:tcBorders>
            <w:shd w:val="clear" w:color="000000" w:fill="FFFFFF"/>
            <w:vAlign w:val="center"/>
            <w:hideMark/>
          </w:tcPr>
          <w:p w14:paraId="64AFFDEB"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EAD169B"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Relative unaware of prognosis</w:t>
            </w:r>
          </w:p>
        </w:tc>
        <w:tc>
          <w:tcPr>
            <w:tcW w:w="702" w:type="dxa"/>
            <w:vMerge/>
            <w:tcBorders>
              <w:top w:val="nil"/>
              <w:left w:val="single" w:sz="4" w:space="0" w:color="auto"/>
              <w:bottom w:val="single" w:sz="4" w:space="0" w:color="auto"/>
              <w:right w:val="nil"/>
            </w:tcBorders>
            <w:vAlign w:val="center"/>
            <w:hideMark/>
          </w:tcPr>
          <w:p w14:paraId="61492A46"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EE7A3D5"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70F2343"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61727A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584E8A"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23C9D20F"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66W30</w:t>
            </w:r>
          </w:p>
        </w:tc>
        <w:tc>
          <w:tcPr>
            <w:tcW w:w="929" w:type="dxa"/>
            <w:tcBorders>
              <w:top w:val="nil"/>
              <w:left w:val="nil"/>
              <w:bottom w:val="single" w:sz="4" w:space="0" w:color="auto"/>
              <w:right w:val="single" w:sz="4" w:space="0" w:color="auto"/>
            </w:tcBorders>
            <w:shd w:val="clear" w:color="000000" w:fill="FFFFFF"/>
            <w:vAlign w:val="center"/>
            <w:hideMark/>
          </w:tcPr>
          <w:p w14:paraId="108C5FB2"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XaX1d</w:t>
            </w:r>
          </w:p>
        </w:tc>
        <w:tc>
          <w:tcPr>
            <w:tcW w:w="1097" w:type="dxa"/>
            <w:tcBorders>
              <w:top w:val="nil"/>
              <w:left w:val="nil"/>
              <w:bottom w:val="single" w:sz="4" w:space="0" w:color="auto"/>
              <w:right w:val="single" w:sz="4" w:space="0" w:color="auto"/>
            </w:tcBorders>
            <w:shd w:val="clear" w:color="000000" w:fill="FFFFFF"/>
            <w:vAlign w:val="center"/>
            <w:hideMark/>
          </w:tcPr>
          <w:p w14:paraId="743FE5C2"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473301001</w:t>
            </w:r>
          </w:p>
        </w:tc>
        <w:tc>
          <w:tcPr>
            <w:tcW w:w="2453" w:type="dxa"/>
            <w:tcBorders>
              <w:top w:val="nil"/>
              <w:left w:val="nil"/>
              <w:bottom w:val="single" w:sz="4" w:space="0" w:color="auto"/>
              <w:right w:val="single" w:sz="4" w:space="0" w:color="auto"/>
            </w:tcBorders>
            <w:shd w:val="clear" w:color="000000" w:fill="FFFFFF"/>
            <w:vAlign w:val="center"/>
            <w:hideMark/>
          </w:tcPr>
          <w:p w14:paraId="525E4939"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62BF264"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Carer aware of prognosis</w:t>
            </w:r>
          </w:p>
        </w:tc>
        <w:tc>
          <w:tcPr>
            <w:tcW w:w="702" w:type="dxa"/>
            <w:vMerge/>
            <w:tcBorders>
              <w:top w:val="nil"/>
              <w:left w:val="single" w:sz="4" w:space="0" w:color="auto"/>
              <w:bottom w:val="single" w:sz="4" w:space="0" w:color="auto"/>
              <w:right w:val="nil"/>
            </w:tcBorders>
            <w:vAlign w:val="center"/>
            <w:hideMark/>
          </w:tcPr>
          <w:p w14:paraId="5EFEA245"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69A416E4"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3B30B1CD"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7AC89388"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7BD0D29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52B2925"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66W40</w:t>
            </w:r>
          </w:p>
        </w:tc>
        <w:tc>
          <w:tcPr>
            <w:tcW w:w="929" w:type="dxa"/>
            <w:tcBorders>
              <w:top w:val="nil"/>
              <w:left w:val="nil"/>
              <w:bottom w:val="single" w:sz="4" w:space="0" w:color="auto"/>
              <w:right w:val="single" w:sz="4" w:space="0" w:color="auto"/>
            </w:tcBorders>
            <w:shd w:val="clear" w:color="000000" w:fill="FFFFFF"/>
            <w:vAlign w:val="center"/>
            <w:hideMark/>
          </w:tcPr>
          <w:p w14:paraId="33D63EE4"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XaVzE</w:t>
            </w:r>
          </w:p>
        </w:tc>
        <w:tc>
          <w:tcPr>
            <w:tcW w:w="1097" w:type="dxa"/>
            <w:tcBorders>
              <w:top w:val="nil"/>
              <w:left w:val="nil"/>
              <w:bottom w:val="single" w:sz="4" w:space="0" w:color="auto"/>
              <w:right w:val="single" w:sz="4" w:space="0" w:color="auto"/>
            </w:tcBorders>
            <w:shd w:val="clear" w:color="000000" w:fill="FFFFFF"/>
            <w:vAlign w:val="center"/>
            <w:hideMark/>
          </w:tcPr>
          <w:p w14:paraId="3D37917C"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711951000000105</w:t>
            </w:r>
          </w:p>
        </w:tc>
        <w:tc>
          <w:tcPr>
            <w:tcW w:w="2453" w:type="dxa"/>
            <w:tcBorders>
              <w:top w:val="nil"/>
              <w:left w:val="nil"/>
              <w:bottom w:val="single" w:sz="4" w:space="0" w:color="auto"/>
              <w:right w:val="single" w:sz="4" w:space="0" w:color="auto"/>
            </w:tcBorders>
            <w:shd w:val="clear" w:color="000000" w:fill="FFFFFF"/>
            <w:vAlign w:val="center"/>
            <w:hideMark/>
          </w:tcPr>
          <w:p w14:paraId="17D52807"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676D502F"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Carer unaware of prognosis</w:t>
            </w:r>
          </w:p>
        </w:tc>
        <w:tc>
          <w:tcPr>
            <w:tcW w:w="702" w:type="dxa"/>
            <w:vMerge/>
            <w:tcBorders>
              <w:top w:val="nil"/>
              <w:left w:val="single" w:sz="4" w:space="0" w:color="auto"/>
              <w:bottom w:val="single" w:sz="4" w:space="0" w:color="auto"/>
              <w:right w:val="nil"/>
            </w:tcBorders>
            <w:vAlign w:val="center"/>
            <w:hideMark/>
          </w:tcPr>
          <w:p w14:paraId="67AA0B64"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0183DFE3"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C37A702"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5621D100"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End of Life Care Key Worker</w:t>
            </w:r>
          </w:p>
        </w:tc>
        <w:tc>
          <w:tcPr>
            <w:tcW w:w="1195" w:type="dxa"/>
            <w:tcBorders>
              <w:top w:val="nil"/>
              <w:left w:val="nil"/>
              <w:bottom w:val="single" w:sz="4" w:space="0" w:color="auto"/>
              <w:right w:val="single" w:sz="4" w:space="0" w:color="auto"/>
            </w:tcBorders>
            <w:shd w:val="clear" w:color="000000" w:fill="FFFFFF"/>
            <w:vAlign w:val="center"/>
            <w:hideMark/>
          </w:tcPr>
          <w:p w14:paraId="6A5BD5E6"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6029BDC8"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9NNZ.</w:t>
            </w:r>
          </w:p>
        </w:tc>
        <w:tc>
          <w:tcPr>
            <w:tcW w:w="929" w:type="dxa"/>
            <w:tcBorders>
              <w:top w:val="nil"/>
              <w:left w:val="nil"/>
              <w:bottom w:val="single" w:sz="4" w:space="0" w:color="auto"/>
              <w:right w:val="single" w:sz="4" w:space="0" w:color="auto"/>
            </w:tcBorders>
            <w:shd w:val="clear" w:color="000000" w:fill="FFFFFF"/>
            <w:vAlign w:val="center"/>
            <w:hideMark/>
          </w:tcPr>
          <w:p w14:paraId="3C628AB5"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XaQkE</w:t>
            </w:r>
          </w:p>
        </w:tc>
        <w:tc>
          <w:tcPr>
            <w:tcW w:w="1097" w:type="dxa"/>
            <w:tcBorders>
              <w:top w:val="nil"/>
              <w:left w:val="nil"/>
              <w:bottom w:val="single" w:sz="4" w:space="0" w:color="auto"/>
              <w:right w:val="single" w:sz="4" w:space="0" w:color="auto"/>
            </w:tcBorders>
            <w:shd w:val="clear" w:color="000000" w:fill="FFFFFF"/>
            <w:vAlign w:val="center"/>
            <w:hideMark/>
          </w:tcPr>
          <w:p w14:paraId="2B700E8F"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512831000000101</w:t>
            </w:r>
          </w:p>
        </w:tc>
        <w:tc>
          <w:tcPr>
            <w:tcW w:w="2453" w:type="dxa"/>
            <w:tcBorders>
              <w:top w:val="nil"/>
              <w:left w:val="nil"/>
              <w:bottom w:val="single" w:sz="4" w:space="0" w:color="auto"/>
              <w:right w:val="single" w:sz="4" w:space="0" w:color="auto"/>
            </w:tcBorders>
            <w:shd w:val="clear" w:color="000000" w:fill="FFFFFF"/>
            <w:vAlign w:val="center"/>
            <w:hideMark/>
          </w:tcPr>
          <w:p w14:paraId="04EB3E66"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FC5763E"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Has end of life care key worker</w:t>
            </w:r>
          </w:p>
        </w:tc>
        <w:tc>
          <w:tcPr>
            <w:tcW w:w="702" w:type="dxa"/>
            <w:vMerge w:val="restart"/>
            <w:tcBorders>
              <w:top w:val="nil"/>
              <w:left w:val="single" w:sz="4" w:space="0" w:color="auto"/>
              <w:bottom w:val="single" w:sz="4" w:space="0" w:color="auto"/>
              <w:right w:val="nil"/>
            </w:tcBorders>
            <w:shd w:val="clear" w:color="000000" w:fill="FFFFFF"/>
            <w:noWrap/>
            <w:vAlign w:val="center"/>
            <w:hideMark/>
          </w:tcPr>
          <w:p w14:paraId="65560249"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21/22</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2FA29B96"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463A167"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E0E9F3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21FED042"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47882E32"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9NNa.</w:t>
            </w:r>
          </w:p>
        </w:tc>
        <w:tc>
          <w:tcPr>
            <w:tcW w:w="929" w:type="dxa"/>
            <w:tcBorders>
              <w:top w:val="nil"/>
              <w:left w:val="nil"/>
              <w:bottom w:val="single" w:sz="4" w:space="0" w:color="auto"/>
              <w:right w:val="single" w:sz="4" w:space="0" w:color="auto"/>
            </w:tcBorders>
            <w:shd w:val="clear" w:color="000000" w:fill="FFFFFF"/>
            <w:vAlign w:val="center"/>
            <w:hideMark/>
          </w:tcPr>
          <w:p w14:paraId="4E61132C"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XaQkJ</w:t>
            </w:r>
          </w:p>
        </w:tc>
        <w:tc>
          <w:tcPr>
            <w:tcW w:w="1097" w:type="dxa"/>
            <w:tcBorders>
              <w:top w:val="nil"/>
              <w:left w:val="nil"/>
              <w:bottom w:val="single" w:sz="4" w:space="0" w:color="auto"/>
              <w:right w:val="single" w:sz="4" w:space="0" w:color="auto"/>
            </w:tcBorders>
            <w:shd w:val="clear" w:color="000000" w:fill="FFFFFF"/>
            <w:vAlign w:val="center"/>
            <w:hideMark/>
          </w:tcPr>
          <w:p w14:paraId="7D29651C"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512891000000100</w:t>
            </w:r>
          </w:p>
        </w:tc>
        <w:tc>
          <w:tcPr>
            <w:tcW w:w="2453" w:type="dxa"/>
            <w:tcBorders>
              <w:top w:val="nil"/>
              <w:left w:val="nil"/>
              <w:bottom w:val="single" w:sz="4" w:space="0" w:color="auto"/>
              <w:right w:val="single" w:sz="4" w:space="0" w:color="auto"/>
            </w:tcBorders>
            <w:shd w:val="clear" w:color="000000" w:fill="FFFFFF"/>
            <w:vAlign w:val="center"/>
            <w:hideMark/>
          </w:tcPr>
          <w:p w14:paraId="3818D31E"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B67E7C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Has end of life care key general practitioner</w:t>
            </w:r>
          </w:p>
        </w:tc>
        <w:tc>
          <w:tcPr>
            <w:tcW w:w="702" w:type="dxa"/>
            <w:vMerge/>
            <w:tcBorders>
              <w:top w:val="nil"/>
              <w:left w:val="single" w:sz="4" w:space="0" w:color="auto"/>
              <w:bottom w:val="single" w:sz="4" w:space="0" w:color="auto"/>
              <w:right w:val="nil"/>
            </w:tcBorders>
            <w:vAlign w:val="center"/>
            <w:hideMark/>
          </w:tcPr>
          <w:p w14:paraId="4C32F0B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59498441"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45D85E04"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2D33ECE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Careworkers or services involved in care</w:t>
            </w:r>
          </w:p>
        </w:tc>
        <w:tc>
          <w:tcPr>
            <w:tcW w:w="1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14E0FE"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m</w:t>
            </w:r>
          </w:p>
        </w:tc>
        <w:tc>
          <w:tcPr>
            <w:tcW w:w="1194" w:type="dxa"/>
            <w:tcBorders>
              <w:top w:val="nil"/>
              <w:left w:val="nil"/>
              <w:bottom w:val="single" w:sz="4" w:space="0" w:color="auto"/>
              <w:right w:val="single" w:sz="4" w:space="0" w:color="auto"/>
            </w:tcBorders>
            <w:shd w:val="clear" w:color="000000" w:fill="FFFFFF"/>
            <w:vAlign w:val="center"/>
            <w:hideMark/>
          </w:tcPr>
          <w:p w14:paraId="08084027"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9NN6.</w:t>
            </w:r>
          </w:p>
        </w:tc>
        <w:tc>
          <w:tcPr>
            <w:tcW w:w="929" w:type="dxa"/>
            <w:tcBorders>
              <w:top w:val="nil"/>
              <w:left w:val="nil"/>
              <w:bottom w:val="single" w:sz="4" w:space="0" w:color="auto"/>
              <w:right w:val="single" w:sz="4" w:space="0" w:color="auto"/>
            </w:tcBorders>
            <w:shd w:val="clear" w:color="000000" w:fill="FFFFFF"/>
            <w:vAlign w:val="center"/>
            <w:hideMark/>
          </w:tcPr>
          <w:p w14:paraId="3F91BD68"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XaAOt</w:t>
            </w:r>
          </w:p>
        </w:tc>
        <w:tc>
          <w:tcPr>
            <w:tcW w:w="1097" w:type="dxa"/>
            <w:tcBorders>
              <w:top w:val="nil"/>
              <w:left w:val="nil"/>
              <w:bottom w:val="single" w:sz="4" w:space="0" w:color="auto"/>
              <w:right w:val="single" w:sz="4" w:space="0" w:color="auto"/>
            </w:tcBorders>
            <w:shd w:val="clear" w:color="000000" w:fill="FFFFFF"/>
            <w:vAlign w:val="center"/>
            <w:hideMark/>
          </w:tcPr>
          <w:p w14:paraId="551C232F"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305455009</w:t>
            </w:r>
          </w:p>
        </w:tc>
        <w:tc>
          <w:tcPr>
            <w:tcW w:w="2453" w:type="dxa"/>
            <w:tcBorders>
              <w:top w:val="nil"/>
              <w:left w:val="nil"/>
              <w:bottom w:val="single" w:sz="4" w:space="0" w:color="auto"/>
              <w:right w:val="single" w:sz="4" w:space="0" w:color="auto"/>
            </w:tcBorders>
            <w:shd w:val="clear" w:color="000000" w:fill="FFFFFF"/>
            <w:vAlign w:val="center"/>
            <w:hideMark/>
          </w:tcPr>
          <w:p w14:paraId="337EAB33"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D7A974D"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Under care of GP</w:t>
            </w:r>
          </w:p>
        </w:tc>
        <w:tc>
          <w:tcPr>
            <w:tcW w:w="702" w:type="dxa"/>
            <w:vMerge w:val="restart"/>
            <w:tcBorders>
              <w:top w:val="nil"/>
              <w:left w:val="single" w:sz="4" w:space="0" w:color="auto"/>
              <w:bottom w:val="single" w:sz="4" w:space="0" w:color="auto"/>
              <w:right w:val="nil"/>
            </w:tcBorders>
            <w:shd w:val="clear" w:color="000000" w:fill="FFFFFF"/>
            <w:noWrap/>
            <w:vAlign w:val="center"/>
            <w:hideMark/>
          </w:tcPr>
          <w:p w14:paraId="030B1B4D"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23/24/25</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5C230089"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69FED7B"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189B8C8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226BF9E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35EF65A"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9NNA.</w:t>
            </w:r>
          </w:p>
        </w:tc>
        <w:tc>
          <w:tcPr>
            <w:tcW w:w="929" w:type="dxa"/>
            <w:tcBorders>
              <w:top w:val="nil"/>
              <w:left w:val="nil"/>
              <w:bottom w:val="single" w:sz="4" w:space="0" w:color="auto"/>
              <w:right w:val="single" w:sz="4" w:space="0" w:color="auto"/>
            </w:tcBorders>
            <w:shd w:val="clear" w:color="000000" w:fill="FFFFFF"/>
            <w:vAlign w:val="center"/>
            <w:hideMark/>
          </w:tcPr>
          <w:p w14:paraId="0D1D8F99"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XaAQs</w:t>
            </w:r>
          </w:p>
        </w:tc>
        <w:tc>
          <w:tcPr>
            <w:tcW w:w="1097" w:type="dxa"/>
            <w:tcBorders>
              <w:top w:val="nil"/>
              <w:left w:val="nil"/>
              <w:bottom w:val="single" w:sz="4" w:space="0" w:color="auto"/>
              <w:right w:val="single" w:sz="4" w:space="0" w:color="auto"/>
            </w:tcBorders>
            <w:shd w:val="clear" w:color="000000" w:fill="FFFFFF"/>
            <w:vAlign w:val="center"/>
            <w:hideMark/>
          </w:tcPr>
          <w:p w14:paraId="421A9D33"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305580007</w:t>
            </w:r>
          </w:p>
        </w:tc>
        <w:tc>
          <w:tcPr>
            <w:tcW w:w="2453" w:type="dxa"/>
            <w:tcBorders>
              <w:top w:val="nil"/>
              <w:left w:val="nil"/>
              <w:bottom w:val="single" w:sz="4" w:space="0" w:color="auto"/>
              <w:right w:val="single" w:sz="4" w:space="0" w:color="auto"/>
            </w:tcBorders>
            <w:shd w:val="clear" w:color="000000" w:fill="FFFFFF"/>
            <w:vAlign w:val="center"/>
            <w:hideMark/>
          </w:tcPr>
          <w:p w14:paraId="120D8559"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BC15650"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Under care of Practice Nurse</w:t>
            </w:r>
          </w:p>
        </w:tc>
        <w:tc>
          <w:tcPr>
            <w:tcW w:w="702" w:type="dxa"/>
            <w:vMerge/>
            <w:tcBorders>
              <w:top w:val="nil"/>
              <w:left w:val="single" w:sz="4" w:space="0" w:color="auto"/>
              <w:bottom w:val="single" w:sz="4" w:space="0" w:color="auto"/>
              <w:right w:val="nil"/>
            </w:tcBorders>
            <w:vAlign w:val="center"/>
            <w:hideMark/>
          </w:tcPr>
          <w:p w14:paraId="331910A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639FDAF6"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37E11FF"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066408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2DC75C4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542B0D31"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9NNF.</w:t>
            </w:r>
          </w:p>
        </w:tc>
        <w:tc>
          <w:tcPr>
            <w:tcW w:w="929" w:type="dxa"/>
            <w:tcBorders>
              <w:top w:val="nil"/>
              <w:left w:val="nil"/>
              <w:bottom w:val="single" w:sz="4" w:space="0" w:color="auto"/>
              <w:right w:val="single" w:sz="4" w:space="0" w:color="auto"/>
            </w:tcBorders>
            <w:shd w:val="clear" w:color="000000" w:fill="FFFFFF"/>
            <w:vAlign w:val="center"/>
            <w:hideMark/>
          </w:tcPr>
          <w:p w14:paraId="12A5FA01"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XaARG</w:t>
            </w:r>
          </w:p>
        </w:tc>
        <w:tc>
          <w:tcPr>
            <w:tcW w:w="1097" w:type="dxa"/>
            <w:tcBorders>
              <w:top w:val="nil"/>
              <w:left w:val="nil"/>
              <w:bottom w:val="single" w:sz="4" w:space="0" w:color="auto"/>
              <w:right w:val="single" w:sz="4" w:space="0" w:color="auto"/>
            </w:tcBorders>
            <w:shd w:val="clear" w:color="000000" w:fill="FFFFFF"/>
            <w:vAlign w:val="center"/>
            <w:hideMark/>
          </w:tcPr>
          <w:p w14:paraId="0474ACBE"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305602008</w:t>
            </w:r>
          </w:p>
        </w:tc>
        <w:tc>
          <w:tcPr>
            <w:tcW w:w="2453" w:type="dxa"/>
            <w:tcBorders>
              <w:top w:val="nil"/>
              <w:left w:val="nil"/>
              <w:bottom w:val="single" w:sz="4" w:space="0" w:color="auto"/>
              <w:right w:val="single" w:sz="4" w:space="0" w:color="auto"/>
            </w:tcBorders>
            <w:shd w:val="clear" w:color="000000" w:fill="FFFFFF"/>
            <w:vAlign w:val="center"/>
            <w:hideMark/>
          </w:tcPr>
          <w:p w14:paraId="0B13A73B"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C032A60"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Under care of dietician </w:t>
            </w:r>
          </w:p>
        </w:tc>
        <w:tc>
          <w:tcPr>
            <w:tcW w:w="702" w:type="dxa"/>
            <w:vMerge/>
            <w:tcBorders>
              <w:top w:val="nil"/>
              <w:left w:val="single" w:sz="4" w:space="0" w:color="auto"/>
              <w:bottom w:val="single" w:sz="4" w:space="0" w:color="auto"/>
              <w:right w:val="nil"/>
            </w:tcBorders>
            <w:vAlign w:val="center"/>
            <w:hideMark/>
          </w:tcPr>
          <w:p w14:paraId="707D513B"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2A232A8"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B47905F"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68561F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60C242A"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AD41429"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9NNV.</w:t>
            </w:r>
          </w:p>
        </w:tc>
        <w:tc>
          <w:tcPr>
            <w:tcW w:w="929" w:type="dxa"/>
            <w:tcBorders>
              <w:top w:val="nil"/>
              <w:left w:val="nil"/>
              <w:bottom w:val="single" w:sz="4" w:space="0" w:color="auto"/>
              <w:right w:val="single" w:sz="4" w:space="0" w:color="auto"/>
            </w:tcBorders>
            <w:shd w:val="clear" w:color="000000" w:fill="FFFFFF"/>
            <w:vAlign w:val="center"/>
            <w:hideMark/>
          </w:tcPr>
          <w:p w14:paraId="55162583"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XaLKF</w:t>
            </w:r>
          </w:p>
        </w:tc>
        <w:tc>
          <w:tcPr>
            <w:tcW w:w="1097" w:type="dxa"/>
            <w:tcBorders>
              <w:top w:val="nil"/>
              <w:left w:val="nil"/>
              <w:bottom w:val="single" w:sz="4" w:space="0" w:color="auto"/>
              <w:right w:val="single" w:sz="4" w:space="0" w:color="auto"/>
            </w:tcBorders>
            <w:shd w:val="clear" w:color="000000" w:fill="FFFFFF"/>
            <w:vAlign w:val="center"/>
            <w:hideMark/>
          </w:tcPr>
          <w:p w14:paraId="4DA9EA68"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201481000000104</w:t>
            </w:r>
          </w:p>
        </w:tc>
        <w:tc>
          <w:tcPr>
            <w:tcW w:w="2453" w:type="dxa"/>
            <w:tcBorders>
              <w:top w:val="nil"/>
              <w:left w:val="nil"/>
              <w:bottom w:val="single" w:sz="4" w:space="0" w:color="auto"/>
              <w:right w:val="single" w:sz="4" w:space="0" w:color="auto"/>
            </w:tcBorders>
            <w:shd w:val="clear" w:color="000000" w:fill="FFFFFF"/>
            <w:vAlign w:val="center"/>
            <w:hideMark/>
          </w:tcPr>
          <w:p w14:paraId="0A926D21"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E713A32"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Under care of social services</w:t>
            </w:r>
          </w:p>
        </w:tc>
        <w:tc>
          <w:tcPr>
            <w:tcW w:w="702" w:type="dxa"/>
            <w:vMerge/>
            <w:tcBorders>
              <w:top w:val="nil"/>
              <w:left w:val="single" w:sz="4" w:space="0" w:color="auto"/>
              <w:bottom w:val="single" w:sz="4" w:space="0" w:color="auto"/>
              <w:right w:val="nil"/>
            </w:tcBorders>
            <w:vAlign w:val="center"/>
            <w:hideMark/>
          </w:tcPr>
          <w:p w14:paraId="48D25446"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7F7DF8A"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6F2EAE68"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537A3AD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132F478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7D70911"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9NNd.</w:t>
            </w:r>
          </w:p>
        </w:tc>
        <w:tc>
          <w:tcPr>
            <w:tcW w:w="929" w:type="dxa"/>
            <w:tcBorders>
              <w:top w:val="nil"/>
              <w:left w:val="nil"/>
              <w:bottom w:val="single" w:sz="4" w:space="0" w:color="auto"/>
              <w:right w:val="single" w:sz="4" w:space="0" w:color="auto"/>
            </w:tcBorders>
            <w:shd w:val="clear" w:color="000000" w:fill="FFFFFF"/>
            <w:vAlign w:val="center"/>
            <w:hideMark/>
          </w:tcPr>
          <w:p w14:paraId="2F83858D"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XaZhw</w:t>
            </w:r>
          </w:p>
        </w:tc>
        <w:tc>
          <w:tcPr>
            <w:tcW w:w="1097" w:type="dxa"/>
            <w:tcBorders>
              <w:top w:val="nil"/>
              <w:left w:val="nil"/>
              <w:bottom w:val="single" w:sz="4" w:space="0" w:color="auto"/>
              <w:right w:val="single" w:sz="4" w:space="0" w:color="auto"/>
            </w:tcBorders>
            <w:shd w:val="clear" w:color="000000" w:fill="FFFFFF"/>
            <w:vAlign w:val="center"/>
            <w:hideMark/>
          </w:tcPr>
          <w:p w14:paraId="63A74AC9"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850951000000107</w:t>
            </w:r>
          </w:p>
        </w:tc>
        <w:tc>
          <w:tcPr>
            <w:tcW w:w="2453" w:type="dxa"/>
            <w:tcBorders>
              <w:top w:val="nil"/>
              <w:left w:val="nil"/>
              <w:bottom w:val="single" w:sz="4" w:space="0" w:color="auto"/>
              <w:right w:val="single" w:sz="4" w:space="0" w:color="auto"/>
            </w:tcBorders>
            <w:shd w:val="clear" w:color="000000" w:fill="FFFFFF"/>
            <w:vAlign w:val="center"/>
            <w:hideMark/>
          </w:tcPr>
          <w:p w14:paraId="23ECF5AF"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49A0D4B"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Under care of palliative care specialist nurse </w:t>
            </w:r>
          </w:p>
        </w:tc>
        <w:tc>
          <w:tcPr>
            <w:tcW w:w="702" w:type="dxa"/>
            <w:vMerge/>
            <w:tcBorders>
              <w:top w:val="nil"/>
              <w:left w:val="single" w:sz="4" w:space="0" w:color="auto"/>
              <w:bottom w:val="single" w:sz="4" w:space="0" w:color="auto"/>
              <w:right w:val="nil"/>
            </w:tcBorders>
            <w:vAlign w:val="center"/>
            <w:hideMark/>
          </w:tcPr>
          <w:p w14:paraId="34FCE47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64D58A7C"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469442E"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6CE5B32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4317DF0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5D3D801"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9NNe.</w:t>
            </w:r>
          </w:p>
        </w:tc>
        <w:tc>
          <w:tcPr>
            <w:tcW w:w="929" w:type="dxa"/>
            <w:tcBorders>
              <w:top w:val="nil"/>
              <w:left w:val="nil"/>
              <w:bottom w:val="single" w:sz="4" w:space="0" w:color="auto"/>
              <w:right w:val="single" w:sz="4" w:space="0" w:color="auto"/>
            </w:tcBorders>
            <w:shd w:val="clear" w:color="000000" w:fill="FFFFFF"/>
            <w:vAlign w:val="center"/>
            <w:hideMark/>
          </w:tcPr>
          <w:p w14:paraId="2B124447"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XaZi1</w:t>
            </w:r>
          </w:p>
        </w:tc>
        <w:tc>
          <w:tcPr>
            <w:tcW w:w="1097" w:type="dxa"/>
            <w:tcBorders>
              <w:top w:val="nil"/>
              <w:left w:val="nil"/>
              <w:bottom w:val="single" w:sz="4" w:space="0" w:color="auto"/>
              <w:right w:val="single" w:sz="4" w:space="0" w:color="auto"/>
            </w:tcBorders>
            <w:shd w:val="clear" w:color="000000" w:fill="FFFFFF"/>
            <w:vAlign w:val="center"/>
            <w:hideMark/>
          </w:tcPr>
          <w:p w14:paraId="76D22E2F"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851011000000103</w:t>
            </w:r>
          </w:p>
        </w:tc>
        <w:tc>
          <w:tcPr>
            <w:tcW w:w="2453" w:type="dxa"/>
            <w:tcBorders>
              <w:top w:val="nil"/>
              <w:left w:val="nil"/>
              <w:bottom w:val="single" w:sz="4" w:space="0" w:color="auto"/>
              <w:right w:val="single" w:sz="4" w:space="0" w:color="auto"/>
            </w:tcBorders>
            <w:shd w:val="clear" w:color="000000" w:fill="FFFFFF"/>
            <w:vAlign w:val="center"/>
            <w:hideMark/>
          </w:tcPr>
          <w:p w14:paraId="7842AB78"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0B9181A"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Under care of oncologist </w:t>
            </w:r>
          </w:p>
        </w:tc>
        <w:tc>
          <w:tcPr>
            <w:tcW w:w="702" w:type="dxa"/>
            <w:vMerge/>
            <w:tcBorders>
              <w:top w:val="nil"/>
              <w:left w:val="single" w:sz="4" w:space="0" w:color="auto"/>
              <w:bottom w:val="single" w:sz="4" w:space="0" w:color="auto"/>
              <w:right w:val="nil"/>
            </w:tcBorders>
            <w:vAlign w:val="center"/>
            <w:hideMark/>
          </w:tcPr>
          <w:p w14:paraId="47DE5A8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8432EDA"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39A67747"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55694A2A"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434F029A"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4923A383"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9NNf.</w:t>
            </w:r>
          </w:p>
        </w:tc>
        <w:tc>
          <w:tcPr>
            <w:tcW w:w="929" w:type="dxa"/>
            <w:tcBorders>
              <w:top w:val="nil"/>
              <w:left w:val="nil"/>
              <w:bottom w:val="single" w:sz="4" w:space="0" w:color="auto"/>
              <w:right w:val="single" w:sz="4" w:space="0" w:color="auto"/>
            </w:tcBorders>
            <w:shd w:val="clear" w:color="000000" w:fill="FFFFFF"/>
            <w:vAlign w:val="center"/>
            <w:hideMark/>
          </w:tcPr>
          <w:p w14:paraId="7744C30F"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XaAP7</w:t>
            </w:r>
          </w:p>
        </w:tc>
        <w:tc>
          <w:tcPr>
            <w:tcW w:w="1097" w:type="dxa"/>
            <w:tcBorders>
              <w:top w:val="nil"/>
              <w:left w:val="nil"/>
              <w:bottom w:val="single" w:sz="4" w:space="0" w:color="auto"/>
              <w:right w:val="single" w:sz="4" w:space="0" w:color="auto"/>
            </w:tcBorders>
            <w:shd w:val="clear" w:color="000000" w:fill="FFFFFF"/>
            <w:vAlign w:val="center"/>
            <w:hideMark/>
          </w:tcPr>
          <w:p w14:paraId="23FC1AED"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852031000000100</w:t>
            </w:r>
          </w:p>
        </w:tc>
        <w:tc>
          <w:tcPr>
            <w:tcW w:w="2453" w:type="dxa"/>
            <w:tcBorders>
              <w:top w:val="nil"/>
              <w:left w:val="nil"/>
              <w:bottom w:val="single" w:sz="4" w:space="0" w:color="auto"/>
              <w:right w:val="single" w:sz="4" w:space="0" w:color="auto"/>
            </w:tcBorders>
            <w:shd w:val="clear" w:color="000000" w:fill="FFFFFF"/>
            <w:vAlign w:val="center"/>
            <w:hideMark/>
          </w:tcPr>
          <w:p w14:paraId="19A1AEF9"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6AC234C3"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Under care of physician </w:t>
            </w:r>
          </w:p>
        </w:tc>
        <w:tc>
          <w:tcPr>
            <w:tcW w:w="702" w:type="dxa"/>
            <w:vMerge/>
            <w:tcBorders>
              <w:top w:val="nil"/>
              <w:left w:val="single" w:sz="4" w:space="0" w:color="auto"/>
              <w:bottom w:val="single" w:sz="4" w:space="0" w:color="auto"/>
              <w:right w:val="nil"/>
            </w:tcBorders>
            <w:vAlign w:val="center"/>
            <w:hideMark/>
          </w:tcPr>
          <w:p w14:paraId="376F006C"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86FF212"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E9467E5"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23AB75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19912B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487015ED"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9NNf0</w:t>
            </w:r>
          </w:p>
        </w:tc>
        <w:tc>
          <w:tcPr>
            <w:tcW w:w="929" w:type="dxa"/>
            <w:tcBorders>
              <w:top w:val="nil"/>
              <w:left w:val="nil"/>
              <w:bottom w:val="single" w:sz="4" w:space="0" w:color="auto"/>
              <w:right w:val="single" w:sz="4" w:space="0" w:color="auto"/>
            </w:tcBorders>
            <w:shd w:val="clear" w:color="000000" w:fill="FFFFFF"/>
            <w:vAlign w:val="center"/>
            <w:hideMark/>
          </w:tcPr>
          <w:p w14:paraId="0F061352"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XaAPW</w:t>
            </w:r>
          </w:p>
        </w:tc>
        <w:tc>
          <w:tcPr>
            <w:tcW w:w="1097" w:type="dxa"/>
            <w:tcBorders>
              <w:top w:val="nil"/>
              <w:left w:val="nil"/>
              <w:bottom w:val="single" w:sz="4" w:space="0" w:color="auto"/>
              <w:right w:val="single" w:sz="4" w:space="0" w:color="auto"/>
            </w:tcBorders>
            <w:shd w:val="clear" w:color="000000" w:fill="FFFFFF"/>
            <w:vAlign w:val="center"/>
            <w:hideMark/>
          </w:tcPr>
          <w:p w14:paraId="771FEBAE"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305496007</w:t>
            </w:r>
          </w:p>
        </w:tc>
        <w:tc>
          <w:tcPr>
            <w:tcW w:w="2453" w:type="dxa"/>
            <w:tcBorders>
              <w:top w:val="nil"/>
              <w:left w:val="nil"/>
              <w:bottom w:val="single" w:sz="4" w:space="0" w:color="auto"/>
              <w:right w:val="single" w:sz="4" w:space="0" w:color="auto"/>
            </w:tcBorders>
            <w:shd w:val="clear" w:color="000000" w:fill="FFFFFF"/>
            <w:vAlign w:val="center"/>
            <w:hideMark/>
          </w:tcPr>
          <w:p w14:paraId="1EA16993"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15BED84"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Under care of palliative care physician </w:t>
            </w:r>
          </w:p>
        </w:tc>
        <w:tc>
          <w:tcPr>
            <w:tcW w:w="702" w:type="dxa"/>
            <w:vMerge/>
            <w:tcBorders>
              <w:top w:val="nil"/>
              <w:left w:val="single" w:sz="4" w:space="0" w:color="auto"/>
              <w:bottom w:val="single" w:sz="4" w:space="0" w:color="auto"/>
              <w:right w:val="nil"/>
            </w:tcBorders>
            <w:vAlign w:val="center"/>
            <w:hideMark/>
          </w:tcPr>
          <w:p w14:paraId="2EB3B4E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F2EB9A3"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4B03D5B9"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1E62B98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4C75055A"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405B3133"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9NNf1</w:t>
            </w:r>
          </w:p>
        </w:tc>
        <w:tc>
          <w:tcPr>
            <w:tcW w:w="929" w:type="dxa"/>
            <w:tcBorders>
              <w:top w:val="nil"/>
              <w:left w:val="nil"/>
              <w:bottom w:val="single" w:sz="4" w:space="0" w:color="auto"/>
              <w:right w:val="single" w:sz="4" w:space="0" w:color="auto"/>
            </w:tcBorders>
            <w:shd w:val="clear" w:color="000000" w:fill="FFFFFF"/>
            <w:vAlign w:val="center"/>
            <w:hideMark/>
          </w:tcPr>
          <w:p w14:paraId="057B53C3"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XaAPQ</w:t>
            </w:r>
          </w:p>
        </w:tc>
        <w:tc>
          <w:tcPr>
            <w:tcW w:w="1097" w:type="dxa"/>
            <w:tcBorders>
              <w:top w:val="nil"/>
              <w:left w:val="nil"/>
              <w:bottom w:val="single" w:sz="4" w:space="0" w:color="auto"/>
              <w:right w:val="single" w:sz="4" w:space="0" w:color="auto"/>
            </w:tcBorders>
            <w:shd w:val="clear" w:color="000000" w:fill="FFFFFF"/>
            <w:vAlign w:val="center"/>
            <w:hideMark/>
          </w:tcPr>
          <w:p w14:paraId="67491855"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305490001</w:t>
            </w:r>
          </w:p>
        </w:tc>
        <w:tc>
          <w:tcPr>
            <w:tcW w:w="2453" w:type="dxa"/>
            <w:tcBorders>
              <w:top w:val="nil"/>
              <w:left w:val="nil"/>
              <w:bottom w:val="single" w:sz="4" w:space="0" w:color="auto"/>
              <w:right w:val="single" w:sz="4" w:space="0" w:color="auto"/>
            </w:tcBorders>
            <w:shd w:val="clear" w:color="000000" w:fill="FFFFFF"/>
            <w:vAlign w:val="center"/>
            <w:hideMark/>
          </w:tcPr>
          <w:p w14:paraId="7A37736E"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C543B25"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Under care of care of the elderly physician </w:t>
            </w:r>
          </w:p>
        </w:tc>
        <w:tc>
          <w:tcPr>
            <w:tcW w:w="702" w:type="dxa"/>
            <w:vMerge/>
            <w:tcBorders>
              <w:top w:val="nil"/>
              <w:left w:val="single" w:sz="4" w:space="0" w:color="auto"/>
              <w:bottom w:val="single" w:sz="4" w:space="0" w:color="auto"/>
              <w:right w:val="nil"/>
            </w:tcBorders>
            <w:vAlign w:val="center"/>
            <w:hideMark/>
          </w:tcPr>
          <w:p w14:paraId="066DE1C5"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07B088D"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2D6BEC0B"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6D2B058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267F03E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71C566E4"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9NNf2</w:t>
            </w:r>
          </w:p>
        </w:tc>
        <w:tc>
          <w:tcPr>
            <w:tcW w:w="929" w:type="dxa"/>
            <w:tcBorders>
              <w:top w:val="nil"/>
              <w:left w:val="nil"/>
              <w:bottom w:val="single" w:sz="4" w:space="0" w:color="auto"/>
              <w:right w:val="single" w:sz="4" w:space="0" w:color="auto"/>
            </w:tcBorders>
            <w:shd w:val="clear" w:color="000000" w:fill="FFFFFF"/>
            <w:vAlign w:val="center"/>
            <w:hideMark/>
          </w:tcPr>
          <w:p w14:paraId="3D093EF3"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XaAPC</w:t>
            </w:r>
          </w:p>
        </w:tc>
        <w:tc>
          <w:tcPr>
            <w:tcW w:w="1097" w:type="dxa"/>
            <w:tcBorders>
              <w:top w:val="nil"/>
              <w:left w:val="nil"/>
              <w:bottom w:val="single" w:sz="4" w:space="0" w:color="auto"/>
              <w:right w:val="single" w:sz="4" w:space="0" w:color="auto"/>
            </w:tcBorders>
            <w:shd w:val="clear" w:color="000000" w:fill="FFFFFF"/>
            <w:vAlign w:val="center"/>
            <w:hideMark/>
          </w:tcPr>
          <w:p w14:paraId="26C0CF83"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305476004</w:t>
            </w:r>
          </w:p>
        </w:tc>
        <w:tc>
          <w:tcPr>
            <w:tcW w:w="2453" w:type="dxa"/>
            <w:tcBorders>
              <w:top w:val="nil"/>
              <w:left w:val="nil"/>
              <w:bottom w:val="single" w:sz="4" w:space="0" w:color="auto"/>
              <w:right w:val="single" w:sz="4" w:space="0" w:color="auto"/>
            </w:tcBorders>
            <w:shd w:val="clear" w:color="000000" w:fill="FFFFFF"/>
            <w:vAlign w:val="center"/>
            <w:hideMark/>
          </w:tcPr>
          <w:p w14:paraId="4DE5A942"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E9B2C8E"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Under care of respiratory physician </w:t>
            </w:r>
          </w:p>
        </w:tc>
        <w:tc>
          <w:tcPr>
            <w:tcW w:w="702" w:type="dxa"/>
            <w:vMerge/>
            <w:tcBorders>
              <w:top w:val="nil"/>
              <w:left w:val="single" w:sz="4" w:space="0" w:color="auto"/>
              <w:bottom w:val="single" w:sz="4" w:space="0" w:color="auto"/>
              <w:right w:val="nil"/>
            </w:tcBorders>
            <w:vAlign w:val="center"/>
            <w:hideMark/>
          </w:tcPr>
          <w:p w14:paraId="22092CCA"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5507F5C2"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FEF5B1D"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204B304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7F88A65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3861D2BC"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9NNf3</w:t>
            </w:r>
          </w:p>
        </w:tc>
        <w:tc>
          <w:tcPr>
            <w:tcW w:w="929" w:type="dxa"/>
            <w:tcBorders>
              <w:top w:val="nil"/>
              <w:left w:val="nil"/>
              <w:bottom w:val="single" w:sz="4" w:space="0" w:color="auto"/>
              <w:right w:val="single" w:sz="4" w:space="0" w:color="auto"/>
            </w:tcBorders>
            <w:shd w:val="clear" w:color="000000" w:fill="FFFFFF"/>
            <w:vAlign w:val="center"/>
            <w:hideMark/>
          </w:tcPr>
          <w:p w14:paraId="1BDE57A2"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XaAP9</w:t>
            </w:r>
          </w:p>
        </w:tc>
        <w:tc>
          <w:tcPr>
            <w:tcW w:w="1097" w:type="dxa"/>
            <w:tcBorders>
              <w:top w:val="nil"/>
              <w:left w:val="nil"/>
              <w:bottom w:val="single" w:sz="4" w:space="0" w:color="auto"/>
              <w:right w:val="single" w:sz="4" w:space="0" w:color="auto"/>
            </w:tcBorders>
            <w:shd w:val="clear" w:color="000000" w:fill="FFFFFF"/>
            <w:vAlign w:val="center"/>
            <w:hideMark/>
          </w:tcPr>
          <w:p w14:paraId="3BD49374"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305472002</w:t>
            </w:r>
          </w:p>
        </w:tc>
        <w:tc>
          <w:tcPr>
            <w:tcW w:w="2453" w:type="dxa"/>
            <w:tcBorders>
              <w:top w:val="nil"/>
              <w:left w:val="nil"/>
              <w:bottom w:val="single" w:sz="4" w:space="0" w:color="auto"/>
              <w:right w:val="single" w:sz="4" w:space="0" w:color="auto"/>
            </w:tcBorders>
            <w:shd w:val="clear" w:color="000000" w:fill="FFFFFF"/>
            <w:vAlign w:val="center"/>
            <w:hideMark/>
          </w:tcPr>
          <w:p w14:paraId="6529AC6B"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AC87890"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Under care of cardiologist </w:t>
            </w:r>
          </w:p>
        </w:tc>
        <w:tc>
          <w:tcPr>
            <w:tcW w:w="702" w:type="dxa"/>
            <w:vMerge/>
            <w:tcBorders>
              <w:top w:val="nil"/>
              <w:left w:val="single" w:sz="4" w:space="0" w:color="auto"/>
              <w:bottom w:val="single" w:sz="4" w:space="0" w:color="auto"/>
              <w:right w:val="nil"/>
            </w:tcBorders>
            <w:vAlign w:val="center"/>
            <w:hideMark/>
          </w:tcPr>
          <w:p w14:paraId="47C5F12C"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0FC1FC0E"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6131201B"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C87199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25ED763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1DD1D4F"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9NNf4</w:t>
            </w:r>
          </w:p>
        </w:tc>
        <w:tc>
          <w:tcPr>
            <w:tcW w:w="929" w:type="dxa"/>
            <w:tcBorders>
              <w:top w:val="nil"/>
              <w:left w:val="nil"/>
              <w:bottom w:val="single" w:sz="4" w:space="0" w:color="auto"/>
              <w:right w:val="single" w:sz="4" w:space="0" w:color="auto"/>
            </w:tcBorders>
            <w:shd w:val="clear" w:color="000000" w:fill="FFFFFF"/>
            <w:vAlign w:val="center"/>
            <w:hideMark/>
          </w:tcPr>
          <w:p w14:paraId="3ABA26CF"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XaAPU</w:t>
            </w:r>
          </w:p>
        </w:tc>
        <w:tc>
          <w:tcPr>
            <w:tcW w:w="1097" w:type="dxa"/>
            <w:tcBorders>
              <w:top w:val="nil"/>
              <w:left w:val="nil"/>
              <w:bottom w:val="single" w:sz="4" w:space="0" w:color="auto"/>
              <w:right w:val="single" w:sz="4" w:space="0" w:color="auto"/>
            </w:tcBorders>
            <w:shd w:val="clear" w:color="000000" w:fill="FFFFFF"/>
            <w:vAlign w:val="center"/>
            <w:hideMark/>
          </w:tcPr>
          <w:p w14:paraId="126F9524"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305494005</w:t>
            </w:r>
          </w:p>
        </w:tc>
        <w:tc>
          <w:tcPr>
            <w:tcW w:w="2453" w:type="dxa"/>
            <w:tcBorders>
              <w:top w:val="nil"/>
              <w:left w:val="nil"/>
              <w:bottom w:val="single" w:sz="4" w:space="0" w:color="auto"/>
              <w:right w:val="single" w:sz="4" w:space="0" w:color="auto"/>
            </w:tcBorders>
            <w:shd w:val="clear" w:color="000000" w:fill="FFFFFF"/>
            <w:vAlign w:val="center"/>
            <w:hideMark/>
          </w:tcPr>
          <w:p w14:paraId="5DB9338F"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4FBD89B"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Under care of neurologist </w:t>
            </w:r>
          </w:p>
        </w:tc>
        <w:tc>
          <w:tcPr>
            <w:tcW w:w="702" w:type="dxa"/>
            <w:vMerge/>
            <w:tcBorders>
              <w:top w:val="nil"/>
              <w:left w:val="single" w:sz="4" w:space="0" w:color="auto"/>
              <w:bottom w:val="single" w:sz="4" w:space="0" w:color="auto"/>
              <w:right w:val="nil"/>
            </w:tcBorders>
            <w:vAlign w:val="center"/>
            <w:hideMark/>
          </w:tcPr>
          <w:p w14:paraId="6CB17C1C"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6FF33B26"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375AFB77"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4A99D0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9F9DAA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31451819"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9NNf5</w:t>
            </w:r>
          </w:p>
        </w:tc>
        <w:tc>
          <w:tcPr>
            <w:tcW w:w="929" w:type="dxa"/>
            <w:tcBorders>
              <w:top w:val="nil"/>
              <w:left w:val="nil"/>
              <w:bottom w:val="single" w:sz="4" w:space="0" w:color="auto"/>
              <w:right w:val="single" w:sz="4" w:space="0" w:color="auto"/>
            </w:tcBorders>
            <w:shd w:val="clear" w:color="000000" w:fill="FFFFFF"/>
            <w:vAlign w:val="center"/>
            <w:hideMark/>
          </w:tcPr>
          <w:p w14:paraId="42BA471B"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XaAPT</w:t>
            </w:r>
          </w:p>
        </w:tc>
        <w:tc>
          <w:tcPr>
            <w:tcW w:w="1097" w:type="dxa"/>
            <w:tcBorders>
              <w:top w:val="nil"/>
              <w:left w:val="nil"/>
              <w:bottom w:val="single" w:sz="4" w:space="0" w:color="auto"/>
              <w:right w:val="single" w:sz="4" w:space="0" w:color="auto"/>
            </w:tcBorders>
            <w:shd w:val="clear" w:color="000000" w:fill="FFFFFF"/>
            <w:vAlign w:val="center"/>
            <w:hideMark/>
          </w:tcPr>
          <w:p w14:paraId="7F46B058"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305493004</w:t>
            </w:r>
          </w:p>
        </w:tc>
        <w:tc>
          <w:tcPr>
            <w:tcW w:w="2453" w:type="dxa"/>
            <w:tcBorders>
              <w:top w:val="nil"/>
              <w:left w:val="nil"/>
              <w:bottom w:val="single" w:sz="4" w:space="0" w:color="auto"/>
              <w:right w:val="single" w:sz="4" w:space="0" w:color="auto"/>
            </w:tcBorders>
            <w:shd w:val="clear" w:color="000000" w:fill="FFFFFF"/>
            <w:vAlign w:val="center"/>
            <w:hideMark/>
          </w:tcPr>
          <w:p w14:paraId="55E8227E"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58025CC"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Under care of nephrologist </w:t>
            </w:r>
          </w:p>
        </w:tc>
        <w:tc>
          <w:tcPr>
            <w:tcW w:w="702" w:type="dxa"/>
            <w:vMerge/>
            <w:tcBorders>
              <w:top w:val="nil"/>
              <w:left w:val="single" w:sz="4" w:space="0" w:color="auto"/>
              <w:bottom w:val="single" w:sz="4" w:space="0" w:color="auto"/>
              <w:right w:val="nil"/>
            </w:tcBorders>
            <w:vAlign w:val="center"/>
            <w:hideMark/>
          </w:tcPr>
          <w:p w14:paraId="6036DDC5"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3E6C687"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0089401"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86DD69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8CDB72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36F7D5F1"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9NNg.</w:t>
            </w:r>
          </w:p>
        </w:tc>
        <w:tc>
          <w:tcPr>
            <w:tcW w:w="929" w:type="dxa"/>
            <w:tcBorders>
              <w:top w:val="nil"/>
              <w:left w:val="nil"/>
              <w:bottom w:val="single" w:sz="4" w:space="0" w:color="auto"/>
              <w:right w:val="single" w:sz="4" w:space="0" w:color="auto"/>
            </w:tcBorders>
            <w:shd w:val="clear" w:color="000000" w:fill="FFFFFF"/>
            <w:vAlign w:val="center"/>
            <w:hideMark/>
          </w:tcPr>
          <w:p w14:paraId="5CD74DAC"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XaAQS</w:t>
            </w:r>
          </w:p>
        </w:tc>
        <w:tc>
          <w:tcPr>
            <w:tcW w:w="1097" w:type="dxa"/>
            <w:tcBorders>
              <w:top w:val="nil"/>
              <w:left w:val="nil"/>
              <w:bottom w:val="single" w:sz="4" w:space="0" w:color="auto"/>
              <w:right w:val="single" w:sz="4" w:space="0" w:color="auto"/>
            </w:tcBorders>
            <w:shd w:val="clear" w:color="000000" w:fill="FFFFFF"/>
            <w:vAlign w:val="center"/>
            <w:hideMark/>
          </w:tcPr>
          <w:p w14:paraId="4ACBB87E"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305554006</w:t>
            </w:r>
          </w:p>
        </w:tc>
        <w:tc>
          <w:tcPr>
            <w:tcW w:w="2453" w:type="dxa"/>
            <w:tcBorders>
              <w:top w:val="nil"/>
              <w:left w:val="nil"/>
              <w:bottom w:val="single" w:sz="4" w:space="0" w:color="auto"/>
              <w:right w:val="single" w:sz="4" w:space="0" w:color="auto"/>
            </w:tcBorders>
            <w:shd w:val="clear" w:color="000000" w:fill="FFFFFF"/>
            <w:vAlign w:val="center"/>
            <w:hideMark/>
          </w:tcPr>
          <w:p w14:paraId="0471A107"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163B488F"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Under care of nurse</w:t>
            </w:r>
          </w:p>
        </w:tc>
        <w:tc>
          <w:tcPr>
            <w:tcW w:w="702" w:type="dxa"/>
            <w:vMerge/>
            <w:tcBorders>
              <w:top w:val="nil"/>
              <w:left w:val="single" w:sz="4" w:space="0" w:color="auto"/>
              <w:bottom w:val="single" w:sz="4" w:space="0" w:color="auto"/>
              <w:right w:val="nil"/>
            </w:tcBorders>
            <w:vAlign w:val="center"/>
            <w:hideMark/>
          </w:tcPr>
          <w:p w14:paraId="7B5B669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7C7AD9F5"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470BE80F"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422918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2D36A7F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4D75F9E"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9NNg0</w:t>
            </w:r>
          </w:p>
        </w:tc>
        <w:tc>
          <w:tcPr>
            <w:tcW w:w="929" w:type="dxa"/>
            <w:tcBorders>
              <w:top w:val="nil"/>
              <w:left w:val="nil"/>
              <w:bottom w:val="single" w:sz="4" w:space="0" w:color="auto"/>
              <w:right w:val="single" w:sz="4" w:space="0" w:color="auto"/>
            </w:tcBorders>
            <w:shd w:val="clear" w:color="000000" w:fill="FFFFFF"/>
            <w:vAlign w:val="center"/>
            <w:hideMark/>
          </w:tcPr>
          <w:p w14:paraId="757BE78B"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XaAQU</w:t>
            </w:r>
          </w:p>
        </w:tc>
        <w:tc>
          <w:tcPr>
            <w:tcW w:w="1097" w:type="dxa"/>
            <w:tcBorders>
              <w:top w:val="nil"/>
              <w:left w:val="nil"/>
              <w:bottom w:val="single" w:sz="4" w:space="0" w:color="auto"/>
              <w:right w:val="single" w:sz="4" w:space="0" w:color="auto"/>
            </w:tcBorders>
            <w:shd w:val="clear" w:color="000000" w:fill="FFFFFF"/>
            <w:vAlign w:val="center"/>
            <w:hideMark/>
          </w:tcPr>
          <w:p w14:paraId="2D6EB3B6"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305556008</w:t>
            </w:r>
          </w:p>
        </w:tc>
        <w:tc>
          <w:tcPr>
            <w:tcW w:w="2453" w:type="dxa"/>
            <w:tcBorders>
              <w:top w:val="nil"/>
              <w:left w:val="nil"/>
              <w:bottom w:val="single" w:sz="4" w:space="0" w:color="auto"/>
              <w:right w:val="single" w:sz="4" w:space="0" w:color="auto"/>
            </w:tcBorders>
            <w:shd w:val="clear" w:color="000000" w:fill="FFFFFF"/>
            <w:vAlign w:val="center"/>
            <w:hideMark/>
          </w:tcPr>
          <w:p w14:paraId="0AF11C78"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EDDE8C8"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Under care of clinical nurse specialist</w:t>
            </w:r>
          </w:p>
        </w:tc>
        <w:tc>
          <w:tcPr>
            <w:tcW w:w="702" w:type="dxa"/>
            <w:vMerge/>
            <w:tcBorders>
              <w:top w:val="nil"/>
              <w:left w:val="single" w:sz="4" w:space="0" w:color="auto"/>
              <w:bottom w:val="single" w:sz="4" w:space="0" w:color="auto"/>
              <w:right w:val="nil"/>
            </w:tcBorders>
            <w:vAlign w:val="center"/>
            <w:hideMark/>
          </w:tcPr>
          <w:p w14:paraId="02381B8C"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D858A00"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2CEAD718"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2ED271E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5A6948D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41C65B5"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9NNg1</w:t>
            </w:r>
          </w:p>
        </w:tc>
        <w:tc>
          <w:tcPr>
            <w:tcW w:w="929" w:type="dxa"/>
            <w:tcBorders>
              <w:top w:val="nil"/>
              <w:left w:val="nil"/>
              <w:bottom w:val="single" w:sz="4" w:space="0" w:color="auto"/>
              <w:right w:val="single" w:sz="4" w:space="0" w:color="auto"/>
            </w:tcBorders>
            <w:shd w:val="clear" w:color="000000" w:fill="FFFFFF"/>
            <w:vAlign w:val="center"/>
            <w:hideMark/>
          </w:tcPr>
          <w:p w14:paraId="20767F10"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XaAQm</w:t>
            </w:r>
          </w:p>
        </w:tc>
        <w:tc>
          <w:tcPr>
            <w:tcW w:w="1097" w:type="dxa"/>
            <w:tcBorders>
              <w:top w:val="nil"/>
              <w:left w:val="nil"/>
              <w:bottom w:val="single" w:sz="4" w:space="0" w:color="auto"/>
              <w:right w:val="single" w:sz="4" w:space="0" w:color="auto"/>
            </w:tcBorders>
            <w:shd w:val="clear" w:color="000000" w:fill="FFFFFF"/>
            <w:vAlign w:val="center"/>
            <w:hideMark/>
          </w:tcPr>
          <w:p w14:paraId="7CF54607"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305574004</w:t>
            </w:r>
          </w:p>
        </w:tc>
        <w:tc>
          <w:tcPr>
            <w:tcW w:w="2453" w:type="dxa"/>
            <w:tcBorders>
              <w:top w:val="nil"/>
              <w:left w:val="nil"/>
              <w:bottom w:val="single" w:sz="4" w:space="0" w:color="auto"/>
              <w:right w:val="single" w:sz="4" w:space="0" w:color="auto"/>
            </w:tcBorders>
            <w:shd w:val="clear" w:color="000000" w:fill="FFFFFF"/>
            <w:vAlign w:val="center"/>
            <w:hideMark/>
          </w:tcPr>
          <w:p w14:paraId="688C63BD"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6CDB4AC2"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Under care of community based nurse</w:t>
            </w:r>
          </w:p>
        </w:tc>
        <w:tc>
          <w:tcPr>
            <w:tcW w:w="702" w:type="dxa"/>
            <w:vMerge/>
            <w:tcBorders>
              <w:top w:val="nil"/>
              <w:left w:val="single" w:sz="4" w:space="0" w:color="auto"/>
              <w:bottom w:val="single" w:sz="4" w:space="0" w:color="auto"/>
              <w:right w:val="nil"/>
            </w:tcBorders>
            <w:vAlign w:val="center"/>
            <w:hideMark/>
          </w:tcPr>
          <w:p w14:paraId="33CFF368"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BB9AB3B"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148F9BF"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84A735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B3765E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474C7F6B"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9NNg2</w:t>
            </w:r>
          </w:p>
        </w:tc>
        <w:tc>
          <w:tcPr>
            <w:tcW w:w="929" w:type="dxa"/>
            <w:tcBorders>
              <w:top w:val="nil"/>
              <w:left w:val="nil"/>
              <w:bottom w:val="single" w:sz="4" w:space="0" w:color="auto"/>
              <w:right w:val="single" w:sz="4" w:space="0" w:color="auto"/>
            </w:tcBorders>
            <w:shd w:val="clear" w:color="000000" w:fill="FFFFFF"/>
            <w:vAlign w:val="center"/>
            <w:hideMark/>
          </w:tcPr>
          <w:p w14:paraId="5CC11080"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XaAQq</w:t>
            </w:r>
          </w:p>
        </w:tc>
        <w:tc>
          <w:tcPr>
            <w:tcW w:w="1097" w:type="dxa"/>
            <w:tcBorders>
              <w:top w:val="nil"/>
              <w:left w:val="nil"/>
              <w:bottom w:val="single" w:sz="4" w:space="0" w:color="auto"/>
              <w:right w:val="single" w:sz="4" w:space="0" w:color="auto"/>
            </w:tcBorders>
            <w:shd w:val="clear" w:color="000000" w:fill="FFFFFF"/>
            <w:vAlign w:val="center"/>
            <w:hideMark/>
          </w:tcPr>
          <w:p w14:paraId="75A2D62A"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305578001</w:t>
            </w:r>
          </w:p>
        </w:tc>
        <w:tc>
          <w:tcPr>
            <w:tcW w:w="2453" w:type="dxa"/>
            <w:tcBorders>
              <w:top w:val="nil"/>
              <w:left w:val="nil"/>
              <w:bottom w:val="single" w:sz="4" w:space="0" w:color="auto"/>
              <w:right w:val="single" w:sz="4" w:space="0" w:color="auto"/>
            </w:tcBorders>
            <w:shd w:val="clear" w:color="000000" w:fill="FFFFFF"/>
            <w:vAlign w:val="center"/>
            <w:hideMark/>
          </w:tcPr>
          <w:p w14:paraId="02FEF708"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A57A56F"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Under care of district nurse</w:t>
            </w:r>
          </w:p>
        </w:tc>
        <w:tc>
          <w:tcPr>
            <w:tcW w:w="702" w:type="dxa"/>
            <w:vMerge/>
            <w:tcBorders>
              <w:top w:val="nil"/>
              <w:left w:val="single" w:sz="4" w:space="0" w:color="auto"/>
              <w:bottom w:val="single" w:sz="4" w:space="0" w:color="auto"/>
              <w:right w:val="nil"/>
            </w:tcBorders>
            <w:vAlign w:val="center"/>
            <w:hideMark/>
          </w:tcPr>
          <w:p w14:paraId="5F72374A"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BC009E9"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6CA63B2"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77A206E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1DEEAE3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689D8084"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9NNR.</w:t>
            </w:r>
          </w:p>
        </w:tc>
        <w:tc>
          <w:tcPr>
            <w:tcW w:w="929" w:type="dxa"/>
            <w:tcBorders>
              <w:top w:val="nil"/>
              <w:left w:val="nil"/>
              <w:bottom w:val="single" w:sz="4" w:space="0" w:color="auto"/>
              <w:right w:val="single" w:sz="4" w:space="0" w:color="auto"/>
            </w:tcBorders>
            <w:shd w:val="clear" w:color="000000" w:fill="FFFFFF"/>
            <w:vAlign w:val="center"/>
            <w:hideMark/>
          </w:tcPr>
          <w:p w14:paraId="7D58254F"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XaLJP</w:t>
            </w:r>
          </w:p>
        </w:tc>
        <w:tc>
          <w:tcPr>
            <w:tcW w:w="1097" w:type="dxa"/>
            <w:tcBorders>
              <w:top w:val="nil"/>
              <w:left w:val="nil"/>
              <w:bottom w:val="single" w:sz="4" w:space="0" w:color="auto"/>
              <w:right w:val="single" w:sz="4" w:space="0" w:color="auto"/>
            </w:tcBorders>
            <w:shd w:val="clear" w:color="000000" w:fill="FFFFFF"/>
            <w:vAlign w:val="center"/>
            <w:hideMark/>
          </w:tcPr>
          <w:p w14:paraId="399C5457"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201161000000102</w:t>
            </w:r>
          </w:p>
        </w:tc>
        <w:tc>
          <w:tcPr>
            <w:tcW w:w="2453" w:type="dxa"/>
            <w:tcBorders>
              <w:top w:val="nil"/>
              <w:left w:val="nil"/>
              <w:bottom w:val="single" w:sz="4" w:space="0" w:color="auto"/>
              <w:right w:val="single" w:sz="4" w:space="0" w:color="auto"/>
            </w:tcBorders>
            <w:shd w:val="clear" w:color="000000" w:fill="FFFFFF"/>
            <w:vAlign w:val="center"/>
            <w:hideMark/>
          </w:tcPr>
          <w:p w14:paraId="3D5C6532"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CA315F8"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Under care of community matron</w:t>
            </w:r>
          </w:p>
        </w:tc>
        <w:tc>
          <w:tcPr>
            <w:tcW w:w="702" w:type="dxa"/>
            <w:vMerge/>
            <w:tcBorders>
              <w:top w:val="nil"/>
              <w:left w:val="single" w:sz="4" w:space="0" w:color="auto"/>
              <w:bottom w:val="single" w:sz="4" w:space="0" w:color="auto"/>
              <w:right w:val="nil"/>
            </w:tcBorders>
            <w:vAlign w:val="center"/>
            <w:hideMark/>
          </w:tcPr>
          <w:p w14:paraId="378E86AA"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71D0EABE"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05569F9"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D5F9A6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7B41DB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3E3DDD4"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9NNh.</w:t>
            </w:r>
          </w:p>
        </w:tc>
        <w:tc>
          <w:tcPr>
            <w:tcW w:w="929" w:type="dxa"/>
            <w:tcBorders>
              <w:top w:val="nil"/>
              <w:left w:val="nil"/>
              <w:bottom w:val="single" w:sz="4" w:space="0" w:color="auto"/>
              <w:right w:val="single" w:sz="4" w:space="0" w:color="auto"/>
            </w:tcBorders>
            <w:shd w:val="clear" w:color="000000" w:fill="FFFFFF"/>
            <w:vAlign w:val="center"/>
            <w:hideMark/>
          </w:tcPr>
          <w:p w14:paraId="57C1CF47"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XaAP6</w:t>
            </w:r>
          </w:p>
        </w:tc>
        <w:tc>
          <w:tcPr>
            <w:tcW w:w="1097" w:type="dxa"/>
            <w:tcBorders>
              <w:top w:val="nil"/>
              <w:left w:val="nil"/>
              <w:bottom w:val="single" w:sz="4" w:space="0" w:color="auto"/>
              <w:right w:val="single" w:sz="4" w:space="0" w:color="auto"/>
            </w:tcBorders>
            <w:shd w:val="clear" w:color="000000" w:fill="FFFFFF"/>
            <w:vAlign w:val="center"/>
            <w:hideMark/>
          </w:tcPr>
          <w:p w14:paraId="4139B8A6"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305469009</w:t>
            </w:r>
          </w:p>
        </w:tc>
        <w:tc>
          <w:tcPr>
            <w:tcW w:w="2453" w:type="dxa"/>
            <w:tcBorders>
              <w:top w:val="nil"/>
              <w:left w:val="nil"/>
              <w:bottom w:val="single" w:sz="4" w:space="0" w:color="auto"/>
              <w:right w:val="single" w:sz="4" w:space="0" w:color="auto"/>
            </w:tcBorders>
            <w:shd w:val="clear" w:color="000000" w:fill="FFFFFF"/>
            <w:vAlign w:val="center"/>
            <w:hideMark/>
          </w:tcPr>
          <w:p w14:paraId="5E6D9AAF"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DD4185F"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Under care of pain management specialist </w:t>
            </w:r>
          </w:p>
        </w:tc>
        <w:tc>
          <w:tcPr>
            <w:tcW w:w="702" w:type="dxa"/>
            <w:vMerge/>
            <w:tcBorders>
              <w:top w:val="nil"/>
              <w:left w:val="single" w:sz="4" w:space="0" w:color="auto"/>
              <w:bottom w:val="single" w:sz="4" w:space="0" w:color="auto"/>
              <w:right w:val="nil"/>
            </w:tcBorders>
            <w:vAlign w:val="center"/>
            <w:hideMark/>
          </w:tcPr>
          <w:p w14:paraId="3CB7C476"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70F8B56F"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F531CC9"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7CF38A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23BDCF5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43C80091"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9NNi.</w:t>
            </w:r>
          </w:p>
        </w:tc>
        <w:tc>
          <w:tcPr>
            <w:tcW w:w="929" w:type="dxa"/>
            <w:tcBorders>
              <w:top w:val="nil"/>
              <w:left w:val="nil"/>
              <w:bottom w:val="single" w:sz="4" w:space="0" w:color="auto"/>
              <w:right w:val="single" w:sz="4" w:space="0" w:color="auto"/>
            </w:tcBorders>
            <w:shd w:val="clear" w:color="000000" w:fill="FFFFFF"/>
            <w:vAlign w:val="center"/>
            <w:hideMark/>
          </w:tcPr>
          <w:p w14:paraId="6ACA8AD9"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XaAPz</w:t>
            </w:r>
          </w:p>
        </w:tc>
        <w:tc>
          <w:tcPr>
            <w:tcW w:w="1097" w:type="dxa"/>
            <w:tcBorders>
              <w:top w:val="nil"/>
              <w:left w:val="nil"/>
              <w:bottom w:val="single" w:sz="4" w:space="0" w:color="auto"/>
              <w:right w:val="single" w:sz="4" w:space="0" w:color="auto"/>
            </w:tcBorders>
            <w:shd w:val="clear" w:color="000000" w:fill="FFFFFF"/>
            <w:vAlign w:val="center"/>
            <w:hideMark/>
          </w:tcPr>
          <w:p w14:paraId="773D8E4E"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305525000</w:t>
            </w:r>
          </w:p>
        </w:tc>
        <w:tc>
          <w:tcPr>
            <w:tcW w:w="2453" w:type="dxa"/>
            <w:tcBorders>
              <w:top w:val="nil"/>
              <w:left w:val="nil"/>
              <w:bottom w:val="single" w:sz="4" w:space="0" w:color="auto"/>
              <w:right w:val="single" w:sz="4" w:space="0" w:color="auto"/>
            </w:tcBorders>
            <w:shd w:val="clear" w:color="000000" w:fill="FFFFFF"/>
            <w:vAlign w:val="center"/>
            <w:hideMark/>
          </w:tcPr>
          <w:p w14:paraId="0F8940B2"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F83B7F8"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Under care of surgeon </w:t>
            </w:r>
          </w:p>
        </w:tc>
        <w:tc>
          <w:tcPr>
            <w:tcW w:w="702" w:type="dxa"/>
            <w:vMerge/>
            <w:tcBorders>
              <w:top w:val="nil"/>
              <w:left w:val="single" w:sz="4" w:space="0" w:color="auto"/>
              <w:bottom w:val="single" w:sz="4" w:space="0" w:color="auto"/>
              <w:right w:val="nil"/>
            </w:tcBorders>
            <w:vAlign w:val="center"/>
            <w:hideMark/>
          </w:tcPr>
          <w:p w14:paraId="1B356DA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6BBB665E"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67068C7F"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2840F9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1F56825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54D270A9"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9NNj0</w:t>
            </w:r>
          </w:p>
        </w:tc>
        <w:tc>
          <w:tcPr>
            <w:tcW w:w="929" w:type="dxa"/>
            <w:tcBorders>
              <w:top w:val="nil"/>
              <w:left w:val="nil"/>
              <w:bottom w:val="single" w:sz="4" w:space="0" w:color="auto"/>
              <w:right w:val="single" w:sz="4" w:space="0" w:color="auto"/>
            </w:tcBorders>
            <w:shd w:val="clear" w:color="000000" w:fill="FFFFFF"/>
            <w:vAlign w:val="center"/>
            <w:hideMark/>
          </w:tcPr>
          <w:p w14:paraId="2838F151"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XaARJ</w:t>
            </w:r>
          </w:p>
        </w:tc>
        <w:tc>
          <w:tcPr>
            <w:tcW w:w="1097" w:type="dxa"/>
            <w:tcBorders>
              <w:top w:val="nil"/>
              <w:left w:val="nil"/>
              <w:bottom w:val="single" w:sz="4" w:space="0" w:color="auto"/>
              <w:right w:val="single" w:sz="4" w:space="0" w:color="auto"/>
            </w:tcBorders>
            <w:shd w:val="clear" w:color="000000" w:fill="FFFFFF"/>
            <w:vAlign w:val="center"/>
            <w:hideMark/>
          </w:tcPr>
          <w:p w14:paraId="2B8E75D0"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305605005</w:t>
            </w:r>
          </w:p>
        </w:tc>
        <w:tc>
          <w:tcPr>
            <w:tcW w:w="2453" w:type="dxa"/>
            <w:tcBorders>
              <w:top w:val="nil"/>
              <w:left w:val="nil"/>
              <w:bottom w:val="single" w:sz="4" w:space="0" w:color="auto"/>
              <w:right w:val="single" w:sz="4" w:space="0" w:color="auto"/>
            </w:tcBorders>
            <w:shd w:val="clear" w:color="000000" w:fill="FFFFFF"/>
            <w:vAlign w:val="center"/>
            <w:hideMark/>
          </w:tcPr>
          <w:p w14:paraId="134A67AF"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878641D"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Under care of occupational therapist </w:t>
            </w:r>
          </w:p>
        </w:tc>
        <w:tc>
          <w:tcPr>
            <w:tcW w:w="702" w:type="dxa"/>
            <w:vMerge/>
            <w:tcBorders>
              <w:top w:val="nil"/>
              <w:left w:val="single" w:sz="4" w:space="0" w:color="auto"/>
              <w:bottom w:val="single" w:sz="4" w:space="0" w:color="auto"/>
              <w:right w:val="nil"/>
            </w:tcBorders>
            <w:vAlign w:val="center"/>
            <w:hideMark/>
          </w:tcPr>
          <w:p w14:paraId="2DA5879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24EE07A"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4486B23"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148DEB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39518FA"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69EC0A62"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9NNj1</w:t>
            </w:r>
          </w:p>
        </w:tc>
        <w:tc>
          <w:tcPr>
            <w:tcW w:w="929" w:type="dxa"/>
            <w:tcBorders>
              <w:top w:val="nil"/>
              <w:left w:val="nil"/>
              <w:bottom w:val="single" w:sz="4" w:space="0" w:color="auto"/>
              <w:right w:val="single" w:sz="4" w:space="0" w:color="auto"/>
            </w:tcBorders>
            <w:shd w:val="clear" w:color="000000" w:fill="FFFFFF"/>
            <w:vAlign w:val="center"/>
            <w:hideMark/>
          </w:tcPr>
          <w:p w14:paraId="1F57358F"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XaARR</w:t>
            </w:r>
          </w:p>
        </w:tc>
        <w:tc>
          <w:tcPr>
            <w:tcW w:w="1097" w:type="dxa"/>
            <w:tcBorders>
              <w:top w:val="nil"/>
              <w:left w:val="nil"/>
              <w:bottom w:val="single" w:sz="4" w:space="0" w:color="auto"/>
              <w:right w:val="single" w:sz="4" w:space="0" w:color="auto"/>
            </w:tcBorders>
            <w:shd w:val="clear" w:color="000000" w:fill="FFFFFF"/>
            <w:vAlign w:val="center"/>
            <w:hideMark/>
          </w:tcPr>
          <w:p w14:paraId="6FAE6E43"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305613006</w:t>
            </w:r>
          </w:p>
        </w:tc>
        <w:tc>
          <w:tcPr>
            <w:tcW w:w="2453" w:type="dxa"/>
            <w:tcBorders>
              <w:top w:val="nil"/>
              <w:left w:val="nil"/>
              <w:bottom w:val="single" w:sz="4" w:space="0" w:color="auto"/>
              <w:right w:val="single" w:sz="4" w:space="0" w:color="auto"/>
            </w:tcBorders>
            <w:shd w:val="clear" w:color="000000" w:fill="FFFFFF"/>
            <w:vAlign w:val="center"/>
            <w:hideMark/>
          </w:tcPr>
          <w:p w14:paraId="11C8ECD7"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6432A82E"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Under care of physiotherapist </w:t>
            </w:r>
          </w:p>
        </w:tc>
        <w:tc>
          <w:tcPr>
            <w:tcW w:w="702" w:type="dxa"/>
            <w:vMerge/>
            <w:tcBorders>
              <w:top w:val="nil"/>
              <w:left w:val="single" w:sz="4" w:space="0" w:color="auto"/>
              <w:bottom w:val="single" w:sz="4" w:space="0" w:color="auto"/>
              <w:right w:val="nil"/>
            </w:tcBorders>
            <w:vAlign w:val="center"/>
            <w:hideMark/>
          </w:tcPr>
          <w:p w14:paraId="066ACFC5"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AB170FD"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22908E1"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942CD4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52CA9D3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41FD7708"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9NNj2</w:t>
            </w:r>
          </w:p>
        </w:tc>
        <w:tc>
          <w:tcPr>
            <w:tcW w:w="929" w:type="dxa"/>
            <w:tcBorders>
              <w:top w:val="nil"/>
              <w:left w:val="nil"/>
              <w:bottom w:val="single" w:sz="4" w:space="0" w:color="auto"/>
              <w:right w:val="single" w:sz="4" w:space="0" w:color="auto"/>
            </w:tcBorders>
            <w:shd w:val="clear" w:color="000000" w:fill="FFFFFF"/>
            <w:vAlign w:val="center"/>
            <w:hideMark/>
          </w:tcPr>
          <w:p w14:paraId="33CC4F04"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XaARU</w:t>
            </w:r>
          </w:p>
        </w:tc>
        <w:tc>
          <w:tcPr>
            <w:tcW w:w="1097" w:type="dxa"/>
            <w:tcBorders>
              <w:top w:val="nil"/>
              <w:left w:val="nil"/>
              <w:bottom w:val="single" w:sz="4" w:space="0" w:color="auto"/>
              <w:right w:val="single" w:sz="4" w:space="0" w:color="auto"/>
            </w:tcBorders>
            <w:shd w:val="clear" w:color="000000" w:fill="FFFFFF"/>
            <w:vAlign w:val="center"/>
            <w:hideMark/>
          </w:tcPr>
          <w:p w14:paraId="40000F84"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305616003</w:t>
            </w:r>
          </w:p>
        </w:tc>
        <w:tc>
          <w:tcPr>
            <w:tcW w:w="2453" w:type="dxa"/>
            <w:tcBorders>
              <w:top w:val="nil"/>
              <w:left w:val="nil"/>
              <w:bottom w:val="single" w:sz="4" w:space="0" w:color="auto"/>
              <w:right w:val="single" w:sz="4" w:space="0" w:color="auto"/>
            </w:tcBorders>
            <w:shd w:val="clear" w:color="000000" w:fill="FFFFFF"/>
            <w:vAlign w:val="center"/>
            <w:hideMark/>
          </w:tcPr>
          <w:p w14:paraId="5D60043B"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78F3E00"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Under care of speech and language therapist </w:t>
            </w:r>
          </w:p>
        </w:tc>
        <w:tc>
          <w:tcPr>
            <w:tcW w:w="702" w:type="dxa"/>
            <w:vMerge/>
            <w:tcBorders>
              <w:top w:val="nil"/>
              <w:left w:val="single" w:sz="4" w:space="0" w:color="auto"/>
              <w:bottom w:val="single" w:sz="4" w:space="0" w:color="auto"/>
              <w:right w:val="nil"/>
            </w:tcBorders>
            <w:vAlign w:val="center"/>
            <w:hideMark/>
          </w:tcPr>
          <w:p w14:paraId="5D4A556C"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07BBFEC2"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37733A04"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B46869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2BA71DF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45343F0D"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9NNk.</w:t>
            </w:r>
          </w:p>
        </w:tc>
        <w:tc>
          <w:tcPr>
            <w:tcW w:w="929" w:type="dxa"/>
            <w:tcBorders>
              <w:top w:val="nil"/>
              <w:left w:val="nil"/>
              <w:bottom w:val="single" w:sz="4" w:space="0" w:color="auto"/>
              <w:right w:val="single" w:sz="4" w:space="0" w:color="auto"/>
            </w:tcBorders>
            <w:shd w:val="clear" w:color="000000" w:fill="FFFFFF"/>
            <w:vAlign w:val="center"/>
            <w:hideMark/>
          </w:tcPr>
          <w:p w14:paraId="0063BEC7"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XaZri</w:t>
            </w:r>
          </w:p>
        </w:tc>
        <w:tc>
          <w:tcPr>
            <w:tcW w:w="1097" w:type="dxa"/>
            <w:tcBorders>
              <w:top w:val="nil"/>
              <w:left w:val="nil"/>
              <w:bottom w:val="single" w:sz="4" w:space="0" w:color="auto"/>
              <w:right w:val="single" w:sz="4" w:space="0" w:color="auto"/>
            </w:tcBorders>
            <w:shd w:val="clear" w:color="000000" w:fill="FFFFFF"/>
            <w:vAlign w:val="center"/>
            <w:hideMark/>
          </w:tcPr>
          <w:p w14:paraId="0D9A7EBC"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405775000</w:t>
            </w:r>
          </w:p>
        </w:tc>
        <w:tc>
          <w:tcPr>
            <w:tcW w:w="2453" w:type="dxa"/>
            <w:tcBorders>
              <w:top w:val="nil"/>
              <w:left w:val="nil"/>
              <w:bottom w:val="single" w:sz="4" w:space="0" w:color="auto"/>
              <w:right w:val="single" w:sz="4" w:space="0" w:color="auto"/>
            </w:tcBorders>
            <w:shd w:val="clear" w:color="000000" w:fill="FFFFFF"/>
            <w:vAlign w:val="center"/>
            <w:hideMark/>
          </w:tcPr>
          <w:p w14:paraId="7AFCACBD"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A7BD0F1"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Under care of social worker </w:t>
            </w:r>
          </w:p>
        </w:tc>
        <w:tc>
          <w:tcPr>
            <w:tcW w:w="702" w:type="dxa"/>
            <w:vMerge/>
            <w:tcBorders>
              <w:top w:val="nil"/>
              <w:left w:val="single" w:sz="4" w:space="0" w:color="auto"/>
              <w:bottom w:val="single" w:sz="4" w:space="0" w:color="auto"/>
              <w:right w:val="nil"/>
            </w:tcBorders>
            <w:vAlign w:val="center"/>
            <w:hideMark/>
          </w:tcPr>
          <w:p w14:paraId="0B0B8A64"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54C8D3D3"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B90E3B0"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5A8588AA"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4FD8BA1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486830D7"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9NgD.</w:t>
            </w:r>
          </w:p>
        </w:tc>
        <w:tc>
          <w:tcPr>
            <w:tcW w:w="929" w:type="dxa"/>
            <w:tcBorders>
              <w:top w:val="nil"/>
              <w:left w:val="nil"/>
              <w:bottom w:val="single" w:sz="4" w:space="0" w:color="auto"/>
              <w:right w:val="single" w:sz="4" w:space="0" w:color="auto"/>
            </w:tcBorders>
            <w:shd w:val="clear" w:color="000000" w:fill="FFFFFF"/>
            <w:vAlign w:val="center"/>
            <w:hideMark/>
          </w:tcPr>
          <w:p w14:paraId="60268730"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XaLKI</w:t>
            </w:r>
          </w:p>
        </w:tc>
        <w:tc>
          <w:tcPr>
            <w:tcW w:w="1097" w:type="dxa"/>
            <w:tcBorders>
              <w:top w:val="nil"/>
              <w:left w:val="nil"/>
              <w:bottom w:val="single" w:sz="4" w:space="0" w:color="auto"/>
              <w:right w:val="single" w:sz="4" w:space="0" w:color="auto"/>
            </w:tcBorders>
            <w:shd w:val="clear" w:color="000000" w:fill="FFFFFF"/>
            <w:vAlign w:val="center"/>
            <w:hideMark/>
          </w:tcPr>
          <w:p w14:paraId="411D2989"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201511000000105</w:t>
            </w:r>
          </w:p>
        </w:tc>
        <w:tc>
          <w:tcPr>
            <w:tcW w:w="2453" w:type="dxa"/>
            <w:tcBorders>
              <w:top w:val="nil"/>
              <w:left w:val="nil"/>
              <w:bottom w:val="single" w:sz="4" w:space="0" w:color="auto"/>
              <w:right w:val="single" w:sz="4" w:space="0" w:color="auto"/>
            </w:tcBorders>
            <w:shd w:val="clear" w:color="000000" w:fill="FFFFFF"/>
            <w:vAlign w:val="center"/>
            <w:hideMark/>
          </w:tcPr>
          <w:p w14:paraId="16CF323B"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5C6C386"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Under care of palliative care service</w:t>
            </w:r>
          </w:p>
        </w:tc>
        <w:tc>
          <w:tcPr>
            <w:tcW w:w="702" w:type="dxa"/>
            <w:vMerge/>
            <w:tcBorders>
              <w:top w:val="nil"/>
              <w:left w:val="single" w:sz="4" w:space="0" w:color="auto"/>
              <w:bottom w:val="single" w:sz="4" w:space="0" w:color="auto"/>
              <w:right w:val="nil"/>
            </w:tcBorders>
            <w:vAlign w:val="center"/>
            <w:hideMark/>
          </w:tcPr>
          <w:p w14:paraId="5547A719"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8E2457F"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3F3F5420"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607BCCD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86F837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3913611F"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9NgZ.</w:t>
            </w:r>
          </w:p>
        </w:tc>
        <w:tc>
          <w:tcPr>
            <w:tcW w:w="929" w:type="dxa"/>
            <w:tcBorders>
              <w:top w:val="nil"/>
              <w:left w:val="nil"/>
              <w:bottom w:val="single" w:sz="4" w:space="0" w:color="auto"/>
              <w:right w:val="single" w:sz="4" w:space="0" w:color="auto"/>
            </w:tcBorders>
            <w:shd w:val="clear" w:color="000000" w:fill="FFFFFF"/>
            <w:vAlign w:val="center"/>
            <w:hideMark/>
          </w:tcPr>
          <w:p w14:paraId="3781A386"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XaZj7</w:t>
            </w:r>
          </w:p>
        </w:tc>
        <w:tc>
          <w:tcPr>
            <w:tcW w:w="1097" w:type="dxa"/>
            <w:tcBorders>
              <w:top w:val="nil"/>
              <w:left w:val="nil"/>
              <w:bottom w:val="single" w:sz="4" w:space="0" w:color="auto"/>
              <w:right w:val="single" w:sz="4" w:space="0" w:color="auto"/>
            </w:tcBorders>
            <w:shd w:val="clear" w:color="000000" w:fill="FFFFFF"/>
            <w:vAlign w:val="center"/>
            <w:hideMark/>
          </w:tcPr>
          <w:p w14:paraId="036B2D8A"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851821000000100</w:t>
            </w:r>
          </w:p>
        </w:tc>
        <w:tc>
          <w:tcPr>
            <w:tcW w:w="2453" w:type="dxa"/>
            <w:tcBorders>
              <w:top w:val="nil"/>
              <w:left w:val="nil"/>
              <w:bottom w:val="single" w:sz="4" w:space="0" w:color="auto"/>
              <w:right w:val="single" w:sz="4" w:space="0" w:color="auto"/>
            </w:tcBorders>
            <w:shd w:val="clear" w:color="000000" w:fill="FFFFFF"/>
            <w:vAlign w:val="center"/>
            <w:hideMark/>
          </w:tcPr>
          <w:p w14:paraId="41BEC327"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E51759A"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Has spiritual and cultural support </w:t>
            </w:r>
          </w:p>
        </w:tc>
        <w:tc>
          <w:tcPr>
            <w:tcW w:w="702" w:type="dxa"/>
            <w:vMerge/>
            <w:tcBorders>
              <w:top w:val="nil"/>
              <w:left w:val="single" w:sz="4" w:space="0" w:color="auto"/>
              <w:bottom w:val="single" w:sz="4" w:space="0" w:color="auto"/>
              <w:right w:val="nil"/>
            </w:tcBorders>
            <w:vAlign w:val="center"/>
            <w:hideMark/>
          </w:tcPr>
          <w:p w14:paraId="261964E5"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74077C3"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BF5E4A7"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7B8B12C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215B931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5126A183"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9NgW.</w:t>
            </w:r>
          </w:p>
        </w:tc>
        <w:tc>
          <w:tcPr>
            <w:tcW w:w="929" w:type="dxa"/>
            <w:tcBorders>
              <w:top w:val="nil"/>
              <w:left w:val="nil"/>
              <w:bottom w:val="single" w:sz="4" w:space="0" w:color="auto"/>
              <w:right w:val="single" w:sz="4" w:space="0" w:color="auto"/>
            </w:tcBorders>
            <w:shd w:val="clear" w:color="000000" w:fill="FFFFFF"/>
            <w:vAlign w:val="center"/>
            <w:hideMark/>
          </w:tcPr>
          <w:p w14:paraId="520EF55B"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XaZhv</w:t>
            </w:r>
          </w:p>
        </w:tc>
        <w:tc>
          <w:tcPr>
            <w:tcW w:w="1097" w:type="dxa"/>
            <w:tcBorders>
              <w:top w:val="nil"/>
              <w:left w:val="nil"/>
              <w:bottom w:val="single" w:sz="4" w:space="0" w:color="auto"/>
              <w:right w:val="single" w:sz="4" w:space="0" w:color="auto"/>
            </w:tcBorders>
            <w:shd w:val="clear" w:color="000000" w:fill="FFFFFF"/>
            <w:vAlign w:val="center"/>
            <w:hideMark/>
          </w:tcPr>
          <w:p w14:paraId="22E78AF0"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850931000000100</w:t>
            </w:r>
          </w:p>
        </w:tc>
        <w:tc>
          <w:tcPr>
            <w:tcW w:w="2453" w:type="dxa"/>
            <w:tcBorders>
              <w:top w:val="nil"/>
              <w:left w:val="nil"/>
              <w:bottom w:val="single" w:sz="4" w:space="0" w:color="auto"/>
              <w:right w:val="single" w:sz="4" w:space="0" w:color="auto"/>
            </w:tcBorders>
            <w:shd w:val="clear" w:color="000000" w:fill="FFFFFF"/>
            <w:vAlign w:val="center"/>
            <w:hideMark/>
          </w:tcPr>
          <w:p w14:paraId="27C9DBBA"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5FF2D70"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Has social services care manager </w:t>
            </w:r>
          </w:p>
        </w:tc>
        <w:tc>
          <w:tcPr>
            <w:tcW w:w="702" w:type="dxa"/>
            <w:vMerge/>
            <w:tcBorders>
              <w:top w:val="nil"/>
              <w:left w:val="single" w:sz="4" w:space="0" w:color="auto"/>
              <w:bottom w:val="single" w:sz="4" w:space="0" w:color="auto"/>
              <w:right w:val="nil"/>
            </w:tcBorders>
            <w:vAlign w:val="center"/>
            <w:hideMark/>
          </w:tcPr>
          <w:p w14:paraId="297EE46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040C03AE"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3DF30D04"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351CE9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746F03E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61F532E5"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9Nga.</w:t>
            </w:r>
          </w:p>
        </w:tc>
        <w:tc>
          <w:tcPr>
            <w:tcW w:w="929" w:type="dxa"/>
            <w:tcBorders>
              <w:top w:val="nil"/>
              <w:left w:val="nil"/>
              <w:bottom w:val="single" w:sz="4" w:space="0" w:color="auto"/>
              <w:right w:val="single" w:sz="4" w:space="0" w:color="auto"/>
            </w:tcBorders>
            <w:shd w:val="clear" w:color="000000" w:fill="FFFFFF"/>
            <w:vAlign w:val="center"/>
            <w:hideMark/>
          </w:tcPr>
          <w:p w14:paraId="16AE6FB5"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XaZj9</w:t>
            </w:r>
          </w:p>
        </w:tc>
        <w:tc>
          <w:tcPr>
            <w:tcW w:w="1097" w:type="dxa"/>
            <w:tcBorders>
              <w:top w:val="nil"/>
              <w:left w:val="nil"/>
              <w:bottom w:val="single" w:sz="4" w:space="0" w:color="auto"/>
              <w:right w:val="single" w:sz="4" w:space="0" w:color="auto"/>
            </w:tcBorders>
            <w:shd w:val="clear" w:color="000000" w:fill="FFFFFF"/>
            <w:vAlign w:val="center"/>
            <w:hideMark/>
          </w:tcPr>
          <w:p w14:paraId="3D00378A"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851851000000105</w:t>
            </w:r>
          </w:p>
        </w:tc>
        <w:tc>
          <w:tcPr>
            <w:tcW w:w="2453" w:type="dxa"/>
            <w:tcBorders>
              <w:top w:val="nil"/>
              <w:left w:val="nil"/>
              <w:bottom w:val="single" w:sz="4" w:space="0" w:color="auto"/>
              <w:right w:val="single" w:sz="4" w:space="0" w:color="auto"/>
            </w:tcBorders>
            <w:shd w:val="clear" w:color="000000" w:fill="FFFFFF"/>
            <w:vAlign w:val="center"/>
            <w:hideMark/>
          </w:tcPr>
          <w:p w14:paraId="4C5F793B"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5BAACF2"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Has social care assessor </w:t>
            </w:r>
          </w:p>
        </w:tc>
        <w:tc>
          <w:tcPr>
            <w:tcW w:w="702" w:type="dxa"/>
            <w:vMerge/>
            <w:tcBorders>
              <w:top w:val="nil"/>
              <w:left w:val="single" w:sz="4" w:space="0" w:color="auto"/>
              <w:bottom w:val="single" w:sz="4" w:space="0" w:color="auto"/>
              <w:right w:val="nil"/>
            </w:tcBorders>
            <w:vAlign w:val="center"/>
            <w:hideMark/>
          </w:tcPr>
          <w:p w14:paraId="6589719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64D7981A"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087D68F"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04717B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32648E7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56BAF2D4"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9Ngb.</w:t>
            </w:r>
          </w:p>
        </w:tc>
        <w:tc>
          <w:tcPr>
            <w:tcW w:w="929" w:type="dxa"/>
            <w:tcBorders>
              <w:top w:val="nil"/>
              <w:left w:val="nil"/>
              <w:bottom w:val="single" w:sz="4" w:space="0" w:color="auto"/>
              <w:right w:val="single" w:sz="4" w:space="0" w:color="auto"/>
            </w:tcBorders>
            <w:shd w:val="clear" w:color="000000" w:fill="FFFFFF"/>
            <w:vAlign w:val="center"/>
            <w:hideMark/>
          </w:tcPr>
          <w:p w14:paraId="5D02894E"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XaZm0</w:t>
            </w:r>
          </w:p>
        </w:tc>
        <w:tc>
          <w:tcPr>
            <w:tcW w:w="1097" w:type="dxa"/>
            <w:tcBorders>
              <w:top w:val="nil"/>
              <w:left w:val="nil"/>
              <w:bottom w:val="single" w:sz="4" w:space="0" w:color="auto"/>
              <w:right w:val="single" w:sz="4" w:space="0" w:color="auto"/>
            </w:tcBorders>
            <w:shd w:val="clear" w:color="000000" w:fill="FFFFFF"/>
            <w:vAlign w:val="center"/>
            <w:hideMark/>
          </w:tcPr>
          <w:p w14:paraId="455A4A74"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853721000000106</w:t>
            </w:r>
          </w:p>
        </w:tc>
        <w:tc>
          <w:tcPr>
            <w:tcW w:w="2453" w:type="dxa"/>
            <w:tcBorders>
              <w:top w:val="nil"/>
              <w:left w:val="nil"/>
              <w:bottom w:val="single" w:sz="4" w:space="0" w:color="auto"/>
              <w:right w:val="single" w:sz="4" w:space="0" w:color="auto"/>
            </w:tcBorders>
            <w:shd w:val="clear" w:color="000000" w:fill="FFFFFF"/>
            <w:vAlign w:val="center"/>
            <w:hideMark/>
          </w:tcPr>
          <w:p w14:paraId="33E72B2B"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66FE118"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Has direct care worker </w:t>
            </w:r>
          </w:p>
        </w:tc>
        <w:tc>
          <w:tcPr>
            <w:tcW w:w="702" w:type="dxa"/>
            <w:vMerge/>
            <w:tcBorders>
              <w:top w:val="nil"/>
              <w:left w:val="single" w:sz="4" w:space="0" w:color="auto"/>
              <w:bottom w:val="single" w:sz="4" w:space="0" w:color="auto"/>
              <w:right w:val="nil"/>
            </w:tcBorders>
            <w:vAlign w:val="center"/>
            <w:hideMark/>
          </w:tcPr>
          <w:p w14:paraId="4D1B32B4"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27750D31"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6BBB0674"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63F09EA"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3B6C00F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396CFA76"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9Ngc.</w:t>
            </w:r>
          </w:p>
        </w:tc>
        <w:tc>
          <w:tcPr>
            <w:tcW w:w="929" w:type="dxa"/>
            <w:tcBorders>
              <w:top w:val="nil"/>
              <w:left w:val="nil"/>
              <w:bottom w:val="single" w:sz="4" w:space="0" w:color="auto"/>
              <w:right w:val="single" w:sz="4" w:space="0" w:color="auto"/>
            </w:tcBorders>
            <w:shd w:val="clear" w:color="000000" w:fill="FFFFFF"/>
            <w:vAlign w:val="center"/>
            <w:hideMark/>
          </w:tcPr>
          <w:p w14:paraId="24D163B3"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XaZm1</w:t>
            </w:r>
          </w:p>
        </w:tc>
        <w:tc>
          <w:tcPr>
            <w:tcW w:w="1097" w:type="dxa"/>
            <w:tcBorders>
              <w:top w:val="nil"/>
              <w:left w:val="nil"/>
              <w:bottom w:val="single" w:sz="4" w:space="0" w:color="auto"/>
              <w:right w:val="single" w:sz="4" w:space="0" w:color="auto"/>
            </w:tcBorders>
            <w:shd w:val="clear" w:color="000000" w:fill="FFFFFF"/>
            <w:vAlign w:val="center"/>
            <w:hideMark/>
          </w:tcPr>
          <w:p w14:paraId="0FEA93E9"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853741000000104</w:t>
            </w:r>
          </w:p>
        </w:tc>
        <w:tc>
          <w:tcPr>
            <w:tcW w:w="2453" w:type="dxa"/>
            <w:tcBorders>
              <w:top w:val="nil"/>
              <w:left w:val="nil"/>
              <w:bottom w:val="single" w:sz="4" w:space="0" w:color="auto"/>
              <w:right w:val="single" w:sz="4" w:space="0" w:color="auto"/>
            </w:tcBorders>
            <w:shd w:val="clear" w:color="000000" w:fill="FFFFFF"/>
            <w:vAlign w:val="center"/>
            <w:hideMark/>
          </w:tcPr>
          <w:p w14:paraId="353908DE"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68160177"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xml:space="preserve">Has healthcare support worker </w:t>
            </w:r>
          </w:p>
        </w:tc>
        <w:tc>
          <w:tcPr>
            <w:tcW w:w="702" w:type="dxa"/>
            <w:vMerge/>
            <w:tcBorders>
              <w:top w:val="nil"/>
              <w:left w:val="single" w:sz="4" w:space="0" w:color="auto"/>
              <w:bottom w:val="single" w:sz="4" w:space="0" w:color="auto"/>
              <w:right w:val="nil"/>
            </w:tcBorders>
            <w:vAlign w:val="center"/>
            <w:hideMark/>
          </w:tcPr>
          <w:p w14:paraId="2F4323C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DBF3758"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DC502F0"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0F3880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19B6400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7FC1F01A"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9Nh0.</w:t>
            </w:r>
          </w:p>
        </w:tc>
        <w:tc>
          <w:tcPr>
            <w:tcW w:w="929" w:type="dxa"/>
            <w:tcBorders>
              <w:top w:val="nil"/>
              <w:left w:val="nil"/>
              <w:bottom w:val="single" w:sz="4" w:space="0" w:color="auto"/>
              <w:right w:val="single" w:sz="4" w:space="0" w:color="auto"/>
            </w:tcBorders>
            <w:shd w:val="clear" w:color="000000" w:fill="FFFFFF"/>
            <w:vAlign w:val="center"/>
            <w:hideMark/>
          </w:tcPr>
          <w:p w14:paraId="4E251250"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XaLkE</w:t>
            </w:r>
          </w:p>
        </w:tc>
        <w:tc>
          <w:tcPr>
            <w:tcW w:w="1097" w:type="dxa"/>
            <w:tcBorders>
              <w:top w:val="nil"/>
              <w:left w:val="nil"/>
              <w:bottom w:val="single" w:sz="4" w:space="0" w:color="auto"/>
              <w:right w:val="single" w:sz="4" w:space="0" w:color="auto"/>
            </w:tcBorders>
            <w:shd w:val="clear" w:color="000000" w:fill="FFFFFF"/>
            <w:vAlign w:val="center"/>
            <w:hideMark/>
          </w:tcPr>
          <w:p w14:paraId="7F3C68D7"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246931000000107</w:t>
            </w:r>
          </w:p>
        </w:tc>
        <w:tc>
          <w:tcPr>
            <w:tcW w:w="2453" w:type="dxa"/>
            <w:tcBorders>
              <w:top w:val="nil"/>
              <w:left w:val="nil"/>
              <w:bottom w:val="single" w:sz="4" w:space="0" w:color="auto"/>
              <w:right w:val="single" w:sz="4" w:space="0" w:color="auto"/>
            </w:tcBorders>
            <w:shd w:val="clear" w:color="000000" w:fill="FFFFFF"/>
            <w:vAlign w:val="center"/>
            <w:hideMark/>
          </w:tcPr>
          <w:p w14:paraId="4B8F01E2"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84805A8"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Under the care of community palliative care team</w:t>
            </w:r>
          </w:p>
        </w:tc>
        <w:tc>
          <w:tcPr>
            <w:tcW w:w="702" w:type="dxa"/>
            <w:vMerge/>
            <w:tcBorders>
              <w:top w:val="nil"/>
              <w:left w:val="single" w:sz="4" w:space="0" w:color="auto"/>
              <w:bottom w:val="single" w:sz="4" w:space="0" w:color="auto"/>
              <w:right w:val="nil"/>
            </w:tcBorders>
            <w:vAlign w:val="center"/>
            <w:hideMark/>
          </w:tcPr>
          <w:p w14:paraId="0E0DCD9C"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2958967"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36BB017"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A0EBF2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72C9034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48FA425"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9Nh2.</w:t>
            </w:r>
          </w:p>
        </w:tc>
        <w:tc>
          <w:tcPr>
            <w:tcW w:w="929" w:type="dxa"/>
            <w:tcBorders>
              <w:top w:val="nil"/>
              <w:left w:val="nil"/>
              <w:bottom w:val="single" w:sz="4" w:space="0" w:color="auto"/>
              <w:right w:val="single" w:sz="4" w:space="0" w:color="auto"/>
            </w:tcBorders>
            <w:shd w:val="clear" w:color="000000" w:fill="FFFFFF"/>
            <w:vAlign w:val="center"/>
            <w:hideMark/>
          </w:tcPr>
          <w:p w14:paraId="3598E1E7"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XaLr5</w:t>
            </w:r>
          </w:p>
        </w:tc>
        <w:tc>
          <w:tcPr>
            <w:tcW w:w="1097" w:type="dxa"/>
            <w:tcBorders>
              <w:top w:val="nil"/>
              <w:left w:val="nil"/>
              <w:bottom w:val="single" w:sz="4" w:space="0" w:color="auto"/>
              <w:right w:val="single" w:sz="4" w:space="0" w:color="auto"/>
            </w:tcBorders>
            <w:shd w:val="clear" w:color="000000" w:fill="FFFFFF"/>
            <w:vAlign w:val="center"/>
            <w:hideMark/>
          </w:tcPr>
          <w:p w14:paraId="451F392E"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247691000000100</w:t>
            </w:r>
          </w:p>
        </w:tc>
        <w:tc>
          <w:tcPr>
            <w:tcW w:w="2453" w:type="dxa"/>
            <w:tcBorders>
              <w:top w:val="nil"/>
              <w:left w:val="nil"/>
              <w:bottom w:val="single" w:sz="4" w:space="0" w:color="auto"/>
              <w:right w:val="single" w:sz="4" w:space="0" w:color="auto"/>
            </w:tcBorders>
            <w:shd w:val="clear" w:color="000000" w:fill="FFFFFF"/>
            <w:vAlign w:val="center"/>
            <w:hideMark/>
          </w:tcPr>
          <w:p w14:paraId="59E16084"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6409ABF"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Under care of community respiratory team</w:t>
            </w:r>
          </w:p>
        </w:tc>
        <w:tc>
          <w:tcPr>
            <w:tcW w:w="702" w:type="dxa"/>
            <w:vMerge/>
            <w:tcBorders>
              <w:top w:val="nil"/>
              <w:left w:val="single" w:sz="4" w:space="0" w:color="auto"/>
              <w:bottom w:val="single" w:sz="4" w:space="0" w:color="auto"/>
              <w:right w:val="nil"/>
            </w:tcBorders>
            <w:vAlign w:val="center"/>
            <w:hideMark/>
          </w:tcPr>
          <w:p w14:paraId="677D4F5A"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D5A11DA"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36EED15E"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254F184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66439C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E099881"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66S3.</w:t>
            </w:r>
          </w:p>
        </w:tc>
        <w:tc>
          <w:tcPr>
            <w:tcW w:w="929" w:type="dxa"/>
            <w:tcBorders>
              <w:top w:val="nil"/>
              <w:left w:val="nil"/>
              <w:bottom w:val="single" w:sz="4" w:space="0" w:color="auto"/>
              <w:right w:val="single" w:sz="4" w:space="0" w:color="auto"/>
            </w:tcBorders>
            <w:shd w:val="clear" w:color="000000" w:fill="FFFFFF"/>
            <w:vAlign w:val="center"/>
            <w:hideMark/>
          </w:tcPr>
          <w:p w14:paraId="412C6774"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66S3.</w:t>
            </w:r>
          </w:p>
        </w:tc>
        <w:tc>
          <w:tcPr>
            <w:tcW w:w="1097" w:type="dxa"/>
            <w:tcBorders>
              <w:top w:val="nil"/>
              <w:left w:val="nil"/>
              <w:bottom w:val="single" w:sz="4" w:space="0" w:color="auto"/>
              <w:right w:val="single" w:sz="4" w:space="0" w:color="auto"/>
            </w:tcBorders>
            <w:shd w:val="clear" w:color="000000" w:fill="FFFFFF"/>
            <w:vAlign w:val="center"/>
            <w:hideMark/>
          </w:tcPr>
          <w:p w14:paraId="5F8997C5"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170935008</w:t>
            </w:r>
          </w:p>
        </w:tc>
        <w:tc>
          <w:tcPr>
            <w:tcW w:w="2453" w:type="dxa"/>
            <w:tcBorders>
              <w:top w:val="nil"/>
              <w:left w:val="nil"/>
              <w:bottom w:val="single" w:sz="4" w:space="0" w:color="auto"/>
              <w:right w:val="single" w:sz="4" w:space="0" w:color="auto"/>
            </w:tcBorders>
            <w:shd w:val="clear" w:color="000000" w:fill="FFFFFF"/>
            <w:vAlign w:val="center"/>
            <w:hideMark/>
          </w:tcPr>
          <w:p w14:paraId="3C90371C"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39EFF26"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Full care by hospice</w:t>
            </w:r>
          </w:p>
        </w:tc>
        <w:tc>
          <w:tcPr>
            <w:tcW w:w="702" w:type="dxa"/>
            <w:vMerge/>
            <w:tcBorders>
              <w:top w:val="nil"/>
              <w:left w:val="single" w:sz="4" w:space="0" w:color="auto"/>
              <w:bottom w:val="single" w:sz="4" w:space="0" w:color="auto"/>
              <w:right w:val="nil"/>
            </w:tcBorders>
            <w:vAlign w:val="center"/>
            <w:hideMark/>
          </w:tcPr>
          <w:p w14:paraId="05AEFD58"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2539D6B6"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497A0F3"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2E2E76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55D4359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49195753"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66S4.</w:t>
            </w:r>
          </w:p>
        </w:tc>
        <w:tc>
          <w:tcPr>
            <w:tcW w:w="929" w:type="dxa"/>
            <w:tcBorders>
              <w:top w:val="nil"/>
              <w:left w:val="nil"/>
              <w:bottom w:val="single" w:sz="4" w:space="0" w:color="auto"/>
              <w:right w:val="single" w:sz="4" w:space="0" w:color="auto"/>
            </w:tcBorders>
            <w:shd w:val="clear" w:color="000000" w:fill="FFFFFF"/>
            <w:vAlign w:val="center"/>
            <w:hideMark/>
          </w:tcPr>
          <w:p w14:paraId="6C37D7BA"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66S4.</w:t>
            </w:r>
          </w:p>
        </w:tc>
        <w:tc>
          <w:tcPr>
            <w:tcW w:w="1097" w:type="dxa"/>
            <w:tcBorders>
              <w:top w:val="nil"/>
              <w:left w:val="nil"/>
              <w:bottom w:val="single" w:sz="4" w:space="0" w:color="auto"/>
              <w:right w:val="single" w:sz="4" w:space="0" w:color="auto"/>
            </w:tcBorders>
            <w:shd w:val="clear" w:color="000000" w:fill="FFFFFF"/>
            <w:vAlign w:val="center"/>
            <w:hideMark/>
          </w:tcPr>
          <w:p w14:paraId="355BECD6"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170936009</w:t>
            </w:r>
          </w:p>
        </w:tc>
        <w:tc>
          <w:tcPr>
            <w:tcW w:w="2453" w:type="dxa"/>
            <w:tcBorders>
              <w:top w:val="nil"/>
              <w:left w:val="nil"/>
              <w:bottom w:val="single" w:sz="4" w:space="0" w:color="auto"/>
              <w:right w:val="single" w:sz="4" w:space="0" w:color="auto"/>
            </w:tcBorders>
            <w:shd w:val="clear" w:color="000000" w:fill="FFFFFF"/>
            <w:vAlign w:val="center"/>
            <w:hideMark/>
          </w:tcPr>
          <w:p w14:paraId="2299A7BC"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7BC4908A"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Shared care - hospice and GP</w:t>
            </w:r>
          </w:p>
        </w:tc>
        <w:tc>
          <w:tcPr>
            <w:tcW w:w="702" w:type="dxa"/>
            <w:vMerge/>
            <w:tcBorders>
              <w:top w:val="nil"/>
              <w:left w:val="single" w:sz="4" w:space="0" w:color="auto"/>
              <w:bottom w:val="single" w:sz="4" w:space="0" w:color="auto"/>
              <w:right w:val="nil"/>
            </w:tcBorders>
            <w:vAlign w:val="center"/>
            <w:hideMark/>
          </w:tcPr>
          <w:p w14:paraId="3EE9F5A5"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08189FE"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0CE814A" w14:textId="77777777" w:rsidTr="008300B5">
        <w:trPr>
          <w:trHeight w:val="270"/>
        </w:trPr>
        <w:tc>
          <w:tcPr>
            <w:tcW w:w="2127" w:type="dxa"/>
            <w:vMerge w:val="restart"/>
            <w:tcBorders>
              <w:top w:val="nil"/>
              <w:left w:val="single" w:sz="12" w:space="0" w:color="auto"/>
              <w:bottom w:val="single" w:sz="12" w:space="0" w:color="000000"/>
              <w:right w:val="single" w:sz="4" w:space="0" w:color="auto"/>
            </w:tcBorders>
            <w:shd w:val="clear" w:color="000000" w:fill="FFFFFF"/>
            <w:vAlign w:val="center"/>
            <w:hideMark/>
          </w:tcPr>
          <w:p w14:paraId="780675A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Referrals</w:t>
            </w:r>
          </w:p>
        </w:tc>
        <w:tc>
          <w:tcPr>
            <w:tcW w:w="1195" w:type="dxa"/>
            <w:tcBorders>
              <w:top w:val="nil"/>
              <w:left w:val="nil"/>
              <w:bottom w:val="single" w:sz="4" w:space="0" w:color="auto"/>
              <w:right w:val="single" w:sz="4" w:space="0" w:color="auto"/>
            </w:tcBorders>
            <w:shd w:val="clear" w:color="000000" w:fill="FFFFFF"/>
            <w:vAlign w:val="center"/>
            <w:hideMark/>
          </w:tcPr>
          <w:p w14:paraId="2ADC4662"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5F84F8CA"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8H7g.</w:t>
            </w:r>
          </w:p>
        </w:tc>
        <w:tc>
          <w:tcPr>
            <w:tcW w:w="929" w:type="dxa"/>
            <w:tcBorders>
              <w:top w:val="nil"/>
              <w:left w:val="nil"/>
              <w:bottom w:val="single" w:sz="4" w:space="0" w:color="auto"/>
              <w:right w:val="single" w:sz="4" w:space="0" w:color="auto"/>
            </w:tcBorders>
            <w:shd w:val="clear" w:color="000000" w:fill="FFFFFF"/>
            <w:vAlign w:val="center"/>
            <w:hideMark/>
          </w:tcPr>
          <w:p w14:paraId="0B493966"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XaAex</w:t>
            </w:r>
          </w:p>
        </w:tc>
        <w:tc>
          <w:tcPr>
            <w:tcW w:w="1097" w:type="dxa"/>
            <w:tcBorders>
              <w:top w:val="nil"/>
              <w:left w:val="nil"/>
              <w:bottom w:val="single" w:sz="4" w:space="0" w:color="auto"/>
              <w:right w:val="single" w:sz="4" w:space="0" w:color="auto"/>
            </w:tcBorders>
            <w:shd w:val="clear" w:color="000000" w:fill="FFFFFF"/>
            <w:vAlign w:val="center"/>
            <w:hideMark/>
          </w:tcPr>
          <w:p w14:paraId="132BB3A2"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306237005</w:t>
            </w:r>
          </w:p>
        </w:tc>
        <w:tc>
          <w:tcPr>
            <w:tcW w:w="2453" w:type="dxa"/>
            <w:tcBorders>
              <w:top w:val="nil"/>
              <w:left w:val="nil"/>
              <w:bottom w:val="single" w:sz="4" w:space="0" w:color="auto"/>
              <w:right w:val="single" w:sz="4" w:space="0" w:color="auto"/>
            </w:tcBorders>
            <w:shd w:val="clear" w:color="000000" w:fill="FFFFFF"/>
            <w:vAlign w:val="center"/>
            <w:hideMark/>
          </w:tcPr>
          <w:p w14:paraId="0E96FC76"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515FED98"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Referral to palliative care service</w:t>
            </w:r>
          </w:p>
        </w:tc>
        <w:tc>
          <w:tcPr>
            <w:tcW w:w="702" w:type="dxa"/>
            <w:vMerge w:val="restart"/>
            <w:tcBorders>
              <w:top w:val="nil"/>
              <w:left w:val="single" w:sz="4" w:space="0" w:color="auto"/>
              <w:bottom w:val="single" w:sz="12" w:space="0" w:color="000000"/>
              <w:right w:val="nil"/>
            </w:tcBorders>
            <w:shd w:val="clear" w:color="000000" w:fill="BFBFBF"/>
            <w:noWrap/>
            <w:vAlign w:val="center"/>
            <w:hideMark/>
          </w:tcPr>
          <w:p w14:paraId="682AB8EF" w14:textId="77777777" w:rsidR="008300B5" w:rsidRPr="008300B5" w:rsidRDefault="008300B5" w:rsidP="008300B5">
            <w:pPr>
              <w:spacing w:after="0" w:line="240" w:lineRule="auto"/>
              <w:jc w:val="center"/>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330" w:type="dxa"/>
            <w:tcBorders>
              <w:top w:val="nil"/>
              <w:left w:val="single" w:sz="4" w:space="0" w:color="auto"/>
              <w:bottom w:val="single" w:sz="4" w:space="0" w:color="auto"/>
              <w:right w:val="single" w:sz="12" w:space="0" w:color="auto"/>
            </w:tcBorders>
            <w:shd w:val="clear" w:color="000000" w:fill="BFBFBF"/>
            <w:vAlign w:val="center"/>
            <w:hideMark/>
          </w:tcPr>
          <w:p w14:paraId="4A058510"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r>
      <w:tr w:rsidR="008300B5" w:rsidRPr="008300B5" w14:paraId="7B55B597"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1D42E2D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2A059F69"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34C14D4C"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8HH7.</w:t>
            </w:r>
          </w:p>
        </w:tc>
        <w:tc>
          <w:tcPr>
            <w:tcW w:w="929" w:type="dxa"/>
            <w:tcBorders>
              <w:top w:val="nil"/>
              <w:left w:val="nil"/>
              <w:bottom w:val="single" w:sz="4" w:space="0" w:color="auto"/>
              <w:right w:val="single" w:sz="4" w:space="0" w:color="auto"/>
            </w:tcBorders>
            <w:shd w:val="clear" w:color="000000" w:fill="FFFFFF"/>
            <w:vAlign w:val="center"/>
            <w:hideMark/>
          </w:tcPr>
          <w:p w14:paraId="76BF2164"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XaIlk</w:t>
            </w:r>
          </w:p>
        </w:tc>
        <w:tc>
          <w:tcPr>
            <w:tcW w:w="1097" w:type="dxa"/>
            <w:tcBorders>
              <w:top w:val="nil"/>
              <w:left w:val="nil"/>
              <w:bottom w:val="single" w:sz="4" w:space="0" w:color="auto"/>
              <w:right w:val="single" w:sz="4" w:space="0" w:color="auto"/>
            </w:tcBorders>
            <w:shd w:val="clear" w:color="000000" w:fill="FFFFFF"/>
            <w:vAlign w:val="center"/>
            <w:hideMark/>
          </w:tcPr>
          <w:p w14:paraId="1D70EFCB"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25411000000109</w:t>
            </w:r>
          </w:p>
        </w:tc>
        <w:tc>
          <w:tcPr>
            <w:tcW w:w="2453" w:type="dxa"/>
            <w:tcBorders>
              <w:top w:val="nil"/>
              <w:left w:val="nil"/>
              <w:bottom w:val="single" w:sz="4" w:space="0" w:color="auto"/>
              <w:right w:val="single" w:sz="4" w:space="0" w:color="auto"/>
            </w:tcBorders>
            <w:shd w:val="clear" w:color="000000" w:fill="FFFFFF"/>
            <w:vAlign w:val="center"/>
            <w:hideMark/>
          </w:tcPr>
          <w:p w14:paraId="10ABF8F8"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307AFABE"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Referral to community specialist palliative care team</w:t>
            </w:r>
          </w:p>
        </w:tc>
        <w:tc>
          <w:tcPr>
            <w:tcW w:w="702" w:type="dxa"/>
            <w:vMerge/>
            <w:tcBorders>
              <w:top w:val="nil"/>
              <w:left w:val="single" w:sz="4" w:space="0" w:color="auto"/>
              <w:bottom w:val="single" w:sz="12" w:space="0" w:color="000000"/>
              <w:right w:val="nil"/>
            </w:tcBorders>
            <w:vAlign w:val="center"/>
            <w:hideMark/>
          </w:tcPr>
          <w:p w14:paraId="78F20AC9"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7894B0F6"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DAFA208"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2224552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66E44170"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5DAF5854"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8H72.</w:t>
            </w:r>
          </w:p>
        </w:tc>
        <w:tc>
          <w:tcPr>
            <w:tcW w:w="929" w:type="dxa"/>
            <w:tcBorders>
              <w:top w:val="nil"/>
              <w:left w:val="nil"/>
              <w:bottom w:val="single" w:sz="4" w:space="0" w:color="auto"/>
              <w:right w:val="single" w:sz="4" w:space="0" w:color="auto"/>
            </w:tcBorders>
            <w:shd w:val="clear" w:color="000000" w:fill="FFFFFF"/>
            <w:vAlign w:val="center"/>
            <w:hideMark/>
          </w:tcPr>
          <w:p w14:paraId="2ADC64E9"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XaBSn</w:t>
            </w:r>
          </w:p>
        </w:tc>
        <w:tc>
          <w:tcPr>
            <w:tcW w:w="1097" w:type="dxa"/>
            <w:tcBorders>
              <w:top w:val="nil"/>
              <w:left w:val="nil"/>
              <w:bottom w:val="single" w:sz="4" w:space="0" w:color="auto"/>
              <w:right w:val="single" w:sz="4" w:space="0" w:color="auto"/>
            </w:tcBorders>
            <w:shd w:val="clear" w:color="000000" w:fill="FFFFFF"/>
            <w:vAlign w:val="center"/>
            <w:hideMark/>
          </w:tcPr>
          <w:p w14:paraId="641802AD"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308436005</w:t>
            </w:r>
          </w:p>
        </w:tc>
        <w:tc>
          <w:tcPr>
            <w:tcW w:w="2453" w:type="dxa"/>
            <w:tcBorders>
              <w:top w:val="nil"/>
              <w:left w:val="nil"/>
              <w:bottom w:val="single" w:sz="4" w:space="0" w:color="auto"/>
              <w:right w:val="single" w:sz="4" w:space="0" w:color="auto"/>
            </w:tcBorders>
            <w:shd w:val="clear" w:color="000000" w:fill="FFFFFF"/>
            <w:vAlign w:val="center"/>
            <w:hideMark/>
          </w:tcPr>
          <w:p w14:paraId="082BA45B"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0D4CF40E"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Referral to District Nurse</w:t>
            </w:r>
          </w:p>
        </w:tc>
        <w:tc>
          <w:tcPr>
            <w:tcW w:w="702" w:type="dxa"/>
            <w:vMerge/>
            <w:tcBorders>
              <w:top w:val="nil"/>
              <w:left w:val="single" w:sz="4" w:space="0" w:color="auto"/>
              <w:bottom w:val="single" w:sz="12" w:space="0" w:color="000000"/>
              <w:right w:val="nil"/>
            </w:tcBorders>
            <w:vAlign w:val="center"/>
            <w:hideMark/>
          </w:tcPr>
          <w:p w14:paraId="5C3B6B04"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330" w:type="dxa"/>
            <w:vMerge w:val="restart"/>
            <w:tcBorders>
              <w:top w:val="nil"/>
              <w:left w:val="single" w:sz="4" w:space="0" w:color="auto"/>
              <w:bottom w:val="single" w:sz="4" w:space="0" w:color="000000"/>
              <w:right w:val="single" w:sz="12" w:space="0" w:color="auto"/>
            </w:tcBorders>
            <w:shd w:val="clear" w:color="000000" w:fill="BFBFBF"/>
            <w:vAlign w:val="center"/>
            <w:hideMark/>
          </w:tcPr>
          <w:p w14:paraId="6E855F8D"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r>
      <w:tr w:rsidR="008300B5" w:rsidRPr="008300B5" w14:paraId="02883EF9"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25E7BF7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46A9C2D3"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79A3FD21"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8HY..</w:t>
            </w:r>
          </w:p>
        </w:tc>
        <w:tc>
          <w:tcPr>
            <w:tcW w:w="929" w:type="dxa"/>
            <w:tcBorders>
              <w:top w:val="nil"/>
              <w:left w:val="nil"/>
              <w:bottom w:val="single" w:sz="4" w:space="0" w:color="auto"/>
              <w:right w:val="single" w:sz="4" w:space="0" w:color="auto"/>
            </w:tcBorders>
            <w:shd w:val="clear" w:color="000000" w:fill="FFFFFF"/>
            <w:vAlign w:val="center"/>
            <w:hideMark/>
          </w:tcPr>
          <w:p w14:paraId="2332CB15"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XaAeN</w:t>
            </w:r>
          </w:p>
        </w:tc>
        <w:tc>
          <w:tcPr>
            <w:tcW w:w="1097" w:type="dxa"/>
            <w:tcBorders>
              <w:top w:val="nil"/>
              <w:left w:val="nil"/>
              <w:bottom w:val="single" w:sz="4" w:space="0" w:color="auto"/>
              <w:right w:val="single" w:sz="4" w:space="0" w:color="auto"/>
            </w:tcBorders>
            <w:shd w:val="clear" w:color="000000" w:fill="FFFFFF"/>
            <w:vAlign w:val="center"/>
            <w:hideMark/>
          </w:tcPr>
          <w:p w14:paraId="6EA5B446"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306205009</w:t>
            </w:r>
          </w:p>
        </w:tc>
        <w:tc>
          <w:tcPr>
            <w:tcW w:w="2453" w:type="dxa"/>
            <w:tcBorders>
              <w:top w:val="nil"/>
              <w:left w:val="nil"/>
              <w:bottom w:val="single" w:sz="4" w:space="0" w:color="auto"/>
              <w:right w:val="single" w:sz="4" w:space="0" w:color="auto"/>
            </w:tcBorders>
            <w:shd w:val="clear" w:color="000000" w:fill="FFFFFF"/>
            <w:vAlign w:val="center"/>
            <w:hideMark/>
          </w:tcPr>
          <w:p w14:paraId="6601E4DA"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71B5701C"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Referral to Hospice</w:t>
            </w:r>
          </w:p>
        </w:tc>
        <w:tc>
          <w:tcPr>
            <w:tcW w:w="702" w:type="dxa"/>
            <w:vMerge/>
            <w:tcBorders>
              <w:top w:val="nil"/>
              <w:left w:val="single" w:sz="4" w:space="0" w:color="auto"/>
              <w:bottom w:val="single" w:sz="12" w:space="0" w:color="000000"/>
              <w:right w:val="nil"/>
            </w:tcBorders>
            <w:vAlign w:val="center"/>
            <w:hideMark/>
          </w:tcPr>
          <w:p w14:paraId="589AD81C"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4761806A" w14:textId="77777777" w:rsidR="008300B5" w:rsidRPr="008300B5" w:rsidRDefault="008300B5" w:rsidP="008300B5">
            <w:pPr>
              <w:spacing w:after="0" w:line="240" w:lineRule="auto"/>
              <w:rPr>
                <w:rFonts w:ascii="Berlin Sans FB" w:eastAsia="Times New Roman" w:hAnsi="Berlin Sans FB" w:cs="Arial"/>
                <w:color w:val="000000"/>
                <w:sz w:val="20"/>
                <w:szCs w:val="20"/>
                <w:lang w:eastAsia="en-GB"/>
              </w:rPr>
            </w:pPr>
          </w:p>
        </w:tc>
      </w:tr>
      <w:tr w:rsidR="008300B5" w:rsidRPr="008300B5" w14:paraId="0B7610F4"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3FE48F7A"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3E611DEE"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2EC5FF71"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8HHB.</w:t>
            </w:r>
          </w:p>
        </w:tc>
        <w:tc>
          <w:tcPr>
            <w:tcW w:w="929" w:type="dxa"/>
            <w:tcBorders>
              <w:top w:val="nil"/>
              <w:left w:val="nil"/>
              <w:bottom w:val="single" w:sz="4" w:space="0" w:color="auto"/>
              <w:right w:val="single" w:sz="4" w:space="0" w:color="auto"/>
            </w:tcBorders>
            <w:shd w:val="clear" w:color="000000" w:fill="FFFFFF"/>
            <w:vAlign w:val="center"/>
            <w:hideMark/>
          </w:tcPr>
          <w:p w14:paraId="7CE54C91"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XaAey</w:t>
            </w:r>
          </w:p>
        </w:tc>
        <w:tc>
          <w:tcPr>
            <w:tcW w:w="1097" w:type="dxa"/>
            <w:tcBorders>
              <w:top w:val="nil"/>
              <w:left w:val="nil"/>
              <w:bottom w:val="single" w:sz="4" w:space="0" w:color="auto"/>
              <w:right w:val="single" w:sz="4" w:space="0" w:color="auto"/>
            </w:tcBorders>
            <w:shd w:val="clear" w:color="000000" w:fill="FFFFFF"/>
            <w:vAlign w:val="center"/>
            <w:hideMark/>
          </w:tcPr>
          <w:p w14:paraId="03B75190"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306238000</w:t>
            </w:r>
          </w:p>
        </w:tc>
        <w:tc>
          <w:tcPr>
            <w:tcW w:w="2453" w:type="dxa"/>
            <w:tcBorders>
              <w:top w:val="nil"/>
              <w:left w:val="nil"/>
              <w:bottom w:val="single" w:sz="4" w:space="0" w:color="auto"/>
              <w:right w:val="single" w:sz="4" w:space="0" w:color="auto"/>
            </w:tcBorders>
            <w:shd w:val="clear" w:color="000000" w:fill="FFFFFF"/>
            <w:vAlign w:val="center"/>
            <w:hideMark/>
          </w:tcPr>
          <w:p w14:paraId="2AC0B098"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3D43824C"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Referral to Social Service</w:t>
            </w:r>
          </w:p>
        </w:tc>
        <w:tc>
          <w:tcPr>
            <w:tcW w:w="702" w:type="dxa"/>
            <w:vMerge/>
            <w:tcBorders>
              <w:top w:val="nil"/>
              <w:left w:val="single" w:sz="4" w:space="0" w:color="auto"/>
              <w:bottom w:val="single" w:sz="12" w:space="0" w:color="000000"/>
              <w:right w:val="nil"/>
            </w:tcBorders>
            <w:vAlign w:val="center"/>
            <w:hideMark/>
          </w:tcPr>
          <w:p w14:paraId="61EA7799"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7AFB0830"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6FA9346"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4B75095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63F3A731"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1561EE2D"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8H7y.</w:t>
            </w:r>
          </w:p>
        </w:tc>
        <w:tc>
          <w:tcPr>
            <w:tcW w:w="929" w:type="dxa"/>
            <w:tcBorders>
              <w:top w:val="nil"/>
              <w:left w:val="nil"/>
              <w:bottom w:val="single" w:sz="4" w:space="0" w:color="auto"/>
              <w:right w:val="single" w:sz="4" w:space="0" w:color="auto"/>
            </w:tcBorders>
            <w:shd w:val="clear" w:color="000000" w:fill="FFFFFF"/>
            <w:vAlign w:val="center"/>
            <w:hideMark/>
          </w:tcPr>
          <w:p w14:paraId="68FAF2FC"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XaIwd</w:t>
            </w:r>
          </w:p>
        </w:tc>
        <w:tc>
          <w:tcPr>
            <w:tcW w:w="1097" w:type="dxa"/>
            <w:tcBorders>
              <w:top w:val="nil"/>
              <w:left w:val="nil"/>
              <w:bottom w:val="single" w:sz="4" w:space="0" w:color="auto"/>
              <w:right w:val="single" w:sz="4" w:space="0" w:color="auto"/>
            </w:tcBorders>
            <w:shd w:val="clear" w:color="000000" w:fill="FFFFFF"/>
            <w:vAlign w:val="center"/>
            <w:hideMark/>
          </w:tcPr>
          <w:p w14:paraId="7E48A80D"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38921000000104</w:t>
            </w:r>
          </w:p>
        </w:tc>
        <w:tc>
          <w:tcPr>
            <w:tcW w:w="2453" w:type="dxa"/>
            <w:tcBorders>
              <w:top w:val="nil"/>
              <w:left w:val="nil"/>
              <w:bottom w:val="single" w:sz="4" w:space="0" w:color="auto"/>
              <w:right w:val="single" w:sz="4" w:space="0" w:color="auto"/>
            </w:tcBorders>
            <w:shd w:val="clear" w:color="000000" w:fill="FFFFFF"/>
            <w:vAlign w:val="center"/>
            <w:hideMark/>
          </w:tcPr>
          <w:p w14:paraId="4463FA40"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4A844915"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Referral to housing department</w:t>
            </w:r>
          </w:p>
        </w:tc>
        <w:tc>
          <w:tcPr>
            <w:tcW w:w="702" w:type="dxa"/>
            <w:vMerge/>
            <w:tcBorders>
              <w:top w:val="nil"/>
              <w:left w:val="single" w:sz="4" w:space="0" w:color="auto"/>
              <w:bottom w:val="single" w:sz="12" w:space="0" w:color="000000"/>
              <w:right w:val="nil"/>
            </w:tcBorders>
            <w:vAlign w:val="center"/>
            <w:hideMark/>
          </w:tcPr>
          <w:p w14:paraId="4FF490AE"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330" w:type="dxa"/>
            <w:vMerge w:val="restart"/>
            <w:tcBorders>
              <w:top w:val="nil"/>
              <w:left w:val="single" w:sz="4" w:space="0" w:color="auto"/>
              <w:bottom w:val="single" w:sz="12" w:space="0" w:color="000000"/>
              <w:right w:val="single" w:sz="12" w:space="0" w:color="auto"/>
            </w:tcBorders>
            <w:shd w:val="clear" w:color="000000" w:fill="BFBFBF"/>
            <w:vAlign w:val="center"/>
            <w:hideMark/>
          </w:tcPr>
          <w:p w14:paraId="745F4C2F"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r>
      <w:tr w:rsidR="008300B5" w:rsidRPr="008300B5" w14:paraId="5D782E8E"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55F0A2F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12" w:space="0" w:color="auto"/>
              <w:right w:val="single" w:sz="4" w:space="0" w:color="auto"/>
            </w:tcBorders>
            <w:shd w:val="clear" w:color="000000" w:fill="FFFFFF"/>
            <w:vAlign w:val="center"/>
            <w:hideMark/>
          </w:tcPr>
          <w:p w14:paraId="0BA9DDD1"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12" w:space="0" w:color="auto"/>
              <w:right w:val="single" w:sz="4" w:space="0" w:color="auto"/>
            </w:tcBorders>
            <w:shd w:val="clear" w:color="000000" w:fill="FFFFFF"/>
            <w:vAlign w:val="center"/>
            <w:hideMark/>
          </w:tcPr>
          <w:p w14:paraId="0EAF51DA"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8H7..</w:t>
            </w:r>
          </w:p>
        </w:tc>
        <w:tc>
          <w:tcPr>
            <w:tcW w:w="929" w:type="dxa"/>
            <w:tcBorders>
              <w:top w:val="nil"/>
              <w:left w:val="nil"/>
              <w:bottom w:val="single" w:sz="12" w:space="0" w:color="auto"/>
              <w:right w:val="single" w:sz="4" w:space="0" w:color="auto"/>
            </w:tcBorders>
            <w:shd w:val="clear" w:color="000000" w:fill="FFFFFF"/>
            <w:vAlign w:val="center"/>
            <w:hideMark/>
          </w:tcPr>
          <w:p w14:paraId="76E3D123"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XE0iP</w:t>
            </w:r>
          </w:p>
        </w:tc>
        <w:tc>
          <w:tcPr>
            <w:tcW w:w="1097" w:type="dxa"/>
            <w:tcBorders>
              <w:top w:val="nil"/>
              <w:left w:val="nil"/>
              <w:bottom w:val="single" w:sz="12" w:space="0" w:color="auto"/>
              <w:right w:val="single" w:sz="4" w:space="0" w:color="auto"/>
            </w:tcBorders>
            <w:shd w:val="clear" w:color="000000" w:fill="FFFFFF"/>
            <w:vAlign w:val="center"/>
            <w:hideMark/>
          </w:tcPr>
          <w:p w14:paraId="1CDB2DB8"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3457005</w:t>
            </w:r>
          </w:p>
        </w:tc>
        <w:tc>
          <w:tcPr>
            <w:tcW w:w="2453" w:type="dxa"/>
            <w:tcBorders>
              <w:top w:val="nil"/>
              <w:left w:val="nil"/>
              <w:bottom w:val="single" w:sz="12" w:space="0" w:color="auto"/>
              <w:right w:val="single" w:sz="4" w:space="0" w:color="auto"/>
            </w:tcBorders>
            <w:shd w:val="clear" w:color="000000" w:fill="FFFFFF"/>
            <w:vAlign w:val="center"/>
            <w:hideMark/>
          </w:tcPr>
          <w:p w14:paraId="1F75A504"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12" w:space="0" w:color="auto"/>
              <w:right w:val="single" w:sz="4" w:space="0" w:color="auto"/>
            </w:tcBorders>
            <w:shd w:val="clear" w:color="000000" w:fill="FFFFFF"/>
            <w:noWrap/>
            <w:vAlign w:val="center"/>
            <w:hideMark/>
          </w:tcPr>
          <w:p w14:paraId="7F4854A1"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Other referral</w:t>
            </w:r>
          </w:p>
        </w:tc>
        <w:tc>
          <w:tcPr>
            <w:tcW w:w="702" w:type="dxa"/>
            <w:vMerge/>
            <w:tcBorders>
              <w:top w:val="nil"/>
              <w:left w:val="single" w:sz="4" w:space="0" w:color="auto"/>
              <w:bottom w:val="single" w:sz="12" w:space="0" w:color="000000"/>
              <w:right w:val="nil"/>
            </w:tcBorders>
            <w:vAlign w:val="center"/>
            <w:hideMark/>
          </w:tcPr>
          <w:p w14:paraId="14E39DF3"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330" w:type="dxa"/>
            <w:vMerge/>
            <w:tcBorders>
              <w:top w:val="nil"/>
              <w:left w:val="single" w:sz="4" w:space="0" w:color="auto"/>
              <w:bottom w:val="single" w:sz="12" w:space="0" w:color="000000"/>
              <w:right w:val="single" w:sz="12" w:space="0" w:color="auto"/>
            </w:tcBorders>
            <w:vAlign w:val="center"/>
            <w:hideMark/>
          </w:tcPr>
          <w:p w14:paraId="7B2F37AF" w14:textId="77777777" w:rsidR="008300B5" w:rsidRPr="008300B5" w:rsidRDefault="008300B5" w:rsidP="008300B5">
            <w:pPr>
              <w:spacing w:after="0" w:line="240" w:lineRule="auto"/>
              <w:rPr>
                <w:rFonts w:ascii="Berlin Sans FB" w:eastAsia="Times New Roman" w:hAnsi="Berlin Sans FB" w:cs="Arial"/>
                <w:color w:val="000000"/>
                <w:sz w:val="20"/>
                <w:szCs w:val="20"/>
                <w:lang w:eastAsia="en-GB"/>
              </w:rPr>
            </w:pPr>
          </w:p>
        </w:tc>
      </w:tr>
      <w:tr w:rsidR="008300B5" w:rsidRPr="008300B5" w14:paraId="062D8DE3"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669EF2B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Advance care planning</w:t>
            </w:r>
          </w:p>
        </w:tc>
        <w:tc>
          <w:tcPr>
            <w:tcW w:w="1195" w:type="dxa"/>
            <w:tcBorders>
              <w:top w:val="nil"/>
              <w:left w:val="nil"/>
              <w:bottom w:val="single" w:sz="4" w:space="0" w:color="auto"/>
              <w:right w:val="single" w:sz="4" w:space="0" w:color="auto"/>
            </w:tcBorders>
            <w:shd w:val="clear" w:color="000000" w:fill="FFFFFF"/>
            <w:vAlign w:val="center"/>
            <w:hideMark/>
          </w:tcPr>
          <w:p w14:paraId="7AD19331"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5508BAA8"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8CME.</w:t>
            </w:r>
          </w:p>
        </w:tc>
        <w:tc>
          <w:tcPr>
            <w:tcW w:w="929" w:type="dxa"/>
            <w:tcBorders>
              <w:top w:val="nil"/>
              <w:left w:val="nil"/>
              <w:bottom w:val="single" w:sz="4" w:space="0" w:color="auto"/>
              <w:right w:val="single" w:sz="4" w:space="0" w:color="auto"/>
            </w:tcBorders>
            <w:shd w:val="clear" w:color="000000" w:fill="FFFFFF"/>
            <w:vAlign w:val="center"/>
            <w:hideMark/>
          </w:tcPr>
          <w:p w14:paraId="4AEDA29C"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XaRFF</w:t>
            </w:r>
          </w:p>
        </w:tc>
        <w:tc>
          <w:tcPr>
            <w:tcW w:w="1097" w:type="dxa"/>
            <w:tcBorders>
              <w:top w:val="nil"/>
              <w:left w:val="nil"/>
              <w:bottom w:val="single" w:sz="4" w:space="0" w:color="auto"/>
              <w:right w:val="single" w:sz="4" w:space="0" w:color="auto"/>
            </w:tcBorders>
            <w:shd w:val="clear" w:color="000000" w:fill="FFFFFF"/>
            <w:vAlign w:val="center"/>
            <w:hideMark/>
          </w:tcPr>
          <w:p w14:paraId="198423E0"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526611000000100</w:t>
            </w:r>
          </w:p>
        </w:tc>
        <w:tc>
          <w:tcPr>
            <w:tcW w:w="2453" w:type="dxa"/>
            <w:tcBorders>
              <w:top w:val="nil"/>
              <w:left w:val="nil"/>
              <w:bottom w:val="single" w:sz="4" w:space="0" w:color="auto"/>
              <w:right w:val="single" w:sz="4" w:space="0" w:color="auto"/>
            </w:tcBorders>
            <w:shd w:val="clear" w:color="000000" w:fill="FFFFFF"/>
            <w:vAlign w:val="center"/>
            <w:hideMark/>
          </w:tcPr>
          <w:p w14:paraId="7D60FCBF"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CCD2A52"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Has end of life advance care plan</w:t>
            </w:r>
          </w:p>
        </w:tc>
        <w:tc>
          <w:tcPr>
            <w:tcW w:w="702" w:type="dxa"/>
            <w:tcBorders>
              <w:top w:val="nil"/>
              <w:left w:val="nil"/>
              <w:bottom w:val="single" w:sz="4" w:space="0" w:color="auto"/>
              <w:right w:val="nil"/>
            </w:tcBorders>
            <w:shd w:val="clear" w:color="000000" w:fill="BFBFBF"/>
            <w:noWrap/>
            <w:vAlign w:val="center"/>
            <w:hideMark/>
          </w:tcPr>
          <w:p w14:paraId="35DD33E0"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 </w:t>
            </w:r>
          </w:p>
        </w:tc>
        <w:tc>
          <w:tcPr>
            <w:tcW w:w="330"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021BF909"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0180EC5"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1CA8F91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1969881F"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3220" w:type="dxa"/>
            <w:gridSpan w:val="3"/>
            <w:tcBorders>
              <w:top w:val="single" w:sz="4" w:space="0" w:color="auto"/>
              <w:left w:val="nil"/>
              <w:bottom w:val="single" w:sz="4" w:space="0" w:color="auto"/>
              <w:right w:val="single" w:sz="4" w:space="0" w:color="000000"/>
            </w:tcBorders>
            <w:shd w:val="clear" w:color="000000" w:fill="FFFFFF"/>
            <w:vAlign w:val="center"/>
            <w:hideMark/>
          </w:tcPr>
          <w:p w14:paraId="0097D981"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2453" w:type="dxa"/>
            <w:tcBorders>
              <w:top w:val="nil"/>
              <w:left w:val="nil"/>
              <w:bottom w:val="single" w:sz="4" w:space="0" w:color="auto"/>
              <w:right w:val="single" w:sz="4" w:space="0" w:color="auto"/>
            </w:tcBorders>
            <w:shd w:val="clear" w:color="000000" w:fill="FFFFFF"/>
            <w:vAlign w:val="center"/>
            <w:hideMark/>
          </w:tcPr>
          <w:p w14:paraId="5C7FE997"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32311F2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Name and details of additional person to be Involved in Decisions (1)</w:t>
            </w:r>
          </w:p>
        </w:tc>
        <w:tc>
          <w:tcPr>
            <w:tcW w:w="702" w:type="dxa"/>
            <w:tcBorders>
              <w:top w:val="nil"/>
              <w:left w:val="nil"/>
              <w:bottom w:val="single" w:sz="4" w:space="0" w:color="auto"/>
              <w:right w:val="nil"/>
            </w:tcBorders>
            <w:shd w:val="clear" w:color="000000" w:fill="FFFFFF"/>
            <w:noWrap/>
            <w:vAlign w:val="center"/>
            <w:hideMark/>
          </w:tcPr>
          <w:p w14:paraId="21843DCF"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54/55</w:t>
            </w:r>
          </w:p>
        </w:tc>
        <w:tc>
          <w:tcPr>
            <w:tcW w:w="330" w:type="dxa"/>
            <w:vMerge w:val="restart"/>
            <w:tcBorders>
              <w:top w:val="nil"/>
              <w:left w:val="single" w:sz="4" w:space="0" w:color="auto"/>
              <w:bottom w:val="single" w:sz="4" w:space="0" w:color="000000"/>
              <w:right w:val="single" w:sz="12" w:space="0" w:color="auto"/>
            </w:tcBorders>
            <w:shd w:val="clear" w:color="000000" w:fill="BFBFBF"/>
            <w:vAlign w:val="center"/>
            <w:hideMark/>
          </w:tcPr>
          <w:p w14:paraId="6943FB99"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r>
      <w:tr w:rsidR="008300B5" w:rsidRPr="008300B5" w14:paraId="5ADA0988"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65FB94E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7F8B3235"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3220" w:type="dxa"/>
            <w:gridSpan w:val="3"/>
            <w:tcBorders>
              <w:top w:val="single" w:sz="4" w:space="0" w:color="auto"/>
              <w:left w:val="nil"/>
              <w:bottom w:val="single" w:sz="4" w:space="0" w:color="auto"/>
              <w:right w:val="single" w:sz="4" w:space="0" w:color="000000"/>
            </w:tcBorders>
            <w:shd w:val="clear" w:color="000000" w:fill="FFFFFF"/>
            <w:vAlign w:val="center"/>
            <w:hideMark/>
          </w:tcPr>
          <w:p w14:paraId="1A121D7B"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2453" w:type="dxa"/>
            <w:tcBorders>
              <w:top w:val="nil"/>
              <w:left w:val="nil"/>
              <w:bottom w:val="single" w:sz="4" w:space="0" w:color="auto"/>
              <w:right w:val="single" w:sz="4" w:space="0" w:color="auto"/>
            </w:tcBorders>
            <w:shd w:val="clear" w:color="000000" w:fill="FFFFFF"/>
            <w:vAlign w:val="center"/>
            <w:hideMark/>
          </w:tcPr>
          <w:p w14:paraId="4401C5D5"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130F678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Name and details of additional person to be Involved in Decisions (2)</w:t>
            </w:r>
          </w:p>
        </w:tc>
        <w:tc>
          <w:tcPr>
            <w:tcW w:w="702" w:type="dxa"/>
            <w:tcBorders>
              <w:top w:val="nil"/>
              <w:left w:val="nil"/>
              <w:bottom w:val="single" w:sz="4" w:space="0" w:color="auto"/>
              <w:right w:val="nil"/>
            </w:tcBorders>
            <w:shd w:val="clear" w:color="000000" w:fill="FFFFFF"/>
            <w:noWrap/>
            <w:vAlign w:val="center"/>
            <w:hideMark/>
          </w:tcPr>
          <w:p w14:paraId="51037624"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56/57</w:t>
            </w:r>
          </w:p>
        </w:tc>
        <w:tc>
          <w:tcPr>
            <w:tcW w:w="330" w:type="dxa"/>
            <w:vMerge/>
            <w:tcBorders>
              <w:top w:val="nil"/>
              <w:left w:val="single" w:sz="4" w:space="0" w:color="auto"/>
              <w:bottom w:val="single" w:sz="4" w:space="0" w:color="000000"/>
              <w:right w:val="single" w:sz="12" w:space="0" w:color="auto"/>
            </w:tcBorders>
            <w:vAlign w:val="center"/>
            <w:hideMark/>
          </w:tcPr>
          <w:p w14:paraId="0CD82397" w14:textId="77777777" w:rsidR="008300B5" w:rsidRPr="008300B5" w:rsidRDefault="008300B5" w:rsidP="008300B5">
            <w:pPr>
              <w:spacing w:after="0" w:line="240" w:lineRule="auto"/>
              <w:rPr>
                <w:rFonts w:ascii="Berlin Sans FB" w:eastAsia="Times New Roman" w:hAnsi="Berlin Sans FB" w:cs="Arial"/>
                <w:color w:val="000000"/>
                <w:sz w:val="20"/>
                <w:szCs w:val="20"/>
                <w:lang w:eastAsia="en-GB"/>
              </w:rPr>
            </w:pPr>
          </w:p>
        </w:tc>
      </w:tr>
      <w:tr w:rsidR="008300B5" w:rsidRPr="008300B5" w14:paraId="7EA6CEE7"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79AC90A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6C36463C"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79315777"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9NgH.</w:t>
            </w:r>
          </w:p>
        </w:tc>
        <w:tc>
          <w:tcPr>
            <w:tcW w:w="929" w:type="dxa"/>
            <w:tcBorders>
              <w:top w:val="nil"/>
              <w:left w:val="nil"/>
              <w:bottom w:val="single" w:sz="4" w:space="0" w:color="auto"/>
              <w:right w:val="single" w:sz="4" w:space="0" w:color="auto"/>
            </w:tcBorders>
            <w:shd w:val="clear" w:color="000000" w:fill="FFFFFF"/>
            <w:vAlign w:val="center"/>
            <w:hideMark/>
          </w:tcPr>
          <w:p w14:paraId="74F5712E"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XaYlc</w:t>
            </w:r>
          </w:p>
        </w:tc>
        <w:tc>
          <w:tcPr>
            <w:tcW w:w="1097" w:type="dxa"/>
            <w:tcBorders>
              <w:top w:val="nil"/>
              <w:left w:val="nil"/>
              <w:bottom w:val="single" w:sz="4" w:space="0" w:color="auto"/>
              <w:right w:val="single" w:sz="4" w:space="0" w:color="auto"/>
            </w:tcBorders>
            <w:shd w:val="clear" w:color="000000" w:fill="FFFFFF"/>
            <w:vAlign w:val="center"/>
            <w:hideMark/>
          </w:tcPr>
          <w:p w14:paraId="0703E2C8"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816281000000101</w:t>
            </w:r>
          </w:p>
        </w:tc>
        <w:tc>
          <w:tcPr>
            <w:tcW w:w="2453" w:type="dxa"/>
            <w:tcBorders>
              <w:top w:val="nil"/>
              <w:left w:val="nil"/>
              <w:bottom w:val="single" w:sz="4" w:space="0" w:color="auto"/>
              <w:right w:val="single" w:sz="4" w:space="0" w:color="auto"/>
            </w:tcBorders>
            <w:shd w:val="clear" w:color="000000" w:fill="FFFFFF"/>
            <w:vAlign w:val="center"/>
            <w:hideMark/>
          </w:tcPr>
          <w:p w14:paraId="3B1FC9E1"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D90918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Has advance statement (Mental Capacity Act 2005)</w:t>
            </w:r>
          </w:p>
        </w:tc>
        <w:tc>
          <w:tcPr>
            <w:tcW w:w="702" w:type="dxa"/>
            <w:tcBorders>
              <w:top w:val="nil"/>
              <w:left w:val="nil"/>
              <w:bottom w:val="single" w:sz="4" w:space="0" w:color="auto"/>
              <w:right w:val="nil"/>
            </w:tcBorders>
            <w:shd w:val="clear" w:color="000000" w:fill="FFFFFF"/>
            <w:noWrap/>
            <w:vAlign w:val="center"/>
            <w:hideMark/>
          </w:tcPr>
          <w:p w14:paraId="3E2CE61A"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35</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5B845467"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F7CC70C"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605C6BC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54A0894A"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2DBFB25A"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9NgE.</w:t>
            </w:r>
          </w:p>
        </w:tc>
        <w:tc>
          <w:tcPr>
            <w:tcW w:w="929" w:type="dxa"/>
            <w:tcBorders>
              <w:top w:val="nil"/>
              <w:left w:val="nil"/>
              <w:bottom w:val="single" w:sz="4" w:space="0" w:color="auto"/>
              <w:right w:val="single" w:sz="4" w:space="0" w:color="auto"/>
            </w:tcBorders>
            <w:shd w:val="clear" w:color="000000" w:fill="FFFFFF"/>
            <w:vAlign w:val="center"/>
            <w:hideMark/>
          </w:tcPr>
          <w:p w14:paraId="2E29F1B3"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XaYYQ</w:t>
            </w:r>
          </w:p>
        </w:tc>
        <w:tc>
          <w:tcPr>
            <w:tcW w:w="1097" w:type="dxa"/>
            <w:tcBorders>
              <w:top w:val="nil"/>
              <w:left w:val="nil"/>
              <w:bottom w:val="single" w:sz="4" w:space="0" w:color="auto"/>
              <w:right w:val="single" w:sz="4" w:space="0" w:color="auto"/>
            </w:tcBorders>
            <w:shd w:val="clear" w:color="000000" w:fill="FFFFFF"/>
            <w:vAlign w:val="center"/>
            <w:hideMark/>
          </w:tcPr>
          <w:p w14:paraId="1A2A330D"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765141000000105</w:t>
            </w:r>
          </w:p>
        </w:tc>
        <w:tc>
          <w:tcPr>
            <w:tcW w:w="2453" w:type="dxa"/>
            <w:tcBorders>
              <w:top w:val="nil"/>
              <w:left w:val="nil"/>
              <w:bottom w:val="single" w:sz="4" w:space="0" w:color="auto"/>
              <w:right w:val="single" w:sz="4" w:space="0" w:color="auto"/>
            </w:tcBorders>
            <w:shd w:val="clear" w:color="000000" w:fill="FFFFFF"/>
            <w:vAlign w:val="center"/>
            <w:hideMark/>
          </w:tcPr>
          <w:p w14:paraId="5FF53716"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D4F3E20"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Best interest decision made on behalf of patient (MCA 2005)</w:t>
            </w:r>
          </w:p>
        </w:tc>
        <w:tc>
          <w:tcPr>
            <w:tcW w:w="702" w:type="dxa"/>
            <w:vMerge w:val="restart"/>
            <w:tcBorders>
              <w:top w:val="nil"/>
              <w:left w:val="single" w:sz="4" w:space="0" w:color="auto"/>
              <w:bottom w:val="single" w:sz="4" w:space="0" w:color="000000"/>
              <w:right w:val="nil"/>
            </w:tcBorders>
            <w:shd w:val="clear" w:color="000000" w:fill="BFBFBF"/>
            <w:noWrap/>
            <w:vAlign w:val="center"/>
            <w:hideMark/>
          </w:tcPr>
          <w:p w14:paraId="440F4A7C"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 </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9A9505D"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6AD3416"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0ECC0D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55AFF69D"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5A94C970"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9NgzG</w:t>
            </w:r>
          </w:p>
        </w:tc>
        <w:tc>
          <w:tcPr>
            <w:tcW w:w="929" w:type="dxa"/>
            <w:tcBorders>
              <w:top w:val="nil"/>
              <w:left w:val="nil"/>
              <w:bottom w:val="single" w:sz="4" w:space="0" w:color="auto"/>
              <w:right w:val="single" w:sz="4" w:space="0" w:color="auto"/>
            </w:tcBorders>
            <w:shd w:val="clear" w:color="000000" w:fill="FFFFFF"/>
            <w:vAlign w:val="center"/>
            <w:hideMark/>
          </w:tcPr>
          <w:p w14:paraId="1900B6D1"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XaZfO</w:t>
            </w:r>
          </w:p>
        </w:tc>
        <w:tc>
          <w:tcPr>
            <w:tcW w:w="1097" w:type="dxa"/>
            <w:tcBorders>
              <w:top w:val="nil"/>
              <w:left w:val="nil"/>
              <w:bottom w:val="single" w:sz="4" w:space="0" w:color="auto"/>
              <w:right w:val="single" w:sz="4" w:space="0" w:color="auto"/>
            </w:tcBorders>
            <w:shd w:val="clear" w:color="000000" w:fill="FFFFFF"/>
            <w:vAlign w:val="center"/>
            <w:hideMark/>
          </w:tcPr>
          <w:p w14:paraId="4B721D55"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849101000000103</w:t>
            </w:r>
          </w:p>
        </w:tc>
        <w:tc>
          <w:tcPr>
            <w:tcW w:w="2453" w:type="dxa"/>
            <w:tcBorders>
              <w:top w:val="nil"/>
              <w:left w:val="nil"/>
              <w:bottom w:val="single" w:sz="4" w:space="0" w:color="auto"/>
              <w:right w:val="single" w:sz="4" w:space="0" w:color="auto"/>
            </w:tcBorders>
            <w:shd w:val="clear" w:color="000000" w:fill="FFFFFF"/>
            <w:vAlign w:val="center"/>
            <w:hideMark/>
          </w:tcPr>
          <w:p w14:paraId="73DC2290"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F26E29A"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Standard authorisation for deprivation of liberty under Mental Capacity Act 2005 given</w:t>
            </w:r>
          </w:p>
        </w:tc>
        <w:tc>
          <w:tcPr>
            <w:tcW w:w="702" w:type="dxa"/>
            <w:vMerge/>
            <w:tcBorders>
              <w:top w:val="nil"/>
              <w:left w:val="single" w:sz="4" w:space="0" w:color="auto"/>
              <w:bottom w:val="single" w:sz="4" w:space="0" w:color="000000"/>
              <w:right w:val="nil"/>
            </w:tcBorders>
            <w:vAlign w:val="center"/>
            <w:hideMark/>
          </w:tcPr>
          <w:p w14:paraId="71D0042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vMerge w:val="restart"/>
            <w:tcBorders>
              <w:top w:val="nil"/>
              <w:left w:val="single" w:sz="4" w:space="0" w:color="auto"/>
              <w:bottom w:val="single" w:sz="4" w:space="0" w:color="000000"/>
              <w:right w:val="single" w:sz="12" w:space="0" w:color="auto"/>
            </w:tcBorders>
            <w:shd w:val="clear" w:color="000000" w:fill="BFBFBF"/>
            <w:vAlign w:val="center"/>
            <w:hideMark/>
          </w:tcPr>
          <w:p w14:paraId="543D81E6"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r>
      <w:tr w:rsidR="008300B5" w:rsidRPr="008300B5" w14:paraId="19BA7EC2"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DB4208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1250FADE"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47B4DAFC"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2JR..</w:t>
            </w:r>
          </w:p>
        </w:tc>
        <w:tc>
          <w:tcPr>
            <w:tcW w:w="929" w:type="dxa"/>
            <w:tcBorders>
              <w:top w:val="nil"/>
              <w:left w:val="nil"/>
              <w:bottom w:val="single" w:sz="4" w:space="0" w:color="auto"/>
              <w:right w:val="single" w:sz="4" w:space="0" w:color="auto"/>
            </w:tcBorders>
            <w:shd w:val="clear" w:color="000000" w:fill="FFFFFF"/>
            <w:vAlign w:val="center"/>
            <w:hideMark/>
          </w:tcPr>
          <w:p w14:paraId="0041C234"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XaXvr</w:t>
            </w:r>
          </w:p>
        </w:tc>
        <w:tc>
          <w:tcPr>
            <w:tcW w:w="1097" w:type="dxa"/>
            <w:tcBorders>
              <w:top w:val="nil"/>
              <w:left w:val="nil"/>
              <w:bottom w:val="single" w:sz="4" w:space="0" w:color="auto"/>
              <w:right w:val="single" w:sz="4" w:space="0" w:color="auto"/>
            </w:tcBorders>
            <w:shd w:val="clear" w:color="000000" w:fill="FFFFFF"/>
            <w:vAlign w:val="center"/>
            <w:hideMark/>
          </w:tcPr>
          <w:p w14:paraId="75C3F165"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787381000000106</w:t>
            </w:r>
          </w:p>
        </w:tc>
        <w:tc>
          <w:tcPr>
            <w:tcW w:w="2453" w:type="dxa"/>
            <w:tcBorders>
              <w:top w:val="nil"/>
              <w:left w:val="nil"/>
              <w:bottom w:val="single" w:sz="4" w:space="0" w:color="auto"/>
              <w:right w:val="single" w:sz="4" w:space="0" w:color="auto"/>
            </w:tcBorders>
            <w:shd w:val="clear" w:color="000000" w:fill="FFFFFF"/>
            <w:vAlign w:val="center"/>
            <w:hideMark/>
          </w:tcPr>
          <w:p w14:paraId="7910ABD9"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c>
          <w:tcPr>
            <w:tcW w:w="5817" w:type="dxa"/>
            <w:tcBorders>
              <w:top w:val="nil"/>
              <w:left w:val="nil"/>
              <w:bottom w:val="single" w:sz="4" w:space="0" w:color="auto"/>
              <w:right w:val="single" w:sz="4" w:space="0" w:color="auto"/>
            </w:tcBorders>
            <w:shd w:val="clear" w:color="000000" w:fill="FFFFFF"/>
            <w:vAlign w:val="center"/>
            <w:hideMark/>
          </w:tcPr>
          <w:p w14:paraId="0F9D8B50"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Lack mental capacity make decision (MCA 2005)</w:t>
            </w:r>
          </w:p>
        </w:tc>
        <w:tc>
          <w:tcPr>
            <w:tcW w:w="702" w:type="dxa"/>
            <w:vMerge/>
            <w:tcBorders>
              <w:top w:val="nil"/>
              <w:left w:val="single" w:sz="4" w:space="0" w:color="auto"/>
              <w:bottom w:val="single" w:sz="4" w:space="0" w:color="000000"/>
              <w:right w:val="nil"/>
            </w:tcBorders>
            <w:vAlign w:val="center"/>
            <w:hideMark/>
          </w:tcPr>
          <w:p w14:paraId="29F629B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63AA5CE4" w14:textId="77777777" w:rsidR="008300B5" w:rsidRPr="008300B5" w:rsidRDefault="008300B5" w:rsidP="008300B5">
            <w:pPr>
              <w:spacing w:after="0" w:line="240" w:lineRule="auto"/>
              <w:rPr>
                <w:rFonts w:ascii="Berlin Sans FB" w:eastAsia="Times New Roman" w:hAnsi="Berlin Sans FB" w:cs="Arial"/>
                <w:color w:val="000000"/>
                <w:sz w:val="20"/>
                <w:szCs w:val="20"/>
                <w:lang w:eastAsia="en-GB"/>
              </w:rPr>
            </w:pPr>
          </w:p>
        </w:tc>
      </w:tr>
      <w:tr w:rsidR="008300B5" w:rsidRPr="008300B5" w14:paraId="5C8CDDDD"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229D897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priorities for care - discussion</w:t>
            </w:r>
          </w:p>
        </w:tc>
        <w:tc>
          <w:tcPr>
            <w:tcW w:w="1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B00595"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m</w:t>
            </w:r>
          </w:p>
        </w:tc>
        <w:tc>
          <w:tcPr>
            <w:tcW w:w="1194" w:type="dxa"/>
            <w:tcBorders>
              <w:top w:val="nil"/>
              <w:left w:val="nil"/>
              <w:bottom w:val="single" w:sz="4" w:space="0" w:color="auto"/>
              <w:right w:val="single" w:sz="4" w:space="0" w:color="auto"/>
            </w:tcBorders>
            <w:shd w:val="clear" w:color="000000" w:fill="FFFFFF"/>
            <w:vAlign w:val="center"/>
            <w:hideMark/>
          </w:tcPr>
          <w:p w14:paraId="4BD2ED0F"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9NgJ.</w:t>
            </w:r>
          </w:p>
        </w:tc>
        <w:tc>
          <w:tcPr>
            <w:tcW w:w="929" w:type="dxa"/>
            <w:tcBorders>
              <w:top w:val="nil"/>
              <w:left w:val="nil"/>
              <w:bottom w:val="single" w:sz="4" w:space="0" w:color="auto"/>
              <w:right w:val="single" w:sz="4" w:space="0" w:color="auto"/>
            </w:tcBorders>
            <w:shd w:val="clear" w:color="000000" w:fill="FFFFFF"/>
            <w:vAlign w:val="center"/>
            <w:hideMark/>
          </w:tcPr>
          <w:p w14:paraId="75DD40AC"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XaXrX</w:t>
            </w:r>
          </w:p>
        </w:tc>
        <w:tc>
          <w:tcPr>
            <w:tcW w:w="1097" w:type="dxa"/>
            <w:tcBorders>
              <w:top w:val="nil"/>
              <w:left w:val="nil"/>
              <w:bottom w:val="single" w:sz="4" w:space="0" w:color="auto"/>
              <w:right w:val="single" w:sz="4" w:space="0" w:color="auto"/>
            </w:tcBorders>
            <w:shd w:val="clear" w:color="000000" w:fill="FFFFFF"/>
            <w:vAlign w:val="center"/>
            <w:hideMark/>
          </w:tcPr>
          <w:p w14:paraId="4406F9B9"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785091000000102</w:t>
            </w:r>
          </w:p>
        </w:tc>
        <w:tc>
          <w:tcPr>
            <w:tcW w:w="2453" w:type="dxa"/>
            <w:tcBorders>
              <w:top w:val="nil"/>
              <w:left w:val="nil"/>
              <w:bottom w:val="single" w:sz="4" w:space="0" w:color="auto"/>
              <w:right w:val="single" w:sz="4" w:space="0" w:color="auto"/>
            </w:tcBorders>
            <w:shd w:val="clear" w:color="000000" w:fill="FFFFFF"/>
            <w:vAlign w:val="center"/>
            <w:hideMark/>
          </w:tcPr>
          <w:p w14:paraId="5AA71622"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708EDB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priorities for care document completed</w:t>
            </w:r>
          </w:p>
        </w:tc>
        <w:tc>
          <w:tcPr>
            <w:tcW w:w="702" w:type="dxa"/>
            <w:tcBorders>
              <w:top w:val="nil"/>
              <w:left w:val="nil"/>
              <w:bottom w:val="single" w:sz="4" w:space="0" w:color="auto"/>
              <w:right w:val="nil"/>
            </w:tcBorders>
            <w:shd w:val="clear" w:color="000000" w:fill="FFFFFF"/>
            <w:noWrap/>
            <w:vAlign w:val="center"/>
            <w:hideMark/>
          </w:tcPr>
          <w:p w14:paraId="0C947DBE"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33</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7A8A9F5"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67F62FBC"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23285A8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5E25AE74"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66A287EE"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8Ce8.</w:t>
            </w:r>
          </w:p>
        </w:tc>
        <w:tc>
          <w:tcPr>
            <w:tcW w:w="929" w:type="dxa"/>
            <w:tcBorders>
              <w:top w:val="nil"/>
              <w:left w:val="nil"/>
              <w:bottom w:val="single" w:sz="4" w:space="0" w:color="auto"/>
              <w:right w:val="single" w:sz="4" w:space="0" w:color="auto"/>
            </w:tcBorders>
            <w:shd w:val="clear" w:color="000000" w:fill="FFFFFF"/>
            <w:vAlign w:val="center"/>
            <w:hideMark/>
          </w:tcPr>
          <w:p w14:paraId="0445B5F8"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XaR4x</w:t>
            </w:r>
          </w:p>
        </w:tc>
        <w:tc>
          <w:tcPr>
            <w:tcW w:w="1097" w:type="dxa"/>
            <w:tcBorders>
              <w:top w:val="nil"/>
              <w:left w:val="nil"/>
              <w:bottom w:val="single" w:sz="4" w:space="0" w:color="auto"/>
              <w:right w:val="single" w:sz="4" w:space="0" w:color="auto"/>
            </w:tcBorders>
            <w:shd w:val="clear" w:color="000000" w:fill="FFFFFF"/>
            <w:vAlign w:val="center"/>
            <w:hideMark/>
          </w:tcPr>
          <w:p w14:paraId="01628BEB"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518841000000107</w:t>
            </w:r>
          </w:p>
        </w:tc>
        <w:tc>
          <w:tcPr>
            <w:tcW w:w="2453" w:type="dxa"/>
            <w:tcBorders>
              <w:top w:val="nil"/>
              <w:left w:val="nil"/>
              <w:bottom w:val="single" w:sz="4" w:space="0" w:color="auto"/>
              <w:right w:val="single" w:sz="4" w:space="0" w:color="auto"/>
            </w:tcBorders>
            <w:shd w:val="clear" w:color="000000" w:fill="FFFFFF"/>
            <w:vAlign w:val="center"/>
            <w:hideMark/>
          </w:tcPr>
          <w:p w14:paraId="3C9E58EA"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1C5D8BC"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Preferred place of care - discussed with patient</w:t>
            </w:r>
          </w:p>
        </w:tc>
        <w:tc>
          <w:tcPr>
            <w:tcW w:w="702" w:type="dxa"/>
            <w:vMerge w:val="restart"/>
            <w:tcBorders>
              <w:top w:val="nil"/>
              <w:left w:val="single" w:sz="4" w:space="0" w:color="auto"/>
              <w:bottom w:val="single" w:sz="4" w:space="0" w:color="000000"/>
              <w:right w:val="nil"/>
            </w:tcBorders>
            <w:shd w:val="clear" w:color="000000" w:fill="BFBFBF"/>
            <w:noWrap/>
            <w:vAlign w:val="center"/>
            <w:hideMark/>
          </w:tcPr>
          <w:p w14:paraId="3E186D6D"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 </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A2AD33A"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284D939"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6A922D1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4D7C2FD"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64602745"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8Ce9.</w:t>
            </w:r>
          </w:p>
        </w:tc>
        <w:tc>
          <w:tcPr>
            <w:tcW w:w="929" w:type="dxa"/>
            <w:tcBorders>
              <w:top w:val="nil"/>
              <w:left w:val="nil"/>
              <w:bottom w:val="single" w:sz="4" w:space="0" w:color="auto"/>
              <w:right w:val="single" w:sz="4" w:space="0" w:color="auto"/>
            </w:tcBorders>
            <w:shd w:val="clear" w:color="000000" w:fill="FFFFFF"/>
            <w:vAlign w:val="center"/>
            <w:hideMark/>
          </w:tcPr>
          <w:p w14:paraId="57CF6738"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XaR4y</w:t>
            </w:r>
          </w:p>
        </w:tc>
        <w:tc>
          <w:tcPr>
            <w:tcW w:w="1097" w:type="dxa"/>
            <w:tcBorders>
              <w:top w:val="nil"/>
              <w:left w:val="nil"/>
              <w:bottom w:val="single" w:sz="4" w:space="0" w:color="auto"/>
              <w:right w:val="single" w:sz="4" w:space="0" w:color="auto"/>
            </w:tcBorders>
            <w:shd w:val="clear" w:color="000000" w:fill="FFFFFF"/>
            <w:vAlign w:val="center"/>
            <w:hideMark/>
          </w:tcPr>
          <w:p w14:paraId="4AB7B16D"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518861000000108</w:t>
            </w:r>
          </w:p>
        </w:tc>
        <w:tc>
          <w:tcPr>
            <w:tcW w:w="2453" w:type="dxa"/>
            <w:tcBorders>
              <w:top w:val="nil"/>
              <w:left w:val="nil"/>
              <w:bottom w:val="single" w:sz="4" w:space="0" w:color="auto"/>
              <w:right w:val="single" w:sz="4" w:space="0" w:color="auto"/>
            </w:tcBorders>
            <w:shd w:val="clear" w:color="000000" w:fill="FFFFFF"/>
            <w:vAlign w:val="center"/>
            <w:hideMark/>
          </w:tcPr>
          <w:p w14:paraId="041E7386"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F4295C0"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Preferred place of care - discussed with family</w:t>
            </w:r>
          </w:p>
        </w:tc>
        <w:tc>
          <w:tcPr>
            <w:tcW w:w="702" w:type="dxa"/>
            <w:vMerge/>
            <w:tcBorders>
              <w:top w:val="nil"/>
              <w:left w:val="single" w:sz="4" w:space="0" w:color="auto"/>
              <w:bottom w:val="single" w:sz="4" w:space="0" w:color="000000"/>
              <w:right w:val="nil"/>
            </w:tcBorders>
            <w:vAlign w:val="center"/>
            <w:hideMark/>
          </w:tcPr>
          <w:p w14:paraId="5877B7D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03D3E1AA"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802F7DA"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6D8E4ED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772DCE2"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5C9070B0"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8CeA.</w:t>
            </w:r>
          </w:p>
        </w:tc>
        <w:tc>
          <w:tcPr>
            <w:tcW w:w="929" w:type="dxa"/>
            <w:tcBorders>
              <w:top w:val="nil"/>
              <w:left w:val="nil"/>
              <w:bottom w:val="single" w:sz="4" w:space="0" w:color="auto"/>
              <w:right w:val="single" w:sz="4" w:space="0" w:color="auto"/>
            </w:tcBorders>
            <w:shd w:val="clear" w:color="000000" w:fill="FFFFFF"/>
            <w:vAlign w:val="center"/>
            <w:hideMark/>
          </w:tcPr>
          <w:p w14:paraId="2C3FFEAF"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XaR55</w:t>
            </w:r>
          </w:p>
        </w:tc>
        <w:tc>
          <w:tcPr>
            <w:tcW w:w="1097" w:type="dxa"/>
            <w:tcBorders>
              <w:top w:val="nil"/>
              <w:left w:val="nil"/>
              <w:bottom w:val="single" w:sz="4" w:space="0" w:color="auto"/>
              <w:right w:val="single" w:sz="4" w:space="0" w:color="auto"/>
            </w:tcBorders>
            <w:shd w:val="clear" w:color="000000" w:fill="FFFFFF"/>
            <w:vAlign w:val="center"/>
            <w:hideMark/>
          </w:tcPr>
          <w:p w14:paraId="2E1A44E2"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518981000000106</w:t>
            </w:r>
          </w:p>
        </w:tc>
        <w:tc>
          <w:tcPr>
            <w:tcW w:w="2453" w:type="dxa"/>
            <w:tcBorders>
              <w:top w:val="nil"/>
              <w:left w:val="nil"/>
              <w:bottom w:val="single" w:sz="4" w:space="0" w:color="auto"/>
              <w:right w:val="single" w:sz="4" w:space="0" w:color="auto"/>
            </w:tcBorders>
            <w:shd w:val="clear" w:color="000000" w:fill="FFFFFF"/>
            <w:vAlign w:val="center"/>
            <w:hideMark/>
          </w:tcPr>
          <w:p w14:paraId="40D16C9D"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D40AD0F"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Preferred place of care - patient unable to express preference</w:t>
            </w:r>
          </w:p>
        </w:tc>
        <w:tc>
          <w:tcPr>
            <w:tcW w:w="702" w:type="dxa"/>
            <w:vMerge/>
            <w:tcBorders>
              <w:top w:val="nil"/>
              <w:left w:val="single" w:sz="4" w:space="0" w:color="auto"/>
              <w:bottom w:val="single" w:sz="4" w:space="0" w:color="000000"/>
              <w:right w:val="nil"/>
            </w:tcBorders>
            <w:vAlign w:val="center"/>
            <w:hideMark/>
          </w:tcPr>
          <w:p w14:paraId="753BF31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7EA7123"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A1F004D"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4EB192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A308E11"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3C6CBB1"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8CeB.</w:t>
            </w:r>
          </w:p>
        </w:tc>
        <w:tc>
          <w:tcPr>
            <w:tcW w:w="929" w:type="dxa"/>
            <w:tcBorders>
              <w:top w:val="nil"/>
              <w:left w:val="nil"/>
              <w:bottom w:val="single" w:sz="4" w:space="0" w:color="auto"/>
              <w:right w:val="single" w:sz="4" w:space="0" w:color="auto"/>
            </w:tcBorders>
            <w:shd w:val="clear" w:color="000000" w:fill="FFFFFF"/>
            <w:vAlign w:val="center"/>
            <w:hideMark/>
          </w:tcPr>
          <w:p w14:paraId="7C80EA89"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XaR7D</w:t>
            </w:r>
          </w:p>
        </w:tc>
        <w:tc>
          <w:tcPr>
            <w:tcW w:w="1097" w:type="dxa"/>
            <w:tcBorders>
              <w:top w:val="nil"/>
              <w:left w:val="nil"/>
              <w:bottom w:val="single" w:sz="4" w:space="0" w:color="auto"/>
              <w:right w:val="single" w:sz="4" w:space="0" w:color="auto"/>
            </w:tcBorders>
            <w:shd w:val="clear" w:color="000000" w:fill="FFFFFF"/>
            <w:vAlign w:val="center"/>
            <w:hideMark/>
          </w:tcPr>
          <w:p w14:paraId="78B29489"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520541000000100</w:t>
            </w:r>
          </w:p>
        </w:tc>
        <w:tc>
          <w:tcPr>
            <w:tcW w:w="2453" w:type="dxa"/>
            <w:tcBorders>
              <w:top w:val="nil"/>
              <w:left w:val="nil"/>
              <w:bottom w:val="single" w:sz="4" w:space="0" w:color="auto"/>
              <w:right w:val="single" w:sz="4" w:space="0" w:color="auto"/>
            </w:tcBorders>
            <w:shd w:val="clear" w:color="000000" w:fill="FFFFFF"/>
            <w:vAlign w:val="center"/>
            <w:hideMark/>
          </w:tcPr>
          <w:p w14:paraId="75F934E4"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46F0909"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Preferred place of care - patient declined to participate</w:t>
            </w:r>
          </w:p>
        </w:tc>
        <w:tc>
          <w:tcPr>
            <w:tcW w:w="702" w:type="dxa"/>
            <w:vMerge/>
            <w:tcBorders>
              <w:top w:val="nil"/>
              <w:left w:val="single" w:sz="4" w:space="0" w:color="auto"/>
              <w:bottom w:val="single" w:sz="4" w:space="0" w:color="000000"/>
              <w:right w:val="nil"/>
            </w:tcBorders>
            <w:vAlign w:val="center"/>
            <w:hideMark/>
          </w:tcPr>
          <w:p w14:paraId="62BA81F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281A0AD9"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71D185B"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625B38C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care - location</w:t>
            </w:r>
          </w:p>
        </w:tc>
        <w:tc>
          <w:tcPr>
            <w:tcW w:w="1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9EFE77"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4E950DF2"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8Ce0.</w:t>
            </w:r>
          </w:p>
        </w:tc>
        <w:tc>
          <w:tcPr>
            <w:tcW w:w="929" w:type="dxa"/>
            <w:tcBorders>
              <w:top w:val="nil"/>
              <w:left w:val="nil"/>
              <w:bottom w:val="single" w:sz="4" w:space="0" w:color="auto"/>
              <w:right w:val="single" w:sz="4" w:space="0" w:color="auto"/>
            </w:tcBorders>
            <w:shd w:val="clear" w:color="000000" w:fill="FFFFFF"/>
            <w:vAlign w:val="center"/>
            <w:hideMark/>
          </w:tcPr>
          <w:p w14:paraId="4744DA46"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XaQTk</w:t>
            </w:r>
          </w:p>
        </w:tc>
        <w:tc>
          <w:tcPr>
            <w:tcW w:w="1097" w:type="dxa"/>
            <w:tcBorders>
              <w:top w:val="nil"/>
              <w:left w:val="nil"/>
              <w:bottom w:val="single" w:sz="4" w:space="0" w:color="auto"/>
              <w:right w:val="single" w:sz="4" w:space="0" w:color="auto"/>
            </w:tcBorders>
            <w:shd w:val="clear" w:color="000000" w:fill="FFFFFF"/>
            <w:vAlign w:val="center"/>
            <w:hideMark/>
          </w:tcPr>
          <w:p w14:paraId="377695B5"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505401000000102</w:t>
            </w:r>
          </w:p>
        </w:tc>
        <w:tc>
          <w:tcPr>
            <w:tcW w:w="2453" w:type="dxa"/>
            <w:tcBorders>
              <w:top w:val="nil"/>
              <w:left w:val="nil"/>
              <w:bottom w:val="single" w:sz="4" w:space="0" w:color="auto"/>
              <w:right w:val="single" w:sz="4" w:space="0" w:color="auto"/>
            </w:tcBorders>
            <w:shd w:val="clear" w:color="000000" w:fill="FFFFFF"/>
            <w:vAlign w:val="center"/>
            <w:hideMark/>
          </w:tcPr>
          <w:p w14:paraId="5B5A1845"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A61EEE7"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Preferred place of care - home</w:t>
            </w:r>
          </w:p>
        </w:tc>
        <w:tc>
          <w:tcPr>
            <w:tcW w:w="702" w:type="dxa"/>
            <w:vMerge/>
            <w:tcBorders>
              <w:top w:val="nil"/>
              <w:left w:val="single" w:sz="4" w:space="0" w:color="auto"/>
              <w:bottom w:val="single" w:sz="4" w:space="0" w:color="000000"/>
              <w:right w:val="nil"/>
            </w:tcBorders>
            <w:vAlign w:val="center"/>
            <w:hideMark/>
          </w:tcPr>
          <w:p w14:paraId="0A16D39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28C0CA49"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4AAA6B59"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23C19A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56AFDC4D"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33A35343"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8Ce1.</w:t>
            </w:r>
          </w:p>
        </w:tc>
        <w:tc>
          <w:tcPr>
            <w:tcW w:w="929" w:type="dxa"/>
            <w:tcBorders>
              <w:top w:val="nil"/>
              <w:left w:val="nil"/>
              <w:bottom w:val="single" w:sz="4" w:space="0" w:color="auto"/>
              <w:right w:val="single" w:sz="4" w:space="0" w:color="auto"/>
            </w:tcBorders>
            <w:shd w:val="clear" w:color="000000" w:fill="FFFFFF"/>
            <w:vAlign w:val="center"/>
            <w:hideMark/>
          </w:tcPr>
          <w:p w14:paraId="1BBE014A"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XaQU3</w:t>
            </w:r>
          </w:p>
        </w:tc>
        <w:tc>
          <w:tcPr>
            <w:tcW w:w="1097" w:type="dxa"/>
            <w:tcBorders>
              <w:top w:val="nil"/>
              <w:left w:val="nil"/>
              <w:bottom w:val="single" w:sz="4" w:space="0" w:color="auto"/>
              <w:right w:val="single" w:sz="4" w:space="0" w:color="auto"/>
            </w:tcBorders>
            <w:shd w:val="clear" w:color="000000" w:fill="FFFFFF"/>
            <w:vAlign w:val="center"/>
            <w:hideMark/>
          </w:tcPr>
          <w:p w14:paraId="63444674"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505431000000108</w:t>
            </w:r>
          </w:p>
        </w:tc>
        <w:tc>
          <w:tcPr>
            <w:tcW w:w="2453" w:type="dxa"/>
            <w:tcBorders>
              <w:top w:val="nil"/>
              <w:left w:val="nil"/>
              <w:bottom w:val="single" w:sz="4" w:space="0" w:color="auto"/>
              <w:right w:val="single" w:sz="4" w:space="0" w:color="auto"/>
            </w:tcBorders>
            <w:shd w:val="clear" w:color="000000" w:fill="FFFFFF"/>
            <w:vAlign w:val="center"/>
            <w:hideMark/>
          </w:tcPr>
          <w:p w14:paraId="4D4FB06C"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53008BD"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Preferred place of care - hospice</w:t>
            </w:r>
          </w:p>
        </w:tc>
        <w:tc>
          <w:tcPr>
            <w:tcW w:w="702" w:type="dxa"/>
            <w:vMerge/>
            <w:tcBorders>
              <w:top w:val="nil"/>
              <w:left w:val="single" w:sz="4" w:space="0" w:color="auto"/>
              <w:bottom w:val="single" w:sz="4" w:space="0" w:color="000000"/>
              <w:right w:val="nil"/>
            </w:tcBorders>
            <w:vAlign w:val="center"/>
            <w:hideMark/>
          </w:tcPr>
          <w:p w14:paraId="1ECBE48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0F0B96F2"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7CCD5F8"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6E5205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1F161F0B"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EB1AB62"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8Ce2.</w:t>
            </w:r>
          </w:p>
        </w:tc>
        <w:tc>
          <w:tcPr>
            <w:tcW w:w="929" w:type="dxa"/>
            <w:tcBorders>
              <w:top w:val="nil"/>
              <w:left w:val="nil"/>
              <w:bottom w:val="single" w:sz="4" w:space="0" w:color="auto"/>
              <w:right w:val="single" w:sz="4" w:space="0" w:color="auto"/>
            </w:tcBorders>
            <w:shd w:val="clear" w:color="000000" w:fill="FFFFFF"/>
            <w:vAlign w:val="center"/>
            <w:hideMark/>
          </w:tcPr>
          <w:p w14:paraId="7108A5E4"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8Ce2.</w:t>
            </w:r>
          </w:p>
        </w:tc>
        <w:tc>
          <w:tcPr>
            <w:tcW w:w="1097" w:type="dxa"/>
            <w:tcBorders>
              <w:top w:val="nil"/>
              <w:left w:val="nil"/>
              <w:bottom w:val="single" w:sz="4" w:space="0" w:color="auto"/>
              <w:right w:val="single" w:sz="4" w:space="0" w:color="auto"/>
            </w:tcBorders>
            <w:shd w:val="clear" w:color="000000" w:fill="FFFFFF"/>
            <w:vAlign w:val="center"/>
            <w:hideMark/>
          </w:tcPr>
          <w:p w14:paraId="73D10D1E"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505461000000103</w:t>
            </w:r>
          </w:p>
        </w:tc>
        <w:tc>
          <w:tcPr>
            <w:tcW w:w="2453" w:type="dxa"/>
            <w:tcBorders>
              <w:top w:val="nil"/>
              <w:left w:val="nil"/>
              <w:bottom w:val="single" w:sz="4" w:space="0" w:color="auto"/>
              <w:right w:val="single" w:sz="4" w:space="0" w:color="auto"/>
            </w:tcBorders>
            <w:shd w:val="clear" w:color="000000" w:fill="FFFFFF"/>
            <w:vAlign w:val="center"/>
            <w:hideMark/>
          </w:tcPr>
          <w:p w14:paraId="35F12A51"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FF126FC"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Preferred place of care - community hospital</w:t>
            </w:r>
          </w:p>
        </w:tc>
        <w:tc>
          <w:tcPr>
            <w:tcW w:w="702" w:type="dxa"/>
            <w:vMerge/>
            <w:tcBorders>
              <w:top w:val="nil"/>
              <w:left w:val="single" w:sz="4" w:space="0" w:color="auto"/>
              <w:bottom w:val="single" w:sz="4" w:space="0" w:color="000000"/>
              <w:right w:val="nil"/>
            </w:tcBorders>
            <w:vAlign w:val="center"/>
            <w:hideMark/>
          </w:tcPr>
          <w:p w14:paraId="61718F4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5C9268D7"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341D8DBD"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839917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238D69C1"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31ED274"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8Ce3.</w:t>
            </w:r>
          </w:p>
        </w:tc>
        <w:tc>
          <w:tcPr>
            <w:tcW w:w="929" w:type="dxa"/>
            <w:tcBorders>
              <w:top w:val="nil"/>
              <w:left w:val="nil"/>
              <w:bottom w:val="single" w:sz="4" w:space="0" w:color="auto"/>
              <w:right w:val="single" w:sz="4" w:space="0" w:color="auto"/>
            </w:tcBorders>
            <w:shd w:val="clear" w:color="000000" w:fill="FFFFFF"/>
            <w:vAlign w:val="center"/>
            <w:hideMark/>
          </w:tcPr>
          <w:p w14:paraId="507C6E9A"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XaQU5</w:t>
            </w:r>
          </w:p>
        </w:tc>
        <w:tc>
          <w:tcPr>
            <w:tcW w:w="1097" w:type="dxa"/>
            <w:tcBorders>
              <w:top w:val="nil"/>
              <w:left w:val="nil"/>
              <w:bottom w:val="single" w:sz="4" w:space="0" w:color="auto"/>
              <w:right w:val="single" w:sz="4" w:space="0" w:color="auto"/>
            </w:tcBorders>
            <w:shd w:val="clear" w:color="000000" w:fill="FFFFFF"/>
            <w:vAlign w:val="center"/>
            <w:hideMark/>
          </w:tcPr>
          <w:p w14:paraId="50ABE835"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505491000000109</w:t>
            </w:r>
          </w:p>
        </w:tc>
        <w:tc>
          <w:tcPr>
            <w:tcW w:w="2453" w:type="dxa"/>
            <w:tcBorders>
              <w:top w:val="nil"/>
              <w:left w:val="nil"/>
              <w:bottom w:val="single" w:sz="4" w:space="0" w:color="auto"/>
              <w:right w:val="single" w:sz="4" w:space="0" w:color="auto"/>
            </w:tcBorders>
            <w:shd w:val="clear" w:color="000000" w:fill="FFFFFF"/>
            <w:vAlign w:val="center"/>
            <w:hideMark/>
          </w:tcPr>
          <w:p w14:paraId="6DF81710"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6199AA89"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Preferred place of care - hospital</w:t>
            </w:r>
          </w:p>
        </w:tc>
        <w:tc>
          <w:tcPr>
            <w:tcW w:w="702" w:type="dxa"/>
            <w:vMerge/>
            <w:tcBorders>
              <w:top w:val="nil"/>
              <w:left w:val="single" w:sz="4" w:space="0" w:color="auto"/>
              <w:bottom w:val="single" w:sz="4" w:space="0" w:color="000000"/>
              <w:right w:val="nil"/>
            </w:tcBorders>
            <w:vAlign w:val="center"/>
            <w:hideMark/>
          </w:tcPr>
          <w:p w14:paraId="5F302EF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5687D5AF"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2AA4B0AF"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6CD36C7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5F50526"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3D33648"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8Ce4.</w:t>
            </w:r>
          </w:p>
        </w:tc>
        <w:tc>
          <w:tcPr>
            <w:tcW w:w="929" w:type="dxa"/>
            <w:tcBorders>
              <w:top w:val="nil"/>
              <w:left w:val="nil"/>
              <w:bottom w:val="single" w:sz="4" w:space="0" w:color="auto"/>
              <w:right w:val="single" w:sz="4" w:space="0" w:color="auto"/>
            </w:tcBorders>
            <w:shd w:val="clear" w:color="000000" w:fill="FFFFFF"/>
            <w:vAlign w:val="center"/>
            <w:hideMark/>
          </w:tcPr>
          <w:p w14:paraId="78D639D3"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XaQU7</w:t>
            </w:r>
          </w:p>
        </w:tc>
        <w:tc>
          <w:tcPr>
            <w:tcW w:w="1097" w:type="dxa"/>
            <w:tcBorders>
              <w:top w:val="nil"/>
              <w:left w:val="nil"/>
              <w:bottom w:val="single" w:sz="4" w:space="0" w:color="auto"/>
              <w:right w:val="single" w:sz="4" w:space="0" w:color="auto"/>
            </w:tcBorders>
            <w:shd w:val="clear" w:color="000000" w:fill="FFFFFF"/>
            <w:vAlign w:val="center"/>
            <w:hideMark/>
          </w:tcPr>
          <w:p w14:paraId="4D755368"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505551000000102</w:t>
            </w:r>
          </w:p>
        </w:tc>
        <w:tc>
          <w:tcPr>
            <w:tcW w:w="2453" w:type="dxa"/>
            <w:tcBorders>
              <w:top w:val="nil"/>
              <w:left w:val="nil"/>
              <w:bottom w:val="single" w:sz="4" w:space="0" w:color="auto"/>
              <w:right w:val="single" w:sz="4" w:space="0" w:color="auto"/>
            </w:tcBorders>
            <w:shd w:val="clear" w:color="000000" w:fill="FFFFFF"/>
            <w:vAlign w:val="center"/>
            <w:hideMark/>
          </w:tcPr>
          <w:p w14:paraId="290D8B15"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79D775A"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Preferred place of care - nursing home</w:t>
            </w:r>
          </w:p>
        </w:tc>
        <w:tc>
          <w:tcPr>
            <w:tcW w:w="702" w:type="dxa"/>
            <w:vMerge/>
            <w:tcBorders>
              <w:top w:val="nil"/>
              <w:left w:val="single" w:sz="4" w:space="0" w:color="auto"/>
              <w:bottom w:val="single" w:sz="4" w:space="0" w:color="000000"/>
              <w:right w:val="nil"/>
            </w:tcBorders>
            <w:vAlign w:val="center"/>
            <w:hideMark/>
          </w:tcPr>
          <w:p w14:paraId="3EF87F8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5E42257A"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6328E13"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B1AEA9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22A755FD"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89A934B"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8Ce5.</w:t>
            </w:r>
          </w:p>
        </w:tc>
        <w:tc>
          <w:tcPr>
            <w:tcW w:w="929" w:type="dxa"/>
            <w:tcBorders>
              <w:top w:val="nil"/>
              <w:left w:val="nil"/>
              <w:bottom w:val="single" w:sz="4" w:space="0" w:color="auto"/>
              <w:right w:val="single" w:sz="4" w:space="0" w:color="auto"/>
            </w:tcBorders>
            <w:shd w:val="clear" w:color="000000" w:fill="FFFFFF"/>
            <w:vAlign w:val="center"/>
            <w:hideMark/>
          </w:tcPr>
          <w:p w14:paraId="2D11698E"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XaaYt</w:t>
            </w:r>
          </w:p>
        </w:tc>
        <w:tc>
          <w:tcPr>
            <w:tcW w:w="1097" w:type="dxa"/>
            <w:tcBorders>
              <w:top w:val="nil"/>
              <w:left w:val="nil"/>
              <w:bottom w:val="single" w:sz="4" w:space="0" w:color="auto"/>
              <w:right w:val="single" w:sz="4" w:space="0" w:color="auto"/>
            </w:tcBorders>
            <w:shd w:val="clear" w:color="000000" w:fill="FFFFFF"/>
            <w:vAlign w:val="center"/>
            <w:hideMark/>
          </w:tcPr>
          <w:p w14:paraId="100B471A"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883161000000106</w:t>
            </w:r>
          </w:p>
        </w:tc>
        <w:tc>
          <w:tcPr>
            <w:tcW w:w="2453" w:type="dxa"/>
            <w:tcBorders>
              <w:top w:val="nil"/>
              <w:left w:val="nil"/>
              <w:bottom w:val="single" w:sz="4" w:space="0" w:color="auto"/>
              <w:right w:val="single" w:sz="4" w:space="0" w:color="auto"/>
            </w:tcBorders>
            <w:shd w:val="clear" w:color="000000" w:fill="FFFFFF"/>
            <w:vAlign w:val="center"/>
            <w:hideMark/>
          </w:tcPr>
          <w:p w14:paraId="1BB3741C"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E7A0A79"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Preferred place of care - residential home</w:t>
            </w:r>
          </w:p>
        </w:tc>
        <w:tc>
          <w:tcPr>
            <w:tcW w:w="702" w:type="dxa"/>
            <w:vMerge/>
            <w:tcBorders>
              <w:top w:val="nil"/>
              <w:left w:val="single" w:sz="4" w:space="0" w:color="auto"/>
              <w:bottom w:val="single" w:sz="4" w:space="0" w:color="000000"/>
              <w:right w:val="nil"/>
            </w:tcBorders>
            <w:vAlign w:val="center"/>
            <w:hideMark/>
          </w:tcPr>
          <w:p w14:paraId="3AF0958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AA63B02"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20676191"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2C813A4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74A5ABA7"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2B71B29"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8Ce6.</w:t>
            </w:r>
          </w:p>
        </w:tc>
        <w:tc>
          <w:tcPr>
            <w:tcW w:w="929" w:type="dxa"/>
            <w:tcBorders>
              <w:top w:val="nil"/>
              <w:left w:val="nil"/>
              <w:bottom w:val="single" w:sz="4" w:space="0" w:color="auto"/>
              <w:right w:val="single" w:sz="4" w:space="0" w:color="auto"/>
            </w:tcBorders>
            <w:shd w:val="clear" w:color="000000" w:fill="FFFFFF"/>
            <w:vAlign w:val="center"/>
            <w:hideMark/>
          </w:tcPr>
          <w:p w14:paraId="1599A02E"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XaR4m</w:t>
            </w:r>
          </w:p>
        </w:tc>
        <w:tc>
          <w:tcPr>
            <w:tcW w:w="1097" w:type="dxa"/>
            <w:tcBorders>
              <w:top w:val="nil"/>
              <w:left w:val="nil"/>
              <w:bottom w:val="single" w:sz="4" w:space="0" w:color="auto"/>
              <w:right w:val="single" w:sz="4" w:space="0" w:color="auto"/>
            </w:tcBorders>
            <w:shd w:val="clear" w:color="000000" w:fill="FFFFFF"/>
            <w:vAlign w:val="center"/>
            <w:hideMark/>
          </w:tcPr>
          <w:p w14:paraId="41A2C599"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518661000000109</w:t>
            </w:r>
          </w:p>
        </w:tc>
        <w:tc>
          <w:tcPr>
            <w:tcW w:w="2453" w:type="dxa"/>
            <w:tcBorders>
              <w:top w:val="nil"/>
              <w:left w:val="nil"/>
              <w:bottom w:val="single" w:sz="4" w:space="0" w:color="auto"/>
              <w:right w:val="single" w:sz="4" w:space="0" w:color="auto"/>
            </w:tcBorders>
            <w:shd w:val="clear" w:color="000000" w:fill="FFFFFF"/>
            <w:vAlign w:val="center"/>
            <w:hideMark/>
          </w:tcPr>
          <w:p w14:paraId="1C8363F6"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79EA4FD"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Preferred place of care - learning disability unit</w:t>
            </w:r>
          </w:p>
        </w:tc>
        <w:tc>
          <w:tcPr>
            <w:tcW w:w="702" w:type="dxa"/>
            <w:vMerge/>
            <w:tcBorders>
              <w:top w:val="nil"/>
              <w:left w:val="single" w:sz="4" w:space="0" w:color="auto"/>
              <w:bottom w:val="single" w:sz="4" w:space="0" w:color="000000"/>
              <w:right w:val="nil"/>
            </w:tcBorders>
            <w:vAlign w:val="center"/>
            <w:hideMark/>
          </w:tcPr>
          <w:p w14:paraId="1C2C68D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6EBE9502"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45F85DC3"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916CA9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3A681286" w14:textId="77777777" w:rsidR="008300B5" w:rsidRPr="008300B5" w:rsidRDefault="008300B5" w:rsidP="008300B5">
            <w:pPr>
              <w:spacing w:after="0" w:line="240" w:lineRule="auto"/>
              <w:rPr>
                <w:rFonts w:ascii="Arial" w:eastAsia="Times New Roman" w:hAnsi="Arial" w:cs="Arial"/>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459B7393"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8Ce7.</w:t>
            </w:r>
          </w:p>
        </w:tc>
        <w:tc>
          <w:tcPr>
            <w:tcW w:w="929" w:type="dxa"/>
            <w:tcBorders>
              <w:top w:val="nil"/>
              <w:left w:val="nil"/>
              <w:bottom w:val="single" w:sz="4" w:space="0" w:color="auto"/>
              <w:right w:val="single" w:sz="4" w:space="0" w:color="auto"/>
            </w:tcBorders>
            <w:shd w:val="clear" w:color="000000" w:fill="FFFFFF"/>
            <w:vAlign w:val="center"/>
            <w:hideMark/>
          </w:tcPr>
          <w:p w14:paraId="77ADA085"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XaR4n</w:t>
            </w:r>
          </w:p>
        </w:tc>
        <w:tc>
          <w:tcPr>
            <w:tcW w:w="1097" w:type="dxa"/>
            <w:tcBorders>
              <w:top w:val="nil"/>
              <w:left w:val="nil"/>
              <w:bottom w:val="single" w:sz="4" w:space="0" w:color="auto"/>
              <w:right w:val="single" w:sz="4" w:space="0" w:color="auto"/>
            </w:tcBorders>
            <w:shd w:val="clear" w:color="000000" w:fill="FFFFFF"/>
            <w:vAlign w:val="center"/>
            <w:hideMark/>
          </w:tcPr>
          <w:p w14:paraId="5AF41184"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518681000000100</w:t>
            </w:r>
          </w:p>
        </w:tc>
        <w:tc>
          <w:tcPr>
            <w:tcW w:w="2453" w:type="dxa"/>
            <w:tcBorders>
              <w:top w:val="nil"/>
              <w:left w:val="nil"/>
              <w:bottom w:val="single" w:sz="4" w:space="0" w:color="auto"/>
              <w:right w:val="single" w:sz="4" w:space="0" w:color="auto"/>
            </w:tcBorders>
            <w:shd w:val="clear" w:color="000000" w:fill="FFFFFF"/>
            <w:vAlign w:val="center"/>
            <w:hideMark/>
          </w:tcPr>
          <w:p w14:paraId="6050D0E3"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76A8FCD"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Preferred place of care - mental health unit</w:t>
            </w:r>
          </w:p>
        </w:tc>
        <w:tc>
          <w:tcPr>
            <w:tcW w:w="702" w:type="dxa"/>
            <w:vMerge/>
            <w:tcBorders>
              <w:top w:val="nil"/>
              <w:left w:val="single" w:sz="4" w:space="0" w:color="auto"/>
              <w:bottom w:val="single" w:sz="4" w:space="0" w:color="000000"/>
              <w:right w:val="nil"/>
            </w:tcBorders>
            <w:vAlign w:val="center"/>
            <w:hideMark/>
          </w:tcPr>
          <w:p w14:paraId="6E1B5E3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2AF9A33E"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6EDD2B2D"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6431CC5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1 - discussion</w:t>
            </w:r>
          </w:p>
        </w:tc>
        <w:tc>
          <w:tcPr>
            <w:tcW w:w="1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782E65"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m</w:t>
            </w:r>
          </w:p>
        </w:tc>
        <w:tc>
          <w:tcPr>
            <w:tcW w:w="1194" w:type="dxa"/>
            <w:tcBorders>
              <w:top w:val="nil"/>
              <w:left w:val="nil"/>
              <w:bottom w:val="single" w:sz="4" w:space="0" w:color="auto"/>
              <w:right w:val="single" w:sz="4" w:space="0" w:color="auto"/>
            </w:tcBorders>
            <w:shd w:val="clear" w:color="000000" w:fill="FFFFFF"/>
            <w:vAlign w:val="center"/>
            <w:hideMark/>
          </w:tcPr>
          <w:p w14:paraId="4E98B2E8"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8CN1.</w:t>
            </w:r>
          </w:p>
        </w:tc>
        <w:tc>
          <w:tcPr>
            <w:tcW w:w="929" w:type="dxa"/>
            <w:tcBorders>
              <w:top w:val="nil"/>
              <w:left w:val="nil"/>
              <w:bottom w:val="single" w:sz="4" w:space="0" w:color="auto"/>
              <w:right w:val="single" w:sz="4" w:space="0" w:color="auto"/>
            </w:tcBorders>
            <w:shd w:val="clear" w:color="000000" w:fill="FFFFFF"/>
            <w:vAlign w:val="center"/>
            <w:hideMark/>
          </w:tcPr>
          <w:p w14:paraId="53143C6E"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XaIsy</w:t>
            </w:r>
          </w:p>
        </w:tc>
        <w:tc>
          <w:tcPr>
            <w:tcW w:w="1097" w:type="dxa"/>
            <w:tcBorders>
              <w:top w:val="nil"/>
              <w:left w:val="nil"/>
              <w:bottom w:val="single" w:sz="4" w:space="0" w:color="auto"/>
              <w:right w:val="single" w:sz="4" w:space="0" w:color="auto"/>
            </w:tcBorders>
            <w:shd w:val="clear" w:color="000000" w:fill="FFFFFF"/>
            <w:vAlign w:val="center"/>
            <w:hideMark/>
          </w:tcPr>
          <w:p w14:paraId="4A5F331C"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395687000</w:t>
            </w:r>
          </w:p>
        </w:tc>
        <w:tc>
          <w:tcPr>
            <w:tcW w:w="2453" w:type="dxa"/>
            <w:tcBorders>
              <w:top w:val="nil"/>
              <w:left w:val="nil"/>
              <w:bottom w:val="single" w:sz="4" w:space="0" w:color="auto"/>
              <w:right w:val="single" w:sz="4" w:space="0" w:color="auto"/>
            </w:tcBorders>
            <w:shd w:val="clear" w:color="000000" w:fill="FFFFFF"/>
            <w:vAlign w:val="center"/>
            <w:hideMark/>
          </w:tcPr>
          <w:p w14:paraId="41388945"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0F6FC93"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Preferred place of death: discussed with patient</w:t>
            </w:r>
          </w:p>
        </w:tc>
        <w:tc>
          <w:tcPr>
            <w:tcW w:w="702" w:type="dxa"/>
            <w:vMerge w:val="restart"/>
            <w:tcBorders>
              <w:top w:val="nil"/>
              <w:left w:val="single" w:sz="4" w:space="0" w:color="auto"/>
              <w:bottom w:val="single" w:sz="4" w:space="0" w:color="000000"/>
              <w:right w:val="nil"/>
            </w:tcBorders>
            <w:shd w:val="clear" w:color="000000" w:fill="FFFFFF"/>
            <w:noWrap/>
            <w:vAlign w:val="center"/>
            <w:hideMark/>
          </w:tcPr>
          <w:p w14:paraId="0E446B72"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36/37/38</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71DAB84C"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EBF090B"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5CE490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45D41F6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75C5A368"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94ZB.</w:t>
            </w:r>
          </w:p>
        </w:tc>
        <w:tc>
          <w:tcPr>
            <w:tcW w:w="929" w:type="dxa"/>
            <w:tcBorders>
              <w:top w:val="nil"/>
              <w:left w:val="nil"/>
              <w:bottom w:val="single" w:sz="4" w:space="0" w:color="auto"/>
              <w:right w:val="single" w:sz="4" w:space="0" w:color="auto"/>
            </w:tcBorders>
            <w:shd w:val="clear" w:color="000000" w:fill="FFFFFF"/>
            <w:vAlign w:val="center"/>
            <w:hideMark/>
          </w:tcPr>
          <w:p w14:paraId="3A1AC9B0"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XaR4u</w:t>
            </w:r>
          </w:p>
        </w:tc>
        <w:tc>
          <w:tcPr>
            <w:tcW w:w="1097" w:type="dxa"/>
            <w:tcBorders>
              <w:top w:val="nil"/>
              <w:left w:val="nil"/>
              <w:bottom w:val="single" w:sz="4" w:space="0" w:color="auto"/>
              <w:right w:val="single" w:sz="4" w:space="0" w:color="auto"/>
            </w:tcBorders>
            <w:shd w:val="clear" w:color="000000" w:fill="FFFFFF"/>
            <w:vAlign w:val="center"/>
            <w:hideMark/>
          </w:tcPr>
          <w:p w14:paraId="30B836FC"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518801000000109</w:t>
            </w:r>
          </w:p>
        </w:tc>
        <w:tc>
          <w:tcPr>
            <w:tcW w:w="2453" w:type="dxa"/>
            <w:tcBorders>
              <w:top w:val="nil"/>
              <w:left w:val="nil"/>
              <w:bottom w:val="single" w:sz="4" w:space="0" w:color="auto"/>
              <w:right w:val="single" w:sz="4" w:space="0" w:color="auto"/>
            </w:tcBorders>
            <w:shd w:val="clear" w:color="000000" w:fill="FFFFFF"/>
            <w:vAlign w:val="center"/>
            <w:hideMark/>
          </w:tcPr>
          <w:p w14:paraId="2622376B"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9B4BD7F"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Preferred place of death: discussed with family</w:t>
            </w:r>
          </w:p>
        </w:tc>
        <w:tc>
          <w:tcPr>
            <w:tcW w:w="702" w:type="dxa"/>
            <w:vMerge/>
            <w:tcBorders>
              <w:top w:val="nil"/>
              <w:left w:val="single" w:sz="4" w:space="0" w:color="auto"/>
              <w:bottom w:val="single" w:sz="4" w:space="0" w:color="000000"/>
              <w:right w:val="nil"/>
            </w:tcBorders>
            <w:vAlign w:val="center"/>
            <w:hideMark/>
          </w:tcPr>
          <w:p w14:paraId="75D6586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B0A21CA"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E4EF7A5"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51CAA97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6D4E69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0A01CCF"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94Z6.</w:t>
            </w:r>
          </w:p>
        </w:tc>
        <w:tc>
          <w:tcPr>
            <w:tcW w:w="929" w:type="dxa"/>
            <w:tcBorders>
              <w:top w:val="nil"/>
              <w:left w:val="nil"/>
              <w:bottom w:val="single" w:sz="4" w:space="0" w:color="auto"/>
              <w:right w:val="single" w:sz="4" w:space="0" w:color="auto"/>
            </w:tcBorders>
            <w:shd w:val="clear" w:color="000000" w:fill="FFFFFF"/>
            <w:vAlign w:val="center"/>
            <w:hideMark/>
          </w:tcPr>
          <w:p w14:paraId="697DE9C5"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XaQzq</w:t>
            </w:r>
          </w:p>
        </w:tc>
        <w:tc>
          <w:tcPr>
            <w:tcW w:w="1097" w:type="dxa"/>
            <w:tcBorders>
              <w:top w:val="nil"/>
              <w:left w:val="nil"/>
              <w:bottom w:val="single" w:sz="4" w:space="0" w:color="auto"/>
              <w:right w:val="single" w:sz="4" w:space="0" w:color="auto"/>
            </w:tcBorders>
            <w:shd w:val="clear" w:color="000000" w:fill="FFFFFF"/>
            <w:vAlign w:val="center"/>
            <w:hideMark/>
          </w:tcPr>
          <w:p w14:paraId="1E7E09BA"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517111000000103</w:t>
            </w:r>
          </w:p>
        </w:tc>
        <w:tc>
          <w:tcPr>
            <w:tcW w:w="2453" w:type="dxa"/>
            <w:tcBorders>
              <w:top w:val="nil"/>
              <w:left w:val="nil"/>
              <w:bottom w:val="single" w:sz="4" w:space="0" w:color="auto"/>
              <w:right w:val="single" w:sz="4" w:space="0" w:color="auto"/>
            </w:tcBorders>
            <w:shd w:val="clear" w:color="000000" w:fill="FFFFFF"/>
            <w:vAlign w:val="center"/>
            <w:hideMark/>
          </w:tcPr>
          <w:p w14:paraId="6447F245" w14:textId="77777777" w:rsidR="008300B5" w:rsidRPr="008300B5" w:rsidRDefault="008300B5" w:rsidP="008300B5">
            <w:pPr>
              <w:spacing w:after="0" w:line="240" w:lineRule="auto"/>
              <w:jc w:val="center"/>
              <w:rPr>
                <w:rFonts w:ascii="Webdings" w:eastAsia="Times New Roman" w:hAnsi="Webdings" w:cs="Arial"/>
                <w:b/>
                <w:bCs/>
                <w:color w:val="000000"/>
                <w:sz w:val="20"/>
                <w:szCs w:val="20"/>
                <w:lang w:eastAsia="en-GB"/>
              </w:rPr>
            </w:pPr>
            <w:r w:rsidRPr="008300B5">
              <w:rPr>
                <w:rFonts w:ascii="Webdings" w:eastAsia="Times New Roman" w:hAnsi="Times New Roman"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72628C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patient unable to express preference</w:t>
            </w:r>
          </w:p>
        </w:tc>
        <w:tc>
          <w:tcPr>
            <w:tcW w:w="702" w:type="dxa"/>
            <w:vMerge/>
            <w:tcBorders>
              <w:top w:val="nil"/>
              <w:left w:val="single" w:sz="4" w:space="0" w:color="auto"/>
              <w:bottom w:val="single" w:sz="4" w:space="0" w:color="000000"/>
              <w:right w:val="nil"/>
            </w:tcBorders>
            <w:vAlign w:val="center"/>
            <w:hideMark/>
          </w:tcPr>
          <w:p w14:paraId="4DF6D00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0977ACE"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46CEABE"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567F415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AFB977A"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50EF057A"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94Z7.</w:t>
            </w:r>
          </w:p>
        </w:tc>
        <w:tc>
          <w:tcPr>
            <w:tcW w:w="929" w:type="dxa"/>
            <w:tcBorders>
              <w:top w:val="nil"/>
              <w:left w:val="nil"/>
              <w:bottom w:val="single" w:sz="4" w:space="0" w:color="auto"/>
              <w:right w:val="single" w:sz="4" w:space="0" w:color="auto"/>
            </w:tcBorders>
            <w:shd w:val="clear" w:color="000000" w:fill="FFFFFF"/>
            <w:vAlign w:val="center"/>
            <w:hideMark/>
          </w:tcPr>
          <w:p w14:paraId="7CB1F15C"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XaQzr</w:t>
            </w:r>
          </w:p>
        </w:tc>
        <w:tc>
          <w:tcPr>
            <w:tcW w:w="1097" w:type="dxa"/>
            <w:tcBorders>
              <w:top w:val="nil"/>
              <w:left w:val="nil"/>
              <w:bottom w:val="single" w:sz="4" w:space="0" w:color="auto"/>
              <w:right w:val="single" w:sz="4" w:space="0" w:color="auto"/>
            </w:tcBorders>
            <w:shd w:val="clear" w:color="000000" w:fill="FFFFFF"/>
            <w:vAlign w:val="center"/>
            <w:hideMark/>
          </w:tcPr>
          <w:p w14:paraId="518540AB"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517131000000106</w:t>
            </w:r>
          </w:p>
        </w:tc>
        <w:tc>
          <w:tcPr>
            <w:tcW w:w="2453" w:type="dxa"/>
            <w:tcBorders>
              <w:top w:val="nil"/>
              <w:left w:val="nil"/>
              <w:bottom w:val="single" w:sz="4" w:space="0" w:color="auto"/>
              <w:right w:val="single" w:sz="4" w:space="0" w:color="auto"/>
            </w:tcBorders>
            <w:shd w:val="clear" w:color="000000" w:fill="FFFFFF"/>
            <w:vAlign w:val="center"/>
            <w:hideMark/>
          </w:tcPr>
          <w:p w14:paraId="000ECFD8" w14:textId="77777777" w:rsidR="008300B5" w:rsidRPr="008300B5" w:rsidRDefault="008300B5" w:rsidP="008300B5">
            <w:pPr>
              <w:spacing w:after="0" w:line="240" w:lineRule="auto"/>
              <w:jc w:val="center"/>
              <w:rPr>
                <w:rFonts w:ascii="Webdings" w:eastAsia="Times New Roman" w:hAnsi="Webdings" w:cs="Arial"/>
                <w:b/>
                <w:bCs/>
                <w:color w:val="000000"/>
                <w:sz w:val="20"/>
                <w:szCs w:val="20"/>
                <w:lang w:eastAsia="en-GB"/>
              </w:rPr>
            </w:pPr>
            <w:r w:rsidRPr="008300B5">
              <w:rPr>
                <w:rFonts w:ascii="Webdings" w:eastAsia="Times New Roman" w:hAnsi="Times New Roman"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3483E4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discussion not appropriate</w:t>
            </w:r>
          </w:p>
        </w:tc>
        <w:tc>
          <w:tcPr>
            <w:tcW w:w="702" w:type="dxa"/>
            <w:vMerge/>
            <w:tcBorders>
              <w:top w:val="nil"/>
              <w:left w:val="single" w:sz="4" w:space="0" w:color="auto"/>
              <w:bottom w:val="single" w:sz="4" w:space="0" w:color="000000"/>
              <w:right w:val="nil"/>
            </w:tcBorders>
            <w:vAlign w:val="center"/>
            <w:hideMark/>
          </w:tcPr>
          <w:p w14:paraId="1589F51A"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688C963F"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94A05EB"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11765E8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515434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BC2B34B"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94Z8.</w:t>
            </w:r>
          </w:p>
        </w:tc>
        <w:tc>
          <w:tcPr>
            <w:tcW w:w="929" w:type="dxa"/>
            <w:tcBorders>
              <w:top w:val="nil"/>
              <w:left w:val="nil"/>
              <w:bottom w:val="single" w:sz="4" w:space="0" w:color="auto"/>
              <w:right w:val="single" w:sz="4" w:space="0" w:color="auto"/>
            </w:tcBorders>
            <w:shd w:val="clear" w:color="000000" w:fill="FFFFFF"/>
            <w:vAlign w:val="center"/>
            <w:hideMark/>
          </w:tcPr>
          <w:p w14:paraId="1764F614"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XaQzt</w:t>
            </w:r>
          </w:p>
        </w:tc>
        <w:tc>
          <w:tcPr>
            <w:tcW w:w="1097" w:type="dxa"/>
            <w:tcBorders>
              <w:top w:val="nil"/>
              <w:left w:val="nil"/>
              <w:bottom w:val="single" w:sz="4" w:space="0" w:color="auto"/>
              <w:right w:val="single" w:sz="4" w:space="0" w:color="auto"/>
            </w:tcBorders>
            <w:shd w:val="clear" w:color="000000" w:fill="FFFFFF"/>
            <w:vAlign w:val="center"/>
            <w:hideMark/>
          </w:tcPr>
          <w:p w14:paraId="174108BA"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517161000000101</w:t>
            </w:r>
          </w:p>
        </w:tc>
        <w:tc>
          <w:tcPr>
            <w:tcW w:w="2453" w:type="dxa"/>
            <w:tcBorders>
              <w:top w:val="nil"/>
              <w:left w:val="nil"/>
              <w:bottom w:val="single" w:sz="4" w:space="0" w:color="auto"/>
              <w:right w:val="single" w:sz="4" w:space="0" w:color="auto"/>
            </w:tcBorders>
            <w:shd w:val="clear" w:color="000000" w:fill="FFFFFF"/>
            <w:vAlign w:val="center"/>
            <w:hideMark/>
          </w:tcPr>
          <w:p w14:paraId="34F88889" w14:textId="77777777" w:rsidR="008300B5" w:rsidRPr="008300B5" w:rsidRDefault="008300B5" w:rsidP="008300B5">
            <w:pPr>
              <w:spacing w:after="0" w:line="240" w:lineRule="auto"/>
              <w:jc w:val="center"/>
              <w:rPr>
                <w:rFonts w:ascii="Webdings" w:eastAsia="Times New Roman" w:hAnsi="Webdings" w:cs="Arial"/>
                <w:b/>
                <w:bCs/>
                <w:color w:val="000000"/>
                <w:sz w:val="20"/>
                <w:szCs w:val="20"/>
                <w:lang w:eastAsia="en-GB"/>
              </w:rPr>
            </w:pPr>
            <w:r w:rsidRPr="008300B5">
              <w:rPr>
                <w:rFonts w:ascii="Webdings" w:eastAsia="Times New Roman" w:hAnsi="Times New Roman"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D9AB5C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patient undecided</w:t>
            </w:r>
          </w:p>
        </w:tc>
        <w:tc>
          <w:tcPr>
            <w:tcW w:w="702" w:type="dxa"/>
            <w:vMerge/>
            <w:tcBorders>
              <w:top w:val="nil"/>
              <w:left w:val="single" w:sz="4" w:space="0" w:color="auto"/>
              <w:bottom w:val="single" w:sz="4" w:space="0" w:color="000000"/>
              <w:right w:val="nil"/>
            </w:tcBorders>
            <w:vAlign w:val="center"/>
            <w:hideMark/>
          </w:tcPr>
          <w:p w14:paraId="733B799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BB56755"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DC36CFA"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77D1BA4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43E3E83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9508FA0"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94ZD.</w:t>
            </w:r>
          </w:p>
        </w:tc>
        <w:tc>
          <w:tcPr>
            <w:tcW w:w="929" w:type="dxa"/>
            <w:tcBorders>
              <w:top w:val="nil"/>
              <w:left w:val="nil"/>
              <w:bottom w:val="single" w:sz="4" w:space="0" w:color="auto"/>
              <w:right w:val="single" w:sz="4" w:space="0" w:color="auto"/>
            </w:tcBorders>
            <w:shd w:val="clear" w:color="000000" w:fill="FFFFFF"/>
            <w:vAlign w:val="center"/>
            <w:hideMark/>
          </w:tcPr>
          <w:p w14:paraId="42A2BA73"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XaXOt</w:t>
            </w:r>
          </w:p>
        </w:tc>
        <w:tc>
          <w:tcPr>
            <w:tcW w:w="1097" w:type="dxa"/>
            <w:tcBorders>
              <w:top w:val="nil"/>
              <w:left w:val="nil"/>
              <w:bottom w:val="single" w:sz="4" w:space="0" w:color="auto"/>
              <w:right w:val="single" w:sz="4" w:space="0" w:color="auto"/>
            </w:tcBorders>
            <w:shd w:val="clear" w:color="000000" w:fill="FFFFFF"/>
            <w:vAlign w:val="center"/>
            <w:hideMark/>
          </w:tcPr>
          <w:p w14:paraId="77D7B8FF"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766391000000108</w:t>
            </w:r>
          </w:p>
        </w:tc>
        <w:tc>
          <w:tcPr>
            <w:tcW w:w="2453" w:type="dxa"/>
            <w:tcBorders>
              <w:top w:val="nil"/>
              <w:left w:val="nil"/>
              <w:bottom w:val="single" w:sz="4" w:space="0" w:color="auto"/>
              <w:right w:val="single" w:sz="4" w:space="0" w:color="auto"/>
            </w:tcBorders>
            <w:shd w:val="clear" w:color="000000" w:fill="FFFFFF"/>
            <w:vAlign w:val="center"/>
            <w:hideMark/>
          </w:tcPr>
          <w:p w14:paraId="29E10C12" w14:textId="77777777" w:rsidR="008300B5" w:rsidRPr="008300B5" w:rsidRDefault="008300B5" w:rsidP="008300B5">
            <w:pPr>
              <w:spacing w:after="0" w:line="240" w:lineRule="auto"/>
              <w:jc w:val="center"/>
              <w:rPr>
                <w:rFonts w:ascii="Webdings" w:eastAsia="Times New Roman" w:hAnsi="Webdings" w:cs="Arial"/>
                <w:b/>
                <w:bCs/>
                <w:color w:val="000000"/>
                <w:sz w:val="20"/>
                <w:szCs w:val="20"/>
                <w:lang w:eastAsia="en-GB"/>
              </w:rPr>
            </w:pPr>
            <w:r w:rsidRPr="008300B5">
              <w:rPr>
                <w:rFonts w:ascii="Webdings" w:eastAsia="Times New Roman" w:hAnsi="Times New Roman"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998C4B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patient declined discussion</w:t>
            </w:r>
          </w:p>
        </w:tc>
        <w:tc>
          <w:tcPr>
            <w:tcW w:w="702" w:type="dxa"/>
            <w:vMerge/>
            <w:tcBorders>
              <w:top w:val="nil"/>
              <w:left w:val="single" w:sz="4" w:space="0" w:color="auto"/>
              <w:bottom w:val="single" w:sz="4" w:space="0" w:color="000000"/>
              <w:right w:val="nil"/>
            </w:tcBorders>
            <w:vAlign w:val="center"/>
            <w:hideMark/>
          </w:tcPr>
          <w:p w14:paraId="34BF607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2CE4BA14"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4954B39" w14:textId="77777777" w:rsidTr="008300B5">
        <w:trPr>
          <w:trHeight w:val="270"/>
        </w:trPr>
        <w:tc>
          <w:tcPr>
            <w:tcW w:w="2127" w:type="dxa"/>
            <w:vMerge w:val="restart"/>
            <w:tcBorders>
              <w:top w:val="nil"/>
              <w:left w:val="single" w:sz="12" w:space="0" w:color="auto"/>
              <w:bottom w:val="single" w:sz="4" w:space="0" w:color="000000"/>
              <w:right w:val="single" w:sz="4" w:space="0" w:color="auto"/>
            </w:tcBorders>
            <w:shd w:val="clear" w:color="000000" w:fill="FFFFFF"/>
            <w:vAlign w:val="center"/>
            <w:hideMark/>
          </w:tcPr>
          <w:p w14:paraId="2D38994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1 - location</w:t>
            </w:r>
          </w:p>
        </w:tc>
        <w:tc>
          <w:tcPr>
            <w:tcW w:w="1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5BEB56"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34604033"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94Z1.</w:t>
            </w:r>
          </w:p>
        </w:tc>
        <w:tc>
          <w:tcPr>
            <w:tcW w:w="929" w:type="dxa"/>
            <w:tcBorders>
              <w:top w:val="nil"/>
              <w:left w:val="nil"/>
              <w:bottom w:val="single" w:sz="4" w:space="0" w:color="auto"/>
              <w:right w:val="single" w:sz="4" w:space="0" w:color="auto"/>
            </w:tcBorders>
            <w:shd w:val="clear" w:color="000000" w:fill="FFFFFF"/>
            <w:vAlign w:val="center"/>
            <w:hideMark/>
          </w:tcPr>
          <w:p w14:paraId="6B8BA50A"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XaJ3g</w:t>
            </w:r>
          </w:p>
        </w:tc>
        <w:tc>
          <w:tcPr>
            <w:tcW w:w="1097" w:type="dxa"/>
            <w:tcBorders>
              <w:top w:val="nil"/>
              <w:left w:val="nil"/>
              <w:bottom w:val="single" w:sz="4" w:space="0" w:color="auto"/>
              <w:right w:val="single" w:sz="4" w:space="0" w:color="auto"/>
            </w:tcBorders>
            <w:shd w:val="clear" w:color="000000" w:fill="FFFFFF"/>
            <w:vAlign w:val="center"/>
            <w:hideMark/>
          </w:tcPr>
          <w:p w14:paraId="67475988"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110481000000108</w:t>
            </w:r>
          </w:p>
        </w:tc>
        <w:tc>
          <w:tcPr>
            <w:tcW w:w="2453" w:type="dxa"/>
            <w:tcBorders>
              <w:top w:val="nil"/>
              <w:left w:val="nil"/>
              <w:bottom w:val="single" w:sz="4" w:space="0" w:color="auto"/>
              <w:right w:val="single" w:sz="4" w:space="0" w:color="auto"/>
            </w:tcBorders>
            <w:shd w:val="clear" w:color="000000" w:fill="FFFFFF"/>
            <w:vAlign w:val="center"/>
            <w:hideMark/>
          </w:tcPr>
          <w:p w14:paraId="37429BA3"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1597EE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home</w:t>
            </w:r>
          </w:p>
        </w:tc>
        <w:tc>
          <w:tcPr>
            <w:tcW w:w="702" w:type="dxa"/>
            <w:vMerge/>
            <w:tcBorders>
              <w:top w:val="nil"/>
              <w:left w:val="single" w:sz="4" w:space="0" w:color="auto"/>
              <w:bottom w:val="single" w:sz="4" w:space="0" w:color="000000"/>
              <w:right w:val="nil"/>
            </w:tcBorders>
            <w:vAlign w:val="center"/>
            <w:hideMark/>
          </w:tcPr>
          <w:p w14:paraId="316630B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867E3A7"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14F3D13"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6E737D1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5F9365E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34B81FF6"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94Z2.</w:t>
            </w:r>
          </w:p>
        </w:tc>
        <w:tc>
          <w:tcPr>
            <w:tcW w:w="929" w:type="dxa"/>
            <w:tcBorders>
              <w:top w:val="nil"/>
              <w:left w:val="nil"/>
              <w:bottom w:val="single" w:sz="4" w:space="0" w:color="auto"/>
              <w:right w:val="single" w:sz="4" w:space="0" w:color="auto"/>
            </w:tcBorders>
            <w:shd w:val="clear" w:color="000000" w:fill="FFFFFF"/>
            <w:vAlign w:val="center"/>
            <w:hideMark/>
          </w:tcPr>
          <w:p w14:paraId="16AEF530"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XaJ3h</w:t>
            </w:r>
          </w:p>
        </w:tc>
        <w:tc>
          <w:tcPr>
            <w:tcW w:w="1097" w:type="dxa"/>
            <w:tcBorders>
              <w:top w:val="nil"/>
              <w:left w:val="nil"/>
              <w:bottom w:val="single" w:sz="4" w:space="0" w:color="auto"/>
              <w:right w:val="single" w:sz="4" w:space="0" w:color="auto"/>
            </w:tcBorders>
            <w:shd w:val="clear" w:color="000000" w:fill="FFFFFF"/>
            <w:vAlign w:val="center"/>
            <w:hideMark/>
          </w:tcPr>
          <w:p w14:paraId="5100FD97"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108401000000102</w:t>
            </w:r>
          </w:p>
        </w:tc>
        <w:tc>
          <w:tcPr>
            <w:tcW w:w="2453" w:type="dxa"/>
            <w:tcBorders>
              <w:top w:val="nil"/>
              <w:left w:val="nil"/>
              <w:bottom w:val="single" w:sz="4" w:space="0" w:color="auto"/>
              <w:right w:val="single" w:sz="4" w:space="0" w:color="auto"/>
            </w:tcBorders>
            <w:shd w:val="clear" w:color="000000" w:fill="FFFFFF"/>
            <w:vAlign w:val="center"/>
            <w:hideMark/>
          </w:tcPr>
          <w:p w14:paraId="2E0D6AD0"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3C7890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hospice</w:t>
            </w:r>
          </w:p>
        </w:tc>
        <w:tc>
          <w:tcPr>
            <w:tcW w:w="702" w:type="dxa"/>
            <w:vMerge/>
            <w:tcBorders>
              <w:top w:val="nil"/>
              <w:left w:val="single" w:sz="4" w:space="0" w:color="auto"/>
              <w:bottom w:val="single" w:sz="4" w:space="0" w:color="000000"/>
              <w:right w:val="nil"/>
            </w:tcBorders>
            <w:vAlign w:val="center"/>
            <w:hideMark/>
          </w:tcPr>
          <w:p w14:paraId="28E1893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6F5B0156"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FC532EF"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27E6CD0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5C55730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552B487C"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94Z3.</w:t>
            </w:r>
          </w:p>
        </w:tc>
        <w:tc>
          <w:tcPr>
            <w:tcW w:w="929" w:type="dxa"/>
            <w:tcBorders>
              <w:top w:val="nil"/>
              <w:left w:val="nil"/>
              <w:bottom w:val="single" w:sz="4" w:space="0" w:color="auto"/>
              <w:right w:val="single" w:sz="4" w:space="0" w:color="auto"/>
            </w:tcBorders>
            <w:shd w:val="clear" w:color="000000" w:fill="FFFFFF"/>
            <w:vAlign w:val="center"/>
            <w:hideMark/>
          </w:tcPr>
          <w:p w14:paraId="78888E91"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XaJ3i</w:t>
            </w:r>
          </w:p>
        </w:tc>
        <w:tc>
          <w:tcPr>
            <w:tcW w:w="1097" w:type="dxa"/>
            <w:tcBorders>
              <w:top w:val="nil"/>
              <w:left w:val="nil"/>
              <w:bottom w:val="single" w:sz="4" w:space="0" w:color="auto"/>
              <w:right w:val="single" w:sz="4" w:space="0" w:color="auto"/>
            </w:tcBorders>
            <w:shd w:val="clear" w:color="000000" w:fill="FFFFFF"/>
            <w:vAlign w:val="center"/>
            <w:hideMark/>
          </w:tcPr>
          <w:p w14:paraId="29D2427E"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89751000000108</w:t>
            </w:r>
          </w:p>
        </w:tc>
        <w:tc>
          <w:tcPr>
            <w:tcW w:w="2453" w:type="dxa"/>
            <w:tcBorders>
              <w:top w:val="nil"/>
              <w:left w:val="nil"/>
              <w:bottom w:val="single" w:sz="4" w:space="0" w:color="auto"/>
              <w:right w:val="single" w:sz="4" w:space="0" w:color="auto"/>
            </w:tcBorders>
            <w:shd w:val="clear" w:color="000000" w:fill="FFFFFF"/>
            <w:vAlign w:val="center"/>
            <w:hideMark/>
          </w:tcPr>
          <w:p w14:paraId="024DB252"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9BE9F6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community hospital</w:t>
            </w:r>
          </w:p>
        </w:tc>
        <w:tc>
          <w:tcPr>
            <w:tcW w:w="702" w:type="dxa"/>
            <w:vMerge/>
            <w:tcBorders>
              <w:top w:val="nil"/>
              <w:left w:val="single" w:sz="4" w:space="0" w:color="auto"/>
              <w:bottom w:val="single" w:sz="4" w:space="0" w:color="000000"/>
              <w:right w:val="nil"/>
            </w:tcBorders>
            <w:vAlign w:val="center"/>
            <w:hideMark/>
          </w:tcPr>
          <w:p w14:paraId="20F5DAF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2DDBDC0"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3225EAFF"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2B3FDFE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4C7D7C0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50C13F4"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94Z4.</w:t>
            </w:r>
          </w:p>
        </w:tc>
        <w:tc>
          <w:tcPr>
            <w:tcW w:w="929" w:type="dxa"/>
            <w:tcBorders>
              <w:top w:val="nil"/>
              <w:left w:val="nil"/>
              <w:bottom w:val="single" w:sz="4" w:space="0" w:color="auto"/>
              <w:right w:val="single" w:sz="4" w:space="0" w:color="auto"/>
            </w:tcBorders>
            <w:shd w:val="clear" w:color="000000" w:fill="FFFFFF"/>
            <w:vAlign w:val="center"/>
            <w:hideMark/>
          </w:tcPr>
          <w:p w14:paraId="3B663156"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XaJ3j</w:t>
            </w:r>
          </w:p>
        </w:tc>
        <w:tc>
          <w:tcPr>
            <w:tcW w:w="1097" w:type="dxa"/>
            <w:tcBorders>
              <w:top w:val="nil"/>
              <w:left w:val="nil"/>
              <w:bottom w:val="single" w:sz="4" w:space="0" w:color="auto"/>
              <w:right w:val="single" w:sz="4" w:space="0" w:color="auto"/>
            </w:tcBorders>
            <w:shd w:val="clear" w:color="000000" w:fill="FFFFFF"/>
            <w:vAlign w:val="center"/>
            <w:hideMark/>
          </w:tcPr>
          <w:p w14:paraId="5A7F84D6"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109401000000108</w:t>
            </w:r>
          </w:p>
        </w:tc>
        <w:tc>
          <w:tcPr>
            <w:tcW w:w="2453" w:type="dxa"/>
            <w:tcBorders>
              <w:top w:val="nil"/>
              <w:left w:val="nil"/>
              <w:bottom w:val="single" w:sz="4" w:space="0" w:color="auto"/>
              <w:right w:val="single" w:sz="4" w:space="0" w:color="auto"/>
            </w:tcBorders>
            <w:shd w:val="clear" w:color="000000" w:fill="FFFFFF"/>
            <w:vAlign w:val="center"/>
            <w:hideMark/>
          </w:tcPr>
          <w:p w14:paraId="6917E25A"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453840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hospital</w:t>
            </w:r>
          </w:p>
        </w:tc>
        <w:tc>
          <w:tcPr>
            <w:tcW w:w="702" w:type="dxa"/>
            <w:vMerge/>
            <w:tcBorders>
              <w:top w:val="nil"/>
              <w:left w:val="single" w:sz="4" w:space="0" w:color="auto"/>
              <w:bottom w:val="single" w:sz="4" w:space="0" w:color="000000"/>
              <w:right w:val="nil"/>
            </w:tcBorders>
            <w:vAlign w:val="center"/>
            <w:hideMark/>
          </w:tcPr>
          <w:p w14:paraId="22FC67D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8279903"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AF89E53"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73B5097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339B38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57A87DEF"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94Z5.</w:t>
            </w:r>
          </w:p>
        </w:tc>
        <w:tc>
          <w:tcPr>
            <w:tcW w:w="929" w:type="dxa"/>
            <w:tcBorders>
              <w:top w:val="nil"/>
              <w:left w:val="nil"/>
              <w:bottom w:val="single" w:sz="4" w:space="0" w:color="auto"/>
              <w:right w:val="single" w:sz="4" w:space="0" w:color="auto"/>
            </w:tcBorders>
            <w:shd w:val="clear" w:color="000000" w:fill="FFFFFF"/>
            <w:vAlign w:val="center"/>
            <w:hideMark/>
          </w:tcPr>
          <w:p w14:paraId="75F40F64"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XaJ3k</w:t>
            </w:r>
          </w:p>
        </w:tc>
        <w:tc>
          <w:tcPr>
            <w:tcW w:w="1097" w:type="dxa"/>
            <w:tcBorders>
              <w:top w:val="nil"/>
              <w:left w:val="nil"/>
              <w:bottom w:val="single" w:sz="4" w:space="0" w:color="auto"/>
              <w:right w:val="single" w:sz="4" w:space="0" w:color="auto"/>
            </w:tcBorders>
            <w:shd w:val="clear" w:color="000000" w:fill="FFFFFF"/>
            <w:vAlign w:val="center"/>
            <w:hideMark/>
          </w:tcPr>
          <w:p w14:paraId="2EFF70CE"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89761000000106</w:t>
            </w:r>
          </w:p>
        </w:tc>
        <w:tc>
          <w:tcPr>
            <w:tcW w:w="2453" w:type="dxa"/>
            <w:tcBorders>
              <w:top w:val="nil"/>
              <w:left w:val="nil"/>
              <w:bottom w:val="single" w:sz="4" w:space="0" w:color="auto"/>
              <w:right w:val="single" w:sz="4" w:space="0" w:color="auto"/>
            </w:tcBorders>
            <w:shd w:val="clear" w:color="000000" w:fill="FFFFFF"/>
            <w:vAlign w:val="center"/>
            <w:hideMark/>
          </w:tcPr>
          <w:p w14:paraId="189763E2"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2DF8EC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nursing home</w:t>
            </w:r>
          </w:p>
        </w:tc>
        <w:tc>
          <w:tcPr>
            <w:tcW w:w="702" w:type="dxa"/>
            <w:vMerge/>
            <w:tcBorders>
              <w:top w:val="nil"/>
              <w:left w:val="single" w:sz="4" w:space="0" w:color="auto"/>
              <w:bottom w:val="single" w:sz="4" w:space="0" w:color="000000"/>
              <w:right w:val="nil"/>
            </w:tcBorders>
            <w:vAlign w:val="center"/>
            <w:hideMark/>
          </w:tcPr>
          <w:p w14:paraId="5575FCB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2A6C6202"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DE20581"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4EDEA77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4ECAC3B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53C219C4"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94Z9.</w:t>
            </w:r>
          </w:p>
        </w:tc>
        <w:tc>
          <w:tcPr>
            <w:tcW w:w="929" w:type="dxa"/>
            <w:tcBorders>
              <w:top w:val="nil"/>
              <w:left w:val="nil"/>
              <w:bottom w:val="single" w:sz="4" w:space="0" w:color="auto"/>
              <w:right w:val="single" w:sz="4" w:space="0" w:color="auto"/>
            </w:tcBorders>
            <w:shd w:val="clear" w:color="000000" w:fill="FFFFFF"/>
            <w:vAlign w:val="center"/>
            <w:hideMark/>
          </w:tcPr>
          <w:p w14:paraId="58636472"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XaR4q</w:t>
            </w:r>
          </w:p>
        </w:tc>
        <w:tc>
          <w:tcPr>
            <w:tcW w:w="1097" w:type="dxa"/>
            <w:tcBorders>
              <w:top w:val="nil"/>
              <w:left w:val="nil"/>
              <w:bottom w:val="single" w:sz="4" w:space="0" w:color="auto"/>
              <w:right w:val="single" w:sz="4" w:space="0" w:color="auto"/>
            </w:tcBorders>
            <w:shd w:val="clear" w:color="000000" w:fill="FFFFFF"/>
            <w:vAlign w:val="center"/>
            <w:hideMark/>
          </w:tcPr>
          <w:p w14:paraId="781146FF"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518741000000100</w:t>
            </w:r>
          </w:p>
        </w:tc>
        <w:tc>
          <w:tcPr>
            <w:tcW w:w="2453" w:type="dxa"/>
            <w:tcBorders>
              <w:top w:val="nil"/>
              <w:left w:val="nil"/>
              <w:bottom w:val="single" w:sz="4" w:space="0" w:color="auto"/>
              <w:right w:val="single" w:sz="4" w:space="0" w:color="auto"/>
            </w:tcBorders>
            <w:shd w:val="clear" w:color="000000" w:fill="FFFFFF"/>
            <w:vAlign w:val="center"/>
            <w:hideMark/>
          </w:tcPr>
          <w:p w14:paraId="49DD9FD2"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649067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learning disability unit</w:t>
            </w:r>
          </w:p>
        </w:tc>
        <w:tc>
          <w:tcPr>
            <w:tcW w:w="702" w:type="dxa"/>
            <w:vMerge/>
            <w:tcBorders>
              <w:top w:val="nil"/>
              <w:left w:val="single" w:sz="4" w:space="0" w:color="auto"/>
              <w:bottom w:val="single" w:sz="4" w:space="0" w:color="000000"/>
              <w:right w:val="nil"/>
            </w:tcBorders>
            <w:vAlign w:val="center"/>
            <w:hideMark/>
          </w:tcPr>
          <w:p w14:paraId="4A88FE0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04856E38"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4E5B449"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32F9F15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39AB86E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462CA33"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94ZA.</w:t>
            </w:r>
          </w:p>
        </w:tc>
        <w:tc>
          <w:tcPr>
            <w:tcW w:w="929" w:type="dxa"/>
            <w:tcBorders>
              <w:top w:val="nil"/>
              <w:left w:val="nil"/>
              <w:bottom w:val="single" w:sz="4" w:space="0" w:color="auto"/>
              <w:right w:val="single" w:sz="4" w:space="0" w:color="auto"/>
            </w:tcBorders>
            <w:shd w:val="clear" w:color="000000" w:fill="FFFFFF"/>
            <w:vAlign w:val="center"/>
            <w:hideMark/>
          </w:tcPr>
          <w:p w14:paraId="5CF3B32F"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XaR4s</w:t>
            </w:r>
          </w:p>
        </w:tc>
        <w:tc>
          <w:tcPr>
            <w:tcW w:w="1097" w:type="dxa"/>
            <w:tcBorders>
              <w:top w:val="nil"/>
              <w:left w:val="nil"/>
              <w:bottom w:val="single" w:sz="4" w:space="0" w:color="auto"/>
              <w:right w:val="single" w:sz="4" w:space="0" w:color="auto"/>
            </w:tcBorders>
            <w:shd w:val="clear" w:color="000000" w:fill="FFFFFF"/>
            <w:vAlign w:val="center"/>
            <w:hideMark/>
          </w:tcPr>
          <w:p w14:paraId="0C2DF5CF"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518771000000106</w:t>
            </w:r>
          </w:p>
        </w:tc>
        <w:tc>
          <w:tcPr>
            <w:tcW w:w="2453" w:type="dxa"/>
            <w:tcBorders>
              <w:top w:val="nil"/>
              <w:left w:val="nil"/>
              <w:bottom w:val="single" w:sz="4" w:space="0" w:color="auto"/>
              <w:right w:val="single" w:sz="4" w:space="0" w:color="auto"/>
            </w:tcBorders>
            <w:shd w:val="clear" w:color="000000" w:fill="FFFFFF"/>
            <w:vAlign w:val="center"/>
            <w:hideMark/>
          </w:tcPr>
          <w:p w14:paraId="5A3BB09B"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EF3232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mental health unit</w:t>
            </w:r>
          </w:p>
        </w:tc>
        <w:tc>
          <w:tcPr>
            <w:tcW w:w="702" w:type="dxa"/>
            <w:vMerge/>
            <w:tcBorders>
              <w:top w:val="nil"/>
              <w:left w:val="single" w:sz="4" w:space="0" w:color="auto"/>
              <w:bottom w:val="single" w:sz="4" w:space="0" w:color="000000"/>
              <w:right w:val="nil"/>
            </w:tcBorders>
            <w:vAlign w:val="center"/>
            <w:hideMark/>
          </w:tcPr>
          <w:p w14:paraId="109901F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58EC1B71"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48C3125"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2B42467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2896E78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403CEFC6"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94ZE.</w:t>
            </w:r>
          </w:p>
        </w:tc>
        <w:tc>
          <w:tcPr>
            <w:tcW w:w="929" w:type="dxa"/>
            <w:tcBorders>
              <w:top w:val="nil"/>
              <w:left w:val="nil"/>
              <w:bottom w:val="single" w:sz="4" w:space="0" w:color="auto"/>
              <w:right w:val="single" w:sz="4" w:space="0" w:color="auto"/>
            </w:tcBorders>
            <w:shd w:val="clear" w:color="000000" w:fill="FFFFFF"/>
            <w:vAlign w:val="center"/>
            <w:hideMark/>
          </w:tcPr>
          <w:p w14:paraId="7CC74E93"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XaQiX</w:t>
            </w:r>
          </w:p>
        </w:tc>
        <w:tc>
          <w:tcPr>
            <w:tcW w:w="1097" w:type="dxa"/>
            <w:tcBorders>
              <w:top w:val="nil"/>
              <w:left w:val="nil"/>
              <w:bottom w:val="single" w:sz="4" w:space="0" w:color="auto"/>
              <w:right w:val="single" w:sz="4" w:space="0" w:color="auto"/>
            </w:tcBorders>
            <w:shd w:val="clear" w:color="000000" w:fill="FFFFFF"/>
            <w:vAlign w:val="center"/>
            <w:hideMark/>
          </w:tcPr>
          <w:p w14:paraId="051E60D5"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512071000000106</w:t>
            </w:r>
          </w:p>
        </w:tc>
        <w:tc>
          <w:tcPr>
            <w:tcW w:w="2453" w:type="dxa"/>
            <w:tcBorders>
              <w:top w:val="nil"/>
              <w:left w:val="nil"/>
              <w:bottom w:val="single" w:sz="4" w:space="0" w:color="auto"/>
              <w:right w:val="single" w:sz="4" w:space="0" w:color="auto"/>
            </w:tcBorders>
            <w:shd w:val="clear" w:color="000000" w:fill="FFFFFF"/>
            <w:vAlign w:val="center"/>
            <w:hideMark/>
          </w:tcPr>
          <w:p w14:paraId="79756F91"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946039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residential home</w:t>
            </w:r>
          </w:p>
        </w:tc>
        <w:tc>
          <w:tcPr>
            <w:tcW w:w="702" w:type="dxa"/>
            <w:vMerge/>
            <w:tcBorders>
              <w:top w:val="nil"/>
              <w:left w:val="single" w:sz="4" w:space="0" w:color="auto"/>
              <w:bottom w:val="single" w:sz="4" w:space="0" w:color="000000"/>
              <w:right w:val="nil"/>
            </w:tcBorders>
            <w:vAlign w:val="center"/>
            <w:hideMark/>
          </w:tcPr>
          <w:p w14:paraId="7E05744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24AA441"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4438717A" w14:textId="77777777" w:rsidTr="008300B5">
        <w:trPr>
          <w:trHeight w:val="27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14648F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PPD 1 - usual place of residence</w:t>
            </w:r>
          </w:p>
        </w:tc>
        <w:tc>
          <w:tcPr>
            <w:tcW w:w="1195" w:type="dxa"/>
            <w:tcBorders>
              <w:top w:val="nil"/>
              <w:left w:val="nil"/>
              <w:bottom w:val="single" w:sz="4" w:space="0" w:color="auto"/>
              <w:right w:val="single" w:sz="4" w:space="0" w:color="auto"/>
            </w:tcBorders>
            <w:shd w:val="clear" w:color="000000" w:fill="FFFFFF"/>
            <w:vAlign w:val="center"/>
            <w:hideMark/>
          </w:tcPr>
          <w:p w14:paraId="406ABECB"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5A264404"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94ZF.</w:t>
            </w:r>
          </w:p>
        </w:tc>
        <w:tc>
          <w:tcPr>
            <w:tcW w:w="929" w:type="dxa"/>
            <w:tcBorders>
              <w:top w:val="nil"/>
              <w:left w:val="nil"/>
              <w:bottom w:val="single" w:sz="4" w:space="0" w:color="auto"/>
              <w:right w:val="single" w:sz="4" w:space="0" w:color="auto"/>
            </w:tcBorders>
            <w:shd w:val="clear" w:color="000000" w:fill="FFFFFF"/>
            <w:vAlign w:val="center"/>
            <w:hideMark/>
          </w:tcPr>
          <w:p w14:paraId="090C383B"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XaYsj</w:t>
            </w:r>
          </w:p>
        </w:tc>
        <w:tc>
          <w:tcPr>
            <w:tcW w:w="1097" w:type="dxa"/>
            <w:tcBorders>
              <w:top w:val="nil"/>
              <w:left w:val="nil"/>
              <w:bottom w:val="single" w:sz="4" w:space="0" w:color="auto"/>
              <w:right w:val="single" w:sz="4" w:space="0" w:color="auto"/>
            </w:tcBorders>
            <w:shd w:val="clear" w:color="000000" w:fill="FFFFFF"/>
            <w:vAlign w:val="center"/>
            <w:hideMark/>
          </w:tcPr>
          <w:p w14:paraId="34D5DCB1"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819211000000102</w:t>
            </w:r>
          </w:p>
        </w:tc>
        <w:tc>
          <w:tcPr>
            <w:tcW w:w="2453" w:type="dxa"/>
            <w:tcBorders>
              <w:top w:val="nil"/>
              <w:left w:val="nil"/>
              <w:bottom w:val="single" w:sz="4" w:space="0" w:color="auto"/>
              <w:right w:val="single" w:sz="4" w:space="0" w:color="auto"/>
            </w:tcBorders>
            <w:shd w:val="clear" w:color="000000" w:fill="FFFFFF"/>
            <w:vAlign w:val="center"/>
            <w:hideMark/>
          </w:tcPr>
          <w:p w14:paraId="0B80410E"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 </w:t>
            </w:r>
          </w:p>
        </w:tc>
        <w:tc>
          <w:tcPr>
            <w:tcW w:w="5817" w:type="dxa"/>
            <w:tcBorders>
              <w:top w:val="nil"/>
              <w:left w:val="nil"/>
              <w:bottom w:val="single" w:sz="4" w:space="0" w:color="auto"/>
              <w:right w:val="single" w:sz="4" w:space="0" w:color="auto"/>
            </w:tcBorders>
            <w:shd w:val="clear" w:color="000000" w:fill="FFFFFF"/>
            <w:vAlign w:val="center"/>
            <w:hideMark/>
          </w:tcPr>
          <w:p w14:paraId="524C65E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usual place of residence</w:t>
            </w:r>
          </w:p>
        </w:tc>
        <w:tc>
          <w:tcPr>
            <w:tcW w:w="702" w:type="dxa"/>
            <w:tcBorders>
              <w:top w:val="nil"/>
              <w:left w:val="nil"/>
              <w:bottom w:val="single" w:sz="4" w:space="0" w:color="auto"/>
              <w:right w:val="nil"/>
            </w:tcBorders>
            <w:shd w:val="clear" w:color="000000" w:fill="FFFFFF"/>
            <w:noWrap/>
            <w:vAlign w:val="center"/>
            <w:hideMark/>
          </w:tcPr>
          <w:p w14:paraId="57EDB152"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39</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54B87A4B"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290D378D"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4466342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2 - discussion</w:t>
            </w:r>
          </w:p>
        </w:tc>
        <w:tc>
          <w:tcPr>
            <w:tcW w:w="1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ECA0E7"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m</w:t>
            </w:r>
          </w:p>
        </w:tc>
        <w:tc>
          <w:tcPr>
            <w:tcW w:w="1194" w:type="dxa"/>
            <w:tcBorders>
              <w:top w:val="nil"/>
              <w:left w:val="nil"/>
              <w:bottom w:val="single" w:sz="4" w:space="0" w:color="auto"/>
              <w:right w:val="single" w:sz="4" w:space="0" w:color="auto"/>
            </w:tcBorders>
            <w:shd w:val="clear" w:color="000000" w:fill="FFFFFF"/>
            <w:vAlign w:val="center"/>
            <w:hideMark/>
          </w:tcPr>
          <w:p w14:paraId="53E58FBD"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8CN1.</w:t>
            </w:r>
          </w:p>
        </w:tc>
        <w:tc>
          <w:tcPr>
            <w:tcW w:w="929" w:type="dxa"/>
            <w:tcBorders>
              <w:top w:val="nil"/>
              <w:left w:val="nil"/>
              <w:bottom w:val="single" w:sz="4" w:space="0" w:color="auto"/>
              <w:right w:val="single" w:sz="4" w:space="0" w:color="auto"/>
            </w:tcBorders>
            <w:shd w:val="clear" w:color="000000" w:fill="FFFFFF"/>
            <w:vAlign w:val="center"/>
            <w:hideMark/>
          </w:tcPr>
          <w:p w14:paraId="28C82CFD"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XaIsy</w:t>
            </w:r>
          </w:p>
        </w:tc>
        <w:tc>
          <w:tcPr>
            <w:tcW w:w="1097" w:type="dxa"/>
            <w:tcBorders>
              <w:top w:val="nil"/>
              <w:left w:val="nil"/>
              <w:bottom w:val="single" w:sz="4" w:space="0" w:color="auto"/>
              <w:right w:val="single" w:sz="4" w:space="0" w:color="auto"/>
            </w:tcBorders>
            <w:shd w:val="clear" w:color="000000" w:fill="FFFFFF"/>
            <w:vAlign w:val="center"/>
            <w:hideMark/>
          </w:tcPr>
          <w:p w14:paraId="2272ABE5"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395687000</w:t>
            </w:r>
          </w:p>
        </w:tc>
        <w:tc>
          <w:tcPr>
            <w:tcW w:w="2453" w:type="dxa"/>
            <w:tcBorders>
              <w:top w:val="nil"/>
              <w:left w:val="nil"/>
              <w:bottom w:val="single" w:sz="4" w:space="0" w:color="auto"/>
              <w:right w:val="single" w:sz="4" w:space="0" w:color="auto"/>
            </w:tcBorders>
            <w:shd w:val="clear" w:color="000000" w:fill="FFFFFF"/>
            <w:vAlign w:val="center"/>
            <w:hideMark/>
          </w:tcPr>
          <w:p w14:paraId="24393CB2"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2DA3D99"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Preferred place of death: discussed with patient</w:t>
            </w:r>
          </w:p>
        </w:tc>
        <w:tc>
          <w:tcPr>
            <w:tcW w:w="702" w:type="dxa"/>
            <w:vMerge w:val="restart"/>
            <w:tcBorders>
              <w:top w:val="nil"/>
              <w:left w:val="single" w:sz="4" w:space="0" w:color="auto"/>
              <w:bottom w:val="single" w:sz="4" w:space="0" w:color="000000"/>
              <w:right w:val="nil"/>
            </w:tcBorders>
            <w:shd w:val="clear" w:color="000000" w:fill="FFFFFF"/>
            <w:noWrap/>
            <w:vAlign w:val="center"/>
            <w:hideMark/>
          </w:tcPr>
          <w:p w14:paraId="4979F49E"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40/41/42</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66AA29A9"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3283C7B5"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7B18D91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34C278A"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B957BD4"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94ZB.</w:t>
            </w:r>
          </w:p>
        </w:tc>
        <w:tc>
          <w:tcPr>
            <w:tcW w:w="929" w:type="dxa"/>
            <w:tcBorders>
              <w:top w:val="nil"/>
              <w:left w:val="nil"/>
              <w:bottom w:val="single" w:sz="4" w:space="0" w:color="auto"/>
              <w:right w:val="single" w:sz="4" w:space="0" w:color="auto"/>
            </w:tcBorders>
            <w:shd w:val="clear" w:color="000000" w:fill="FFFFFF"/>
            <w:vAlign w:val="center"/>
            <w:hideMark/>
          </w:tcPr>
          <w:p w14:paraId="50BC2B50"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XaR4u</w:t>
            </w:r>
          </w:p>
        </w:tc>
        <w:tc>
          <w:tcPr>
            <w:tcW w:w="1097" w:type="dxa"/>
            <w:tcBorders>
              <w:top w:val="nil"/>
              <w:left w:val="nil"/>
              <w:bottom w:val="single" w:sz="4" w:space="0" w:color="auto"/>
              <w:right w:val="single" w:sz="4" w:space="0" w:color="auto"/>
            </w:tcBorders>
            <w:shd w:val="clear" w:color="000000" w:fill="FFFFFF"/>
            <w:vAlign w:val="center"/>
            <w:hideMark/>
          </w:tcPr>
          <w:p w14:paraId="5DD68EDA"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518801000000109</w:t>
            </w:r>
          </w:p>
        </w:tc>
        <w:tc>
          <w:tcPr>
            <w:tcW w:w="2453" w:type="dxa"/>
            <w:tcBorders>
              <w:top w:val="nil"/>
              <w:left w:val="nil"/>
              <w:bottom w:val="single" w:sz="4" w:space="0" w:color="auto"/>
              <w:right w:val="single" w:sz="4" w:space="0" w:color="auto"/>
            </w:tcBorders>
            <w:shd w:val="clear" w:color="000000" w:fill="FFFFFF"/>
            <w:vAlign w:val="center"/>
            <w:hideMark/>
          </w:tcPr>
          <w:p w14:paraId="0B332587"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43367D6"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Preferred place of death: discussed with family</w:t>
            </w:r>
          </w:p>
        </w:tc>
        <w:tc>
          <w:tcPr>
            <w:tcW w:w="702" w:type="dxa"/>
            <w:vMerge/>
            <w:tcBorders>
              <w:top w:val="nil"/>
              <w:left w:val="single" w:sz="4" w:space="0" w:color="auto"/>
              <w:bottom w:val="single" w:sz="4" w:space="0" w:color="000000"/>
              <w:right w:val="nil"/>
            </w:tcBorders>
            <w:vAlign w:val="center"/>
            <w:hideMark/>
          </w:tcPr>
          <w:p w14:paraId="032354A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7D72A729"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B386517"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491463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54408A0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4AFCB9D0"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94Z6.</w:t>
            </w:r>
          </w:p>
        </w:tc>
        <w:tc>
          <w:tcPr>
            <w:tcW w:w="929" w:type="dxa"/>
            <w:tcBorders>
              <w:top w:val="nil"/>
              <w:left w:val="nil"/>
              <w:bottom w:val="single" w:sz="4" w:space="0" w:color="auto"/>
              <w:right w:val="single" w:sz="4" w:space="0" w:color="auto"/>
            </w:tcBorders>
            <w:shd w:val="clear" w:color="000000" w:fill="FFFFFF"/>
            <w:vAlign w:val="center"/>
            <w:hideMark/>
          </w:tcPr>
          <w:p w14:paraId="5C713707"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XaQzq</w:t>
            </w:r>
          </w:p>
        </w:tc>
        <w:tc>
          <w:tcPr>
            <w:tcW w:w="1097" w:type="dxa"/>
            <w:tcBorders>
              <w:top w:val="nil"/>
              <w:left w:val="nil"/>
              <w:bottom w:val="single" w:sz="4" w:space="0" w:color="auto"/>
              <w:right w:val="single" w:sz="4" w:space="0" w:color="auto"/>
            </w:tcBorders>
            <w:shd w:val="clear" w:color="000000" w:fill="FFFFFF"/>
            <w:vAlign w:val="center"/>
            <w:hideMark/>
          </w:tcPr>
          <w:p w14:paraId="7E58F8E8"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517111000000103</w:t>
            </w:r>
          </w:p>
        </w:tc>
        <w:tc>
          <w:tcPr>
            <w:tcW w:w="2453" w:type="dxa"/>
            <w:tcBorders>
              <w:top w:val="nil"/>
              <w:left w:val="nil"/>
              <w:bottom w:val="single" w:sz="4" w:space="0" w:color="auto"/>
              <w:right w:val="single" w:sz="4" w:space="0" w:color="auto"/>
            </w:tcBorders>
            <w:shd w:val="clear" w:color="000000" w:fill="FFFFFF"/>
            <w:vAlign w:val="center"/>
            <w:hideMark/>
          </w:tcPr>
          <w:p w14:paraId="3651D5AA" w14:textId="77777777" w:rsidR="008300B5" w:rsidRPr="008300B5" w:rsidRDefault="008300B5" w:rsidP="008300B5">
            <w:pPr>
              <w:spacing w:after="0" w:line="240" w:lineRule="auto"/>
              <w:jc w:val="center"/>
              <w:rPr>
                <w:rFonts w:ascii="Webdings" w:eastAsia="Times New Roman" w:hAnsi="Webdings" w:cs="Arial"/>
                <w:b/>
                <w:bCs/>
                <w:color w:val="000000"/>
                <w:sz w:val="20"/>
                <w:szCs w:val="20"/>
                <w:lang w:eastAsia="en-GB"/>
              </w:rPr>
            </w:pPr>
            <w:r w:rsidRPr="008300B5">
              <w:rPr>
                <w:rFonts w:ascii="Webdings" w:eastAsia="Times New Roman" w:hAnsi="Times New Roman"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C7EBE7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patient unable to express preference</w:t>
            </w:r>
          </w:p>
        </w:tc>
        <w:tc>
          <w:tcPr>
            <w:tcW w:w="702" w:type="dxa"/>
            <w:vMerge/>
            <w:tcBorders>
              <w:top w:val="nil"/>
              <w:left w:val="single" w:sz="4" w:space="0" w:color="auto"/>
              <w:bottom w:val="single" w:sz="4" w:space="0" w:color="000000"/>
              <w:right w:val="nil"/>
            </w:tcBorders>
            <w:vAlign w:val="center"/>
            <w:hideMark/>
          </w:tcPr>
          <w:p w14:paraId="255E922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81AE7B9"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F72D0B8"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D8B2F1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1F9AA2C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A639E30"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94Z7.</w:t>
            </w:r>
          </w:p>
        </w:tc>
        <w:tc>
          <w:tcPr>
            <w:tcW w:w="929" w:type="dxa"/>
            <w:tcBorders>
              <w:top w:val="nil"/>
              <w:left w:val="nil"/>
              <w:bottom w:val="single" w:sz="4" w:space="0" w:color="auto"/>
              <w:right w:val="single" w:sz="4" w:space="0" w:color="auto"/>
            </w:tcBorders>
            <w:shd w:val="clear" w:color="000000" w:fill="FFFFFF"/>
            <w:vAlign w:val="center"/>
            <w:hideMark/>
          </w:tcPr>
          <w:p w14:paraId="2AB84E83"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XaQzr</w:t>
            </w:r>
          </w:p>
        </w:tc>
        <w:tc>
          <w:tcPr>
            <w:tcW w:w="1097" w:type="dxa"/>
            <w:tcBorders>
              <w:top w:val="nil"/>
              <w:left w:val="nil"/>
              <w:bottom w:val="single" w:sz="4" w:space="0" w:color="auto"/>
              <w:right w:val="single" w:sz="4" w:space="0" w:color="auto"/>
            </w:tcBorders>
            <w:shd w:val="clear" w:color="000000" w:fill="FFFFFF"/>
            <w:vAlign w:val="center"/>
            <w:hideMark/>
          </w:tcPr>
          <w:p w14:paraId="7BA8BE78"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517131000000106</w:t>
            </w:r>
          </w:p>
        </w:tc>
        <w:tc>
          <w:tcPr>
            <w:tcW w:w="2453" w:type="dxa"/>
            <w:tcBorders>
              <w:top w:val="nil"/>
              <w:left w:val="nil"/>
              <w:bottom w:val="single" w:sz="4" w:space="0" w:color="auto"/>
              <w:right w:val="single" w:sz="4" w:space="0" w:color="auto"/>
            </w:tcBorders>
            <w:shd w:val="clear" w:color="000000" w:fill="FFFFFF"/>
            <w:vAlign w:val="center"/>
            <w:hideMark/>
          </w:tcPr>
          <w:p w14:paraId="139FFB5B" w14:textId="77777777" w:rsidR="008300B5" w:rsidRPr="008300B5" w:rsidRDefault="008300B5" w:rsidP="008300B5">
            <w:pPr>
              <w:spacing w:after="0" w:line="240" w:lineRule="auto"/>
              <w:jc w:val="center"/>
              <w:rPr>
                <w:rFonts w:ascii="Webdings" w:eastAsia="Times New Roman" w:hAnsi="Webdings" w:cs="Arial"/>
                <w:b/>
                <w:bCs/>
                <w:color w:val="000000"/>
                <w:sz w:val="20"/>
                <w:szCs w:val="20"/>
                <w:lang w:eastAsia="en-GB"/>
              </w:rPr>
            </w:pPr>
            <w:r w:rsidRPr="008300B5">
              <w:rPr>
                <w:rFonts w:ascii="Webdings" w:eastAsia="Times New Roman" w:hAnsi="Times New Roman"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B7A8BFA"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discussion not appropriate</w:t>
            </w:r>
          </w:p>
        </w:tc>
        <w:tc>
          <w:tcPr>
            <w:tcW w:w="702" w:type="dxa"/>
            <w:vMerge/>
            <w:tcBorders>
              <w:top w:val="nil"/>
              <w:left w:val="single" w:sz="4" w:space="0" w:color="auto"/>
              <w:bottom w:val="single" w:sz="4" w:space="0" w:color="000000"/>
              <w:right w:val="nil"/>
            </w:tcBorders>
            <w:vAlign w:val="center"/>
            <w:hideMark/>
          </w:tcPr>
          <w:p w14:paraId="2758DF5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77C1D0A"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6C09A302"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2BDCC4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652AAC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C6EEFE9"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94Z8.</w:t>
            </w:r>
          </w:p>
        </w:tc>
        <w:tc>
          <w:tcPr>
            <w:tcW w:w="929" w:type="dxa"/>
            <w:tcBorders>
              <w:top w:val="nil"/>
              <w:left w:val="nil"/>
              <w:bottom w:val="single" w:sz="4" w:space="0" w:color="auto"/>
              <w:right w:val="single" w:sz="4" w:space="0" w:color="auto"/>
            </w:tcBorders>
            <w:shd w:val="clear" w:color="000000" w:fill="FFFFFF"/>
            <w:vAlign w:val="center"/>
            <w:hideMark/>
          </w:tcPr>
          <w:p w14:paraId="36F68008"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XaQzt</w:t>
            </w:r>
          </w:p>
        </w:tc>
        <w:tc>
          <w:tcPr>
            <w:tcW w:w="1097" w:type="dxa"/>
            <w:tcBorders>
              <w:top w:val="nil"/>
              <w:left w:val="nil"/>
              <w:bottom w:val="single" w:sz="4" w:space="0" w:color="auto"/>
              <w:right w:val="single" w:sz="4" w:space="0" w:color="auto"/>
            </w:tcBorders>
            <w:shd w:val="clear" w:color="000000" w:fill="FFFFFF"/>
            <w:vAlign w:val="center"/>
            <w:hideMark/>
          </w:tcPr>
          <w:p w14:paraId="299A8A33"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517161000000101</w:t>
            </w:r>
          </w:p>
        </w:tc>
        <w:tc>
          <w:tcPr>
            <w:tcW w:w="2453" w:type="dxa"/>
            <w:tcBorders>
              <w:top w:val="nil"/>
              <w:left w:val="nil"/>
              <w:bottom w:val="single" w:sz="4" w:space="0" w:color="auto"/>
              <w:right w:val="single" w:sz="4" w:space="0" w:color="auto"/>
            </w:tcBorders>
            <w:shd w:val="clear" w:color="000000" w:fill="FFFFFF"/>
            <w:vAlign w:val="center"/>
            <w:hideMark/>
          </w:tcPr>
          <w:p w14:paraId="28B49175" w14:textId="77777777" w:rsidR="008300B5" w:rsidRPr="008300B5" w:rsidRDefault="008300B5" w:rsidP="008300B5">
            <w:pPr>
              <w:spacing w:after="0" w:line="240" w:lineRule="auto"/>
              <w:jc w:val="center"/>
              <w:rPr>
                <w:rFonts w:ascii="Webdings" w:eastAsia="Times New Roman" w:hAnsi="Webdings" w:cs="Arial"/>
                <w:b/>
                <w:bCs/>
                <w:color w:val="000000"/>
                <w:sz w:val="20"/>
                <w:szCs w:val="20"/>
                <w:lang w:eastAsia="en-GB"/>
              </w:rPr>
            </w:pPr>
            <w:r w:rsidRPr="008300B5">
              <w:rPr>
                <w:rFonts w:ascii="Webdings" w:eastAsia="Times New Roman" w:hAnsi="Times New Roman"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23D018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patient undecided</w:t>
            </w:r>
          </w:p>
        </w:tc>
        <w:tc>
          <w:tcPr>
            <w:tcW w:w="702" w:type="dxa"/>
            <w:vMerge/>
            <w:tcBorders>
              <w:top w:val="nil"/>
              <w:left w:val="single" w:sz="4" w:space="0" w:color="auto"/>
              <w:bottom w:val="single" w:sz="4" w:space="0" w:color="000000"/>
              <w:right w:val="nil"/>
            </w:tcBorders>
            <w:vAlign w:val="center"/>
            <w:hideMark/>
          </w:tcPr>
          <w:p w14:paraId="69718C6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4257516"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66B89224"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8BF71A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7377B2C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5211CB4A"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94ZD.</w:t>
            </w:r>
          </w:p>
        </w:tc>
        <w:tc>
          <w:tcPr>
            <w:tcW w:w="929" w:type="dxa"/>
            <w:tcBorders>
              <w:top w:val="nil"/>
              <w:left w:val="nil"/>
              <w:bottom w:val="single" w:sz="4" w:space="0" w:color="auto"/>
              <w:right w:val="single" w:sz="4" w:space="0" w:color="auto"/>
            </w:tcBorders>
            <w:shd w:val="clear" w:color="000000" w:fill="FFFFFF"/>
            <w:vAlign w:val="center"/>
            <w:hideMark/>
          </w:tcPr>
          <w:p w14:paraId="0FB0B7D1"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XaXOt</w:t>
            </w:r>
          </w:p>
        </w:tc>
        <w:tc>
          <w:tcPr>
            <w:tcW w:w="1097" w:type="dxa"/>
            <w:tcBorders>
              <w:top w:val="nil"/>
              <w:left w:val="nil"/>
              <w:bottom w:val="single" w:sz="4" w:space="0" w:color="auto"/>
              <w:right w:val="single" w:sz="4" w:space="0" w:color="auto"/>
            </w:tcBorders>
            <w:shd w:val="clear" w:color="000000" w:fill="FFFFFF"/>
            <w:vAlign w:val="center"/>
            <w:hideMark/>
          </w:tcPr>
          <w:p w14:paraId="09888FEA"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766391000000108</w:t>
            </w:r>
          </w:p>
        </w:tc>
        <w:tc>
          <w:tcPr>
            <w:tcW w:w="2453" w:type="dxa"/>
            <w:tcBorders>
              <w:top w:val="nil"/>
              <w:left w:val="nil"/>
              <w:bottom w:val="single" w:sz="4" w:space="0" w:color="auto"/>
              <w:right w:val="single" w:sz="4" w:space="0" w:color="auto"/>
            </w:tcBorders>
            <w:shd w:val="clear" w:color="000000" w:fill="FFFFFF"/>
            <w:vAlign w:val="center"/>
            <w:hideMark/>
          </w:tcPr>
          <w:p w14:paraId="5705C651" w14:textId="77777777" w:rsidR="008300B5" w:rsidRPr="008300B5" w:rsidRDefault="008300B5" w:rsidP="008300B5">
            <w:pPr>
              <w:spacing w:after="0" w:line="240" w:lineRule="auto"/>
              <w:jc w:val="center"/>
              <w:rPr>
                <w:rFonts w:ascii="Webdings" w:eastAsia="Times New Roman" w:hAnsi="Webdings" w:cs="Arial"/>
                <w:b/>
                <w:bCs/>
                <w:color w:val="000000"/>
                <w:sz w:val="20"/>
                <w:szCs w:val="20"/>
                <w:lang w:eastAsia="en-GB"/>
              </w:rPr>
            </w:pPr>
            <w:r w:rsidRPr="008300B5">
              <w:rPr>
                <w:rFonts w:ascii="Webdings" w:eastAsia="Times New Roman" w:hAnsi="Times New Roman"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396081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patient declined discussion</w:t>
            </w:r>
          </w:p>
        </w:tc>
        <w:tc>
          <w:tcPr>
            <w:tcW w:w="702" w:type="dxa"/>
            <w:vMerge/>
            <w:tcBorders>
              <w:top w:val="nil"/>
              <w:left w:val="single" w:sz="4" w:space="0" w:color="auto"/>
              <w:bottom w:val="single" w:sz="4" w:space="0" w:color="000000"/>
              <w:right w:val="nil"/>
            </w:tcBorders>
            <w:vAlign w:val="center"/>
            <w:hideMark/>
          </w:tcPr>
          <w:p w14:paraId="7DC20F9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8DCB92C"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364846F6" w14:textId="77777777" w:rsidTr="008300B5">
        <w:trPr>
          <w:trHeight w:val="270"/>
        </w:trPr>
        <w:tc>
          <w:tcPr>
            <w:tcW w:w="2127" w:type="dxa"/>
            <w:vMerge w:val="restart"/>
            <w:tcBorders>
              <w:top w:val="nil"/>
              <w:left w:val="single" w:sz="12" w:space="0" w:color="auto"/>
              <w:bottom w:val="single" w:sz="4" w:space="0" w:color="000000"/>
              <w:right w:val="single" w:sz="4" w:space="0" w:color="auto"/>
            </w:tcBorders>
            <w:shd w:val="clear" w:color="000000" w:fill="FFFFFF"/>
            <w:vAlign w:val="center"/>
            <w:hideMark/>
          </w:tcPr>
          <w:p w14:paraId="51CB620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2 - location</w:t>
            </w:r>
          </w:p>
        </w:tc>
        <w:tc>
          <w:tcPr>
            <w:tcW w:w="1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7C25B9"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6FBFDDC1"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94Z1.</w:t>
            </w:r>
          </w:p>
        </w:tc>
        <w:tc>
          <w:tcPr>
            <w:tcW w:w="929" w:type="dxa"/>
            <w:tcBorders>
              <w:top w:val="nil"/>
              <w:left w:val="nil"/>
              <w:bottom w:val="single" w:sz="4" w:space="0" w:color="auto"/>
              <w:right w:val="single" w:sz="4" w:space="0" w:color="auto"/>
            </w:tcBorders>
            <w:shd w:val="clear" w:color="000000" w:fill="FFFFFF"/>
            <w:vAlign w:val="center"/>
            <w:hideMark/>
          </w:tcPr>
          <w:p w14:paraId="2EAB341F"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XaJ3g</w:t>
            </w:r>
          </w:p>
        </w:tc>
        <w:tc>
          <w:tcPr>
            <w:tcW w:w="1097" w:type="dxa"/>
            <w:tcBorders>
              <w:top w:val="nil"/>
              <w:left w:val="nil"/>
              <w:bottom w:val="single" w:sz="4" w:space="0" w:color="auto"/>
              <w:right w:val="single" w:sz="4" w:space="0" w:color="auto"/>
            </w:tcBorders>
            <w:shd w:val="clear" w:color="000000" w:fill="FFFFFF"/>
            <w:vAlign w:val="center"/>
            <w:hideMark/>
          </w:tcPr>
          <w:p w14:paraId="78FB4F2B"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110481000000108</w:t>
            </w:r>
          </w:p>
        </w:tc>
        <w:tc>
          <w:tcPr>
            <w:tcW w:w="2453" w:type="dxa"/>
            <w:tcBorders>
              <w:top w:val="nil"/>
              <w:left w:val="nil"/>
              <w:bottom w:val="single" w:sz="4" w:space="0" w:color="auto"/>
              <w:right w:val="single" w:sz="4" w:space="0" w:color="auto"/>
            </w:tcBorders>
            <w:shd w:val="clear" w:color="000000" w:fill="FFFFFF"/>
            <w:vAlign w:val="center"/>
            <w:hideMark/>
          </w:tcPr>
          <w:p w14:paraId="5C191084"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89B875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home</w:t>
            </w:r>
          </w:p>
        </w:tc>
        <w:tc>
          <w:tcPr>
            <w:tcW w:w="702" w:type="dxa"/>
            <w:vMerge/>
            <w:tcBorders>
              <w:top w:val="nil"/>
              <w:left w:val="single" w:sz="4" w:space="0" w:color="auto"/>
              <w:bottom w:val="single" w:sz="4" w:space="0" w:color="000000"/>
              <w:right w:val="nil"/>
            </w:tcBorders>
            <w:vAlign w:val="center"/>
            <w:hideMark/>
          </w:tcPr>
          <w:p w14:paraId="11A5252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078FE4C6"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E25D718"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0DD72CB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12DAA6F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6945418D"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94Z2.</w:t>
            </w:r>
          </w:p>
        </w:tc>
        <w:tc>
          <w:tcPr>
            <w:tcW w:w="929" w:type="dxa"/>
            <w:tcBorders>
              <w:top w:val="nil"/>
              <w:left w:val="nil"/>
              <w:bottom w:val="single" w:sz="4" w:space="0" w:color="auto"/>
              <w:right w:val="single" w:sz="4" w:space="0" w:color="auto"/>
            </w:tcBorders>
            <w:shd w:val="clear" w:color="000000" w:fill="FFFFFF"/>
            <w:vAlign w:val="center"/>
            <w:hideMark/>
          </w:tcPr>
          <w:p w14:paraId="20F0B1EA"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XaJ3h</w:t>
            </w:r>
          </w:p>
        </w:tc>
        <w:tc>
          <w:tcPr>
            <w:tcW w:w="1097" w:type="dxa"/>
            <w:tcBorders>
              <w:top w:val="nil"/>
              <w:left w:val="nil"/>
              <w:bottom w:val="single" w:sz="4" w:space="0" w:color="auto"/>
              <w:right w:val="single" w:sz="4" w:space="0" w:color="auto"/>
            </w:tcBorders>
            <w:shd w:val="clear" w:color="000000" w:fill="FFFFFF"/>
            <w:vAlign w:val="center"/>
            <w:hideMark/>
          </w:tcPr>
          <w:p w14:paraId="4CE622DE"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108401000000102</w:t>
            </w:r>
          </w:p>
        </w:tc>
        <w:tc>
          <w:tcPr>
            <w:tcW w:w="2453" w:type="dxa"/>
            <w:tcBorders>
              <w:top w:val="nil"/>
              <w:left w:val="nil"/>
              <w:bottom w:val="single" w:sz="4" w:space="0" w:color="auto"/>
              <w:right w:val="single" w:sz="4" w:space="0" w:color="auto"/>
            </w:tcBorders>
            <w:shd w:val="clear" w:color="000000" w:fill="FFFFFF"/>
            <w:vAlign w:val="center"/>
            <w:hideMark/>
          </w:tcPr>
          <w:p w14:paraId="33D475B7"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8B4C9D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hospice</w:t>
            </w:r>
          </w:p>
        </w:tc>
        <w:tc>
          <w:tcPr>
            <w:tcW w:w="702" w:type="dxa"/>
            <w:vMerge/>
            <w:tcBorders>
              <w:top w:val="nil"/>
              <w:left w:val="single" w:sz="4" w:space="0" w:color="auto"/>
              <w:bottom w:val="single" w:sz="4" w:space="0" w:color="000000"/>
              <w:right w:val="nil"/>
            </w:tcBorders>
            <w:vAlign w:val="center"/>
            <w:hideMark/>
          </w:tcPr>
          <w:p w14:paraId="4AB1221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0874A68B"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37D65B9"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0CB9A13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486996D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5CB8461"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94Z3.</w:t>
            </w:r>
          </w:p>
        </w:tc>
        <w:tc>
          <w:tcPr>
            <w:tcW w:w="929" w:type="dxa"/>
            <w:tcBorders>
              <w:top w:val="nil"/>
              <w:left w:val="nil"/>
              <w:bottom w:val="single" w:sz="4" w:space="0" w:color="auto"/>
              <w:right w:val="single" w:sz="4" w:space="0" w:color="auto"/>
            </w:tcBorders>
            <w:shd w:val="clear" w:color="000000" w:fill="FFFFFF"/>
            <w:vAlign w:val="center"/>
            <w:hideMark/>
          </w:tcPr>
          <w:p w14:paraId="3BA23669"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XaJ3i</w:t>
            </w:r>
          </w:p>
        </w:tc>
        <w:tc>
          <w:tcPr>
            <w:tcW w:w="1097" w:type="dxa"/>
            <w:tcBorders>
              <w:top w:val="nil"/>
              <w:left w:val="nil"/>
              <w:bottom w:val="single" w:sz="4" w:space="0" w:color="auto"/>
              <w:right w:val="single" w:sz="4" w:space="0" w:color="auto"/>
            </w:tcBorders>
            <w:shd w:val="clear" w:color="000000" w:fill="FFFFFF"/>
            <w:vAlign w:val="center"/>
            <w:hideMark/>
          </w:tcPr>
          <w:p w14:paraId="590E2453"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89751000000108</w:t>
            </w:r>
          </w:p>
        </w:tc>
        <w:tc>
          <w:tcPr>
            <w:tcW w:w="2453" w:type="dxa"/>
            <w:tcBorders>
              <w:top w:val="nil"/>
              <w:left w:val="nil"/>
              <w:bottom w:val="single" w:sz="4" w:space="0" w:color="auto"/>
              <w:right w:val="single" w:sz="4" w:space="0" w:color="auto"/>
            </w:tcBorders>
            <w:shd w:val="clear" w:color="000000" w:fill="FFFFFF"/>
            <w:vAlign w:val="center"/>
            <w:hideMark/>
          </w:tcPr>
          <w:p w14:paraId="0E945740"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6BE3F69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community hospital</w:t>
            </w:r>
          </w:p>
        </w:tc>
        <w:tc>
          <w:tcPr>
            <w:tcW w:w="702" w:type="dxa"/>
            <w:vMerge/>
            <w:tcBorders>
              <w:top w:val="nil"/>
              <w:left w:val="single" w:sz="4" w:space="0" w:color="auto"/>
              <w:bottom w:val="single" w:sz="4" w:space="0" w:color="000000"/>
              <w:right w:val="nil"/>
            </w:tcBorders>
            <w:vAlign w:val="center"/>
            <w:hideMark/>
          </w:tcPr>
          <w:p w14:paraId="2377A52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0074F63"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3D59D05E"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2CB4657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1FA5586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53E3167"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94Z4.</w:t>
            </w:r>
          </w:p>
        </w:tc>
        <w:tc>
          <w:tcPr>
            <w:tcW w:w="929" w:type="dxa"/>
            <w:tcBorders>
              <w:top w:val="nil"/>
              <w:left w:val="nil"/>
              <w:bottom w:val="single" w:sz="4" w:space="0" w:color="auto"/>
              <w:right w:val="single" w:sz="4" w:space="0" w:color="auto"/>
            </w:tcBorders>
            <w:shd w:val="clear" w:color="000000" w:fill="FFFFFF"/>
            <w:vAlign w:val="center"/>
            <w:hideMark/>
          </w:tcPr>
          <w:p w14:paraId="5DFA1428"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XaJ3j</w:t>
            </w:r>
          </w:p>
        </w:tc>
        <w:tc>
          <w:tcPr>
            <w:tcW w:w="1097" w:type="dxa"/>
            <w:tcBorders>
              <w:top w:val="nil"/>
              <w:left w:val="nil"/>
              <w:bottom w:val="single" w:sz="4" w:space="0" w:color="auto"/>
              <w:right w:val="single" w:sz="4" w:space="0" w:color="auto"/>
            </w:tcBorders>
            <w:shd w:val="clear" w:color="000000" w:fill="FFFFFF"/>
            <w:vAlign w:val="center"/>
            <w:hideMark/>
          </w:tcPr>
          <w:p w14:paraId="5DE43745"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109401000000108</w:t>
            </w:r>
          </w:p>
        </w:tc>
        <w:tc>
          <w:tcPr>
            <w:tcW w:w="2453" w:type="dxa"/>
            <w:tcBorders>
              <w:top w:val="nil"/>
              <w:left w:val="nil"/>
              <w:bottom w:val="single" w:sz="4" w:space="0" w:color="auto"/>
              <w:right w:val="single" w:sz="4" w:space="0" w:color="auto"/>
            </w:tcBorders>
            <w:shd w:val="clear" w:color="000000" w:fill="FFFFFF"/>
            <w:vAlign w:val="center"/>
            <w:hideMark/>
          </w:tcPr>
          <w:p w14:paraId="17292BC2"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180753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hospital</w:t>
            </w:r>
          </w:p>
        </w:tc>
        <w:tc>
          <w:tcPr>
            <w:tcW w:w="702" w:type="dxa"/>
            <w:vMerge/>
            <w:tcBorders>
              <w:top w:val="nil"/>
              <w:left w:val="single" w:sz="4" w:space="0" w:color="auto"/>
              <w:bottom w:val="single" w:sz="4" w:space="0" w:color="000000"/>
              <w:right w:val="nil"/>
            </w:tcBorders>
            <w:vAlign w:val="center"/>
            <w:hideMark/>
          </w:tcPr>
          <w:p w14:paraId="581D7A3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7DE7B6B9"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24E6DCE"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399B750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1BE6317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69046F7B"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94Z5.</w:t>
            </w:r>
          </w:p>
        </w:tc>
        <w:tc>
          <w:tcPr>
            <w:tcW w:w="929" w:type="dxa"/>
            <w:tcBorders>
              <w:top w:val="nil"/>
              <w:left w:val="nil"/>
              <w:bottom w:val="single" w:sz="4" w:space="0" w:color="auto"/>
              <w:right w:val="single" w:sz="4" w:space="0" w:color="auto"/>
            </w:tcBorders>
            <w:shd w:val="clear" w:color="000000" w:fill="FFFFFF"/>
            <w:vAlign w:val="center"/>
            <w:hideMark/>
          </w:tcPr>
          <w:p w14:paraId="6A35A5EF"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XaJ3k</w:t>
            </w:r>
          </w:p>
        </w:tc>
        <w:tc>
          <w:tcPr>
            <w:tcW w:w="1097" w:type="dxa"/>
            <w:tcBorders>
              <w:top w:val="nil"/>
              <w:left w:val="nil"/>
              <w:bottom w:val="single" w:sz="4" w:space="0" w:color="auto"/>
              <w:right w:val="single" w:sz="4" w:space="0" w:color="auto"/>
            </w:tcBorders>
            <w:shd w:val="clear" w:color="000000" w:fill="FFFFFF"/>
            <w:vAlign w:val="center"/>
            <w:hideMark/>
          </w:tcPr>
          <w:p w14:paraId="272BC361"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89761000000106</w:t>
            </w:r>
          </w:p>
        </w:tc>
        <w:tc>
          <w:tcPr>
            <w:tcW w:w="2453" w:type="dxa"/>
            <w:tcBorders>
              <w:top w:val="nil"/>
              <w:left w:val="nil"/>
              <w:bottom w:val="single" w:sz="4" w:space="0" w:color="auto"/>
              <w:right w:val="single" w:sz="4" w:space="0" w:color="auto"/>
            </w:tcBorders>
            <w:shd w:val="clear" w:color="000000" w:fill="FFFFFF"/>
            <w:vAlign w:val="center"/>
            <w:hideMark/>
          </w:tcPr>
          <w:p w14:paraId="54F315E3"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C9B816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nursing home</w:t>
            </w:r>
          </w:p>
        </w:tc>
        <w:tc>
          <w:tcPr>
            <w:tcW w:w="702" w:type="dxa"/>
            <w:vMerge/>
            <w:tcBorders>
              <w:top w:val="nil"/>
              <w:left w:val="single" w:sz="4" w:space="0" w:color="auto"/>
              <w:bottom w:val="single" w:sz="4" w:space="0" w:color="000000"/>
              <w:right w:val="nil"/>
            </w:tcBorders>
            <w:vAlign w:val="center"/>
            <w:hideMark/>
          </w:tcPr>
          <w:p w14:paraId="44C0216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9CDAC0F"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3A3D7058"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15D72DB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7B01699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03CF232"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94Z9.</w:t>
            </w:r>
          </w:p>
        </w:tc>
        <w:tc>
          <w:tcPr>
            <w:tcW w:w="929" w:type="dxa"/>
            <w:tcBorders>
              <w:top w:val="nil"/>
              <w:left w:val="nil"/>
              <w:bottom w:val="single" w:sz="4" w:space="0" w:color="auto"/>
              <w:right w:val="single" w:sz="4" w:space="0" w:color="auto"/>
            </w:tcBorders>
            <w:shd w:val="clear" w:color="000000" w:fill="FFFFFF"/>
            <w:vAlign w:val="center"/>
            <w:hideMark/>
          </w:tcPr>
          <w:p w14:paraId="3D2412F3"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XaR4q</w:t>
            </w:r>
          </w:p>
        </w:tc>
        <w:tc>
          <w:tcPr>
            <w:tcW w:w="1097" w:type="dxa"/>
            <w:tcBorders>
              <w:top w:val="nil"/>
              <w:left w:val="nil"/>
              <w:bottom w:val="single" w:sz="4" w:space="0" w:color="auto"/>
              <w:right w:val="single" w:sz="4" w:space="0" w:color="auto"/>
            </w:tcBorders>
            <w:shd w:val="clear" w:color="000000" w:fill="FFFFFF"/>
            <w:vAlign w:val="center"/>
            <w:hideMark/>
          </w:tcPr>
          <w:p w14:paraId="2BF7C341"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518741000000100</w:t>
            </w:r>
          </w:p>
        </w:tc>
        <w:tc>
          <w:tcPr>
            <w:tcW w:w="2453" w:type="dxa"/>
            <w:tcBorders>
              <w:top w:val="nil"/>
              <w:left w:val="nil"/>
              <w:bottom w:val="single" w:sz="4" w:space="0" w:color="auto"/>
              <w:right w:val="single" w:sz="4" w:space="0" w:color="auto"/>
            </w:tcBorders>
            <w:shd w:val="clear" w:color="000000" w:fill="FFFFFF"/>
            <w:vAlign w:val="center"/>
            <w:hideMark/>
          </w:tcPr>
          <w:p w14:paraId="5B0A67B5"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939757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learning disability unit</w:t>
            </w:r>
          </w:p>
        </w:tc>
        <w:tc>
          <w:tcPr>
            <w:tcW w:w="702" w:type="dxa"/>
            <w:vMerge/>
            <w:tcBorders>
              <w:top w:val="nil"/>
              <w:left w:val="single" w:sz="4" w:space="0" w:color="auto"/>
              <w:bottom w:val="single" w:sz="4" w:space="0" w:color="000000"/>
              <w:right w:val="nil"/>
            </w:tcBorders>
            <w:vAlign w:val="center"/>
            <w:hideMark/>
          </w:tcPr>
          <w:p w14:paraId="6C5BAFCA"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473D19F"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CFEE4D1"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620BA08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731B577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7AF6DE3F"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94ZA.</w:t>
            </w:r>
          </w:p>
        </w:tc>
        <w:tc>
          <w:tcPr>
            <w:tcW w:w="929" w:type="dxa"/>
            <w:tcBorders>
              <w:top w:val="nil"/>
              <w:left w:val="nil"/>
              <w:bottom w:val="single" w:sz="4" w:space="0" w:color="auto"/>
              <w:right w:val="single" w:sz="4" w:space="0" w:color="auto"/>
            </w:tcBorders>
            <w:shd w:val="clear" w:color="000000" w:fill="FFFFFF"/>
            <w:vAlign w:val="center"/>
            <w:hideMark/>
          </w:tcPr>
          <w:p w14:paraId="6BB9004F"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XaR4s</w:t>
            </w:r>
          </w:p>
        </w:tc>
        <w:tc>
          <w:tcPr>
            <w:tcW w:w="1097" w:type="dxa"/>
            <w:tcBorders>
              <w:top w:val="nil"/>
              <w:left w:val="nil"/>
              <w:bottom w:val="single" w:sz="4" w:space="0" w:color="auto"/>
              <w:right w:val="single" w:sz="4" w:space="0" w:color="auto"/>
            </w:tcBorders>
            <w:shd w:val="clear" w:color="000000" w:fill="FFFFFF"/>
            <w:vAlign w:val="center"/>
            <w:hideMark/>
          </w:tcPr>
          <w:p w14:paraId="334DC66B"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518771000000106</w:t>
            </w:r>
          </w:p>
        </w:tc>
        <w:tc>
          <w:tcPr>
            <w:tcW w:w="2453" w:type="dxa"/>
            <w:tcBorders>
              <w:top w:val="nil"/>
              <w:left w:val="nil"/>
              <w:bottom w:val="single" w:sz="4" w:space="0" w:color="auto"/>
              <w:right w:val="single" w:sz="4" w:space="0" w:color="auto"/>
            </w:tcBorders>
            <w:shd w:val="clear" w:color="000000" w:fill="FFFFFF"/>
            <w:vAlign w:val="center"/>
            <w:hideMark/>
          </w:tcPr>
          <w:p w14:paraId="49C1CA1E"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A73B32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mental health unit</w:t>
            </w:r>
          </w:p>
        </w:tc>
        <w:tc>
          <w:tcPr>
            <w:tcW w:w="702" w:type="dxa"/>
            <w:vMerge/>
            <w:tcBorders>
              <w:top w:val="nil"/>
              <w:left w:val="single" w:sz="4" w:space="0" w:color="auto"/>
              <w:bottom w:val="single" w:sz="4" w:space="0" w:color="000000"/>
              <w:right w:val="nil"/>
            </w:tcBorders>
            <w:vAlign w:val="center"/>
            <w:hideMark/>
          </w:tcPr>
          <w:p w14:paraId="33AD636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DCAED50"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631B1DD6" w14:textId="77777777" w:rsidTr="008300B5">
        <w:trPr>
          <w:trHeight w:val="270"/>
        </w:trPr>
        <w:tc>
          <w:tcPr>
            <w:tcW w:w="2127" w:type="dxa"/>
            <w:vMerge/>
            <w:tcBorders>
              <w:top w:val="nil"/>
              <w:left w:val="single" w:sz="12" w:space="0" w:color="auto"/>
              <w:bottom w:val="single" w:sz="4" w:space="0" w:color="000000"/>
              <w:right w:val="single" w:sz="4" w:space="0" w:color="auto"/>
            </w:tcBorders>
            <w:vAlign w:val="center"/>
            <w:hideMark/>
          </w:tcPr>
          <w:p w14:paraId="299CD5B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0C03C6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69DB051A"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94ZE.</w:t>
            </w:r>
          </w:p>
        </w:tc>
        <w:tc>
          <w:tcPr>
            <w:tcW w:w="929" w:type="dxa"/>
            <w:tcBorders>
              <w:top w:val="nil"/>
              <w:left w:val="nil"/>
              <w:bottom w:val="single" w:sz="4" w:space="0" w:color="auto"/>
              <w:right w:val="single" w:sz="4" w:space="0" w:color="auto"/>
            </w:tcBorders>
            <w:shd w:val="clear" w:color="000000" w:fill="FFFFFF"/>
            <w:vAlign w:val="center"/>
            <w:hideMark/>
          </w:tcPr>
          <w:p w14:paraId="125F98AE"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XaQiX</w:t>
            </w:r>
          </w:p>
        </w:tc>
        <w:tc>
          <w:tcPr>
            <w:tcW w:w="1097" w:type="dxa"/>
            <w:tcBorders>
              <w:top w:val="nil"/>
              <w:left w:val="nil"/>
              <w:bottom w:val="single" w:sz="4" w:space="0" w:color="auto"/>
              <w:right w:val="single" w:sz="4" w:space="0" w:color="auto"/>
            </w:tcBorders>
            <w:shd w:val="clear" w:color="000000" w:fill="FFFFFF"/>
            <w:vAlign w:val="center"/>
            <w:hideMark/>
          </w:tcPr>
          <w:p w14:paraId="78710F2B"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512071000000106</w:t>
            </w:r>
          </w:p>
        </w:tc>
        <w:tc>
          <w:tcPr>
            <w:tcW w:w="2453" w:type="dxa"/>
            <w:tcBorders>
              <w:top w:val="nil"/>
              <w:left w:val="nil"/>
              <w:bottom w:val="single" w:sz="4" w:space="0" w:color="auto"/>
              <w:right w:val="single" w:sz="4" w:space="0" w:color="auto"/>
            </w:tcBorders>
            <w:shd w:val="clear" w:color="000000" w:fill="FFFFFF"/>
            <w:vAlign w:val="center"/>
            <w:hideMark/>
          </w:tcPr>
          <w:p w14:paraId="245FDB29"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C67752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residential home</w:t>
            </w:r>
          </w:p>
        </w:tc>
        <w:tc>
          <w:tcPr>
            <w:tcW w:w="702" w:type="dxa"/>
            <w:vMerge/>
            <w:tcBorders>
              <w:top w:val="nil"/>
              <w:left w:val="single" w:sz="4" w:space="0" w:color="auto"/>
              <w:bottom w:val="single" w:sz="4" w:space="0" w:color="000000"/>
              <w:right w:val="nil"/>
            </w:tcBorders>
            <w:vAlign w:val="center"/>
            <w:hideMark/>
          </w:tcPr>
          <w:p w14:paraId="7806616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27D2F559"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A49FE98" w14:textId="77777777" w:rsidTr="008300B5">
        <w:trPr>
          <w:trHeight w:val="27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254980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lastRenderedPageBreak/>
              <w:t>PPD 2 - usual place of residence</w:t>
            </w:r>
          </w:p>
        </w:tc>
        <w:tc>
          <w:tcPr>
            <w:tcW w:w="1195" w:type="dxa"/>
            <w:tcBorders>
              <w:top w:val="nil"/>
              <w:left w:val="nil"/>
              <w:bottom w:val="single" w:sz="4" w:space="0" w:color="auto"/>
              <w:right w:val="single" w:sz="4" w:space="0" w:color="auto"/>
            </w:tcBorders>
            <w:shd w:val="clear" w:color="000000" w:fill="FFFFFF"/>
            <w:vAlign w:val="center"/>
            <w:hideMark/>
          </w:tcPr>
          <w:p w14:paraId="2258ECA2"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487ABD25"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94ZF.</w:t>
            </w:r>
          </w:p>
        </w:tc>
        <w:tc>
          <w:tcPr>
            <w:tcW w:w="929" w:type="dxa"/>
            <w:tcBorders>
              <w:top w:val="nil"/>
              <w:left w:val="nil"/>
              <w:bottom w:val="single" w:sz="4" w:space="0" w:color="auto"/>
              <w:right w:val="single" w:sz="4" w:space="0" w:color="auto"/>
            </w:tcBorders>
            <w:shd w:val="clear" w:color="000000" w:fill="FFFFFF"/>
            <w:vAlign w:val="center"/>
            <w:hideMark/>
          </w:tcPr>
          <w:p w14:paraId="27B71A6C"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XaYsj</w:t>
            </w:r>
          </w:p>
        </w:tc>
        <w:tc>
          <w:tcPr>
            <w:tcW w:w="1097" w:type="dxa"/>
            <w:tcBorders>
              <w:top w:val="nil"/>
              <w:left w:val="nil"/>
              <w:bottom w:val="single" w:sz="4" w:space="0" w:color="auto"/>
              <w:right w:val="single" w:sz="4" w:space="0" w:color="auto"/>
            </w:tcBorders>
            <w:shd w:val="clear" w:color="000000" w:fill="FFFFFF"/>
            <w:vAlign w:val="center"/>
            <w:hideMark/>
          </w:tcPr>
          <w:p w14:paraId="367D5CE1"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819211000000102</w:t>
            </w:r>
          </w:p>
        </w:tc>
        <w:tc>
          <w:tcPr>
            <w:tcW w:w="2453" w:type="dxa"/>
            <w:tcBorders>
              <w:top w:val="nil"/>
              <w:left w:val="nil"/>
              <w:bottom w:val="single" w:sz="4" w:space="0" w:color="auto"/>
              <w:right w:val="single" w:sz="4" w:space="0" w:color="auto"/>
            </w:tcBorders>
            <w:shd w:val="clear" w:color="000000" w:fill="FFFFFF"/>
            <w:vAlign w:val="center"/>
            <w:hideMark/>
          </w:tcPr>
          <w:p w14:paraId="0260EDB2"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 </w:t>
            </w:r>
          </w:p>
        </w:tc>
        <w:tc>
          <w:tcPr>
            <w:tcW w:w="5817" w:type="dxa"/>
            <w:tcBorders>
              <w:top w:val="nil"/>
              <w:left w:val="nil"/>
              <w:bottom w:val="single" w:sz="4" w:space="0" w:color="auto"/>
              <w:right w:val="single" w:sz="4" w:space="0" w:color="auto"/>
            </w:tcBorders>
            <w:shd w:val="clear" w:color="000000" w:fill="FFFFFF"/>
            <w:vAlign w:val="center"/>
            <w:hideMark/>
          </w:tcPr>
          <w:p w14:paraId="5B8B83DA"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Preferred place of death: usual place of residence</w:t>
            </w:r>
          </w:p>
        </w:tc>
        <w:tc>
          <w:tcPr>
            <w:tcW w:w="702" w:type="dxa"/>
            <w:tcBorders>
              <w:top w:val="nil"/>
              <w:left w:val="nil"/>
              <w:bottom w:val="single" w:sz="4" w:space="0" w:color="auto"/>
              <w:right w:val="nil"/>
            </w:tcBorders>
            <w:shd w:val="clear" w:color="000000" w:fill="FFFFFF"/>
            <w:noWrap/>
            <w:vAlign w:val="center"/>
            <w:hideMark/>
          </w:tcPr>
          <w:p w14:paraId="124E3943"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43</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5DF77B81"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4FED4BE5"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03B8FB4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 xml:space="preserve">Cardiopulmonary resuscitation decision </w:t>
            </w:r>
          </w:p>
        </w:tc>
        <w:tc>
          <w:tcPr>
            <w:tcW w:w="1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8D1947"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420F9900"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1R00.</w:t>
            </w:r>
          </w:p>
        </w:tc>
        <w:tc>
          <w:tcPr>
            <w:tcW w:w="929" w:type="dxa"/>
            <w:tcBorders>
              <w:top w:val="nil"/>
              <w:left w:val="nil"/>
              <w:bottom w:val="single" w:sz="4" w:space="0" w:color="auto"/>
              <w:right w:val="single" w:sz="4" w:space="0" w:color="auto"/>
            </w:tcBorders>
            <w:shd w:val="clear" w:color="000000" w:fill="FFFFFF"/>
            <w:vAlign w:val="center"/>
            <w:hideMark/>
          </w:tcPr>
          <w:p w14:paraId="6B6D7787"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XaZVX</w:t>
            </w:r>
          </w:p>
        </w:tc>
        <w:tc>
          <w:tcPr>
            <w:tcW w:w="1097" w:type="dxa"/>
            <w:tcBorders>
              <w:top w:val="nil"/>
              <w:left w:val="nil"/>
              <w:bottom w:val="single" w:sz="4" w:space="0" w:color="auto"/>
              <w:right w:val="single" w:sz="4" w:space="0" w:color="auto"/>
            </w:tcBorders>
            <w:shd w:val="clear" w:color="000000" w:fill="FFFFFF"/>
            <w:vAlign w:val="center"/>
            <w:hideMark/>
          </w:tcPr>
          <w:p w14:paraId="618F70C6"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450475007</w:t>
            </w:r>
          </w:p>
        </w:tc>
        <w:tc>
          <w:tcPr>
            <w:tcW w:w="2453" w:type="dxa"/>
            <w:tcBorders>
              <w:top w:val="nil"/>
              <w:left w:val="nil"/>
              <w:bottom w:val="single" w:sz="4" w:space="0" w:color="auto"/>
              <w:right w:val="single" w:sz="4" w:space="0" w:color="auto"/>
            </w:tcBorders>
            <w:shd w:val="clear" w:color="000000" w:fill="FFFFFF"/>
            <w:vAlign w:val="center"/>
            <w:hideMark/>
          </w:tcPr>
          <w:p w14:paraId="56E64A26"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BB7750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For attempted cardiopulmonary resuscitation</w:t>
            </w:r>
          </w:p>
        </w:tc>
        <w:tc>
          <w:tcPr>
            <w:tcW w:w="702" w:type="dxa"/>
            <w:vMerge w:val="restart"/>
            <w:tcBorders>
              <w:top w:val="nil"/>
              <w:left w:val="single" w:sz="4" w:space="0" w:color="auto"/>
              <w:bottom w:val="single" w:sz="4" w:space="0" w:color="000000"/>
              <w:right w:val="nil"/>
            </w:tcBorders>
            <w:shd w:val="clear" w:color="000000" w:fill="FFFFFF"/>
            <w:noWrap/>
            <w:vAlign w:val="center"/>
            <w:hideMark/>
          </w:tcPr>
          <w:p w14:paraId="2812B7D0"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44</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71226799"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2A90201B"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5D857F0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566625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3D8868B"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1R10.</w:t>
            </w:r>
          </w:p>
        </w:tc>
        <w:tc>
          <w:tcPr>
            <w:tcW w:w="929" w:type="dxa"/>
            <w:tcBorders>
              <w:top w:val="nil"/>
              <w:left w:val="nil"/>
              <w:bottom w:val="single" w:sz="4" w:space="0" w:color="auto"/>
              <w:right w:val="single" w:sz="4" w:space="0" w:color="auto"/>
            </w:tcBorders>
            <w:shd w:val="clear" w:color="000000" w:fill="FFFFFF"/>
            <w:vAlign w:val="center"/>
            <w:hideMark/>
          </w:tcPr>
          <w:p w14:paraId="44AE4688"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XaZ9c</w:t>
            </w:r>
          </w:p>
        </w:tc>
        <w:tc>
          <w:tcPr>
            <w:tcW w:w="1097" w:type="dxa"/>
            <w:tcBorders>
              <w:top w:val="nil"/>
              <w:left w:val="nil"/>
              <w:bottom w:val="single" w:sz="4" w:space="0" w:color="auto"/>
              <w:right w:val="single" w:sz="4" w:space="0" w:color="auto"/>
            </w:tcBorders>
            <w:shd w:val="clear" w:color="000000" w:fill="FFFFFF"/>
            <w:vAlign w:val="center"/>
            <w:hideMark/>
          </w:tcPr>
          <w:p w14:paraId="6CD4A68C"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450476008</w:t>
            </w:r>
          </w:p>
        </w:tc>
        <w:tc>
          <w:tcPr>
            <w:tcW w:w="2453" w:type="dxa"/>
            <w:tcBorders>
              <w:top w:val="nil"/>
              <w:left w:val="nil"/>
              <w:bottom w:val="single" w:sz="4" w:space="0" w:color="auto"/>
              <w:right w:val="single" w:sz="4" w:space="0" w:color="auto"/>
            </w:tcBorders>
            <w:shd w:val="clear" w:color="000000" w:fill="FFFFFF"/>
            <w:vAlign w:val="center"/>
            <w:hideMark/>
          </w:tcPr>
          <w:p w14:paraId="35062C37"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8DB0E6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Not for attempted cardiopulmonary resuscitation</w:t>
            </w:r>
          </w:p>
        </w:tc>
        <w:tc>
          <w:tcPr>
            <w:tcW w:w="702" w:type="dxa"/>
            <w:vMerge/>
            <w:tcBorders>
              <w:top w:val="nil"/>
              <w:left w:val="single" w:sz="4" w:space="0" w:color="auto"/>
              <w:bottom w:val="single" w:sz="4" w:space="0" w:color="000000"/>
              <w:right w:val="nil"/>
            </w:tcBorders>
            <w:vAlign w:val="center"/>
            <w:hideMark/>
          </w:tcPr>
          <w:p w14:paraId="16C53A4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27595EA1"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EDFCDAB"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762C689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20B4B528"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3220" w:type="dxa"/>
            <w:gridSpan w:val="3"/>
            <w:tcBorders>
              <w:top w:val="single" w:sz="4" w:space="0" w:color="auto"/>
              <w:left w:val="nil"/>
              <w:bottom w:val="single" w:sz="4" w:space="0" w:color="auto"/>
              <w:right w:val="single" w:sz="4" w:space="0" w:color="000000"/>
            </w:tcBorders>
            <w:shd w:val="clear" w:color="000000" w:fill="FFFFFF"/>
            <w:vAlign w:val="center"/>
            <w:hideMark/>
          </w:tcPr>
          <w:p w14:paraId="4F968CC8"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2453" w:type="dxa"/>
            <w:tcBorders>
              <w:top w:val="nil"/>
              <w:left w:val="nil"/>
              <w:bottom w:val="single" w:sz="4" w:space="0" w:color="auto"/>
              <w:right w:val="single" w:sz="4" w:space="0" w:color="auto"/>
            </w:tcBorders>
            <w:shd w:val="clear" w:color="000000" w:fill="FFFFFF"/>
            <w:vAlign w:val="center"/>
            <w:hideMark/>
          </w:tcPr>
          <w:p w14:paraId="5DA3B8E9"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 </w:t>
            </w:r>
          </w:p>
        </w:tc>
        <w:tc>
          <w:tcPr>
            <w:tcW w:w="5817" w:type="dxa"/>
            <w:tcBorders>
              <w:top w:val="nil"/>
              <w:left w:val="nil"/>
              <w:bottom w:val="single" w:sz="4" w:space="0" w:color="auto"/>
              <w:right w:val="single" w:sz="4" w:space="0" w:color="auto"/>
            </w:tcBorders>
            <w:shd w:val="clear" w:color="000000" w:fill="FFFFFF"/>
            <w:vAlign w:val="center"/>
            <w:hideMark/>
          </w:tcPr>
          <w:p w14:paraId="6CF99DD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Date of cardiopulmonary resuscitation decision</w:t>
            </w:r>
          </w:p>
        </w:tc>
        <w:tc>
          <w:tcPr>
            <w:tcW w:w="702" w:type="dxa"/>
            <w:tcBorders>
              <w:top w:val="nil"/>
              <w:left w:val="nil"/>
              <w:bottom w:val="single" w:sz="4" w:space="0" w:color="auto"/>
              <w:right w:val="nil"/>
            </w:tcBorders>
            <w:shd w:val="clear" w:color="000000" w:fill="FFFFFF"/>
            <w:noWrap/>
            <w:vAlign w:val="center"/>
            <w:hideMark/>
          </w:tcPr>
          <w:p w14:paraId="3F28D064"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45</w:t>
            </w:r>
          </w:p>
        </w:tc>
        <w:tc>
          <w:tcPr>
            <w:tcW w:w="330" w:type="dxa"/>
            <w:vMerge w:val="restart"/>
            <w:tcBorders>
              <w:top w:val="nil"/>
              <w:left w:val="single" w:sz="4" w:space="0" w:color="auto"/>
              <w:bottom w:val="single" w:sz="4" w:space="0" w:color="000000"/>
              <w:right w:val="single" w:sz="12" w:space="0" w:color="auto"/>
            </w:tcBorders>
            <w:shd w:val="clear" w:color="000000" w:fill="BFBFBF"/>
            <w:vAlign w:val="center"/>
            <w:hideMark/>
          </w:tcPr>
          <w:p w14:paraId="1BCF6845"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 </w:t>
            </w:r>
          </w:p>
        </w:tc>
      </w:tr>
      <w:tr w:rsidR="008300B5" w:rsidRPr="008300B5" w14:paraId="254A5054"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6AE2189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7ED59830"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633C7314"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1R…</w:t>
            </w:r>
          </w:p>
        </w:tc>
        <w:tc>
          <w:tcPr>
            <w:tcW w:w="929" w:type="dxa"/>
            <w:tcBorders>
              <w:top w:val="nil"/>
              <w:left w:val="nil"/>
              <w:bottom w:val="single" w:sz="4" w:space="0" w:color="auto"/>
              <w:right w:val="single" w:sz="4" w:space="0" w:color="auto"/>
            </w:tcBorders>
            <w:shd w:val="clear" w:color="000000" w:fill="FFFFFF"/>
            <w:vAlign w:val="center"/>
            <w:hideMark/>
          </w:tcPr>
          <w:p w14:paraId="2117BA08"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Xa9tR</w:t>
            </w:r>
          </w:p>
        </w:tc>
        <w:tc>
          <w:tcPr>
            <w:tcW w:w="1097" w:type="dxa"/>
            <w:tcBorders>
              <w:top w:val="nil"/>
              <w:left w:val="nil"/>
              <w:bottom w:val="single" w:sz="4" w:space="0" w:color="auto"/>
              <w:right w:val="single" w:sz="4" w:space="0" w:color="auto"/>
            </w:tcBorders>
            <w:shd w:val="clear" w:color="000000" w:fill="FFFFFF"/>
            <w:vAlign w:val="center"/>
            <w:hideMark/>
          </w:tcPr>
          <w:p w14:paraId="264890BC"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304251008</w:t>
            </w:r>
          </w:p>
        </w:tc>
        <w:tc>
          <w:tcPr>
            <w:tcW w:w="2453" w:type="dxa"/>
            <w:tcBorders>
              <w:top w:val="nil"/>
              <w:left w:val="nil"/>
              <w:bottom w:val="single" w:sz="4" w:space="0" w:color="auto"/>
              <w:right w:val="single" w:sz="4" w:space="0" w:color="auto"/>
            </w:tcBorders>
            <w:shd w:val="clear" w:color="000000" w:fill="FFFFFF"/>
            <w:vAlign w:val="center"/>
            <w:hideMark/>
          </w:tcPr>
          <w:p w14:paraId="48E54F3E" w14:textId="77777777" w:rsidR="008300B5" w:rsidRPr="008300B5" w:rsidRDefault="008300B5" w:rsidP="008300B5">
            <w:pPr>
              <w:spacing w:after="0" w:line="240" w:lineRule="auto"/>
              <w:jc w:val="center"/>
              <w:rPr>
                <w:rFonts w:ascii="Webdings" w:eastAsia="Times New Roman" w:hAnsi="Webdings" w:cs="Arial"/>
                <w:b/>
                <w:bCs/>
                <w:color w:val="000000"/>
                <w:sz w:val="20"/>
                <w:szCs w:val="20"/>
                <w:lang w:eastAsia="en-GB"/>
              </w:rPr>
            </w:pPr>
            <w:r w:rsidRPr="008300B5">
              <w:rPr>
                <w:rFonts w:ascii="Webdings" w:eastAsia="Times New Roman" w:hAnsi="Times New Roman"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01DDA4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Date for review of cardiopulmonary resuscitation decision</w:t>
            </w:r>
          </w:p>
        </w:tc>
        <w:tc>
          <w:tcPr>
            <w:tcW w:w="702" w:type="dxa"/>
            <w:tcBorders>
              <w:top w:val="nil"/>
              <w:left w:val="nil"/>
              <w:bottom w:val="single" w:sz="4" w:space="0" w:color="auto"/>
              <w:right w:val="nil"/>
            </w:tcBorders>
            <w:shd w:val="clear" w:color="000000" w:fill="FFFFFF"/>
            <w:noWrap/>
            <w:vAlign w:val="center"/>
            <w:hideMark/>
          </w:tcPr>
          <w:p w14:paraId="344BF76A"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46</w:t>
            </w:r>
          </w:p>
        </w:tc>
        <w:tc>
          <w:tcPr>
            <w:tcW w:w="330" w:type="dxa"/>
            <w:vMerge/>
            <w:tcBorders>
              <w:top w:val="nil"/>
              <w:left w:val="single" w:sz="4" w:space="0" w:color="auto"/>
              <w:bottom w:val="single" w:sz="4" w:space="0" w:color="000000"/>
              <w:right w:val="single" w:sz="12" w:space="0" w:color="auto"/>
            </w:tcBorders>
            <w:vAlign w:val="center"/>
            <w:hideMark/>
          </w:tcPr>
          <w:p w14:paraId="615F6FA1" w14:textId="77777777" w:rsidR="008300B5" w:rsidRPr="008300B5" w:rsidRDefault="008300B5" w:rsidP="008300B5">
            <w:pPr>
              <w:spacing w:after="0" w:line="240" w:lineRule="auto"/>
              <w:rPr>
                <w:rFonts w:ascii="Berlin Sans FB" w:eastAsia="Times New Roman" w:hAnsi="Berlin Sans FB" w:cs="Arial"/>
                <w:b/>
                <w:bCs/>
                <w:color w:val="000000"/>
                <w:sz w:val="20"/>
                <w:szCs w:val="20"/>
                <w:lang w:eastAsia="en-GB"/>
              </w:rPr>
            </w:pPr>
          </w:p>
        </w:tc>
      </w:tr>
      <w:tr w:rsidR="008300B5" w:rsidRPr="008300B5" w14:paraId="6FBC2E2A"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2EF85C0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08EED375"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3220" w:type="dxa"/>
            <w:gridSpan w:val="3"/>
            <w:tcBorders>
              <w:top w:val="single" w:sz="4" w:space="0" w:color="auto"/>
              <w:left w:val="nil"/>
              <w:bottom w:val="single" w:sz="4" w:space="0" w:color="auto"/>
              <w:right w:val="single" w:sz="4" w:space="0" w:color="000000"/>
            </w:tcBorders>
            <w:shd w:val="clear" w:color="000000" w:fill="FFFFFF"/>
            <w:vAlign w:val="center"/>
            <w:hideMark/>
          </w:tcPr>
          <w:p w14:paraId="4D32E65A"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2453" w:type="dxa"/>
            <w:tcBorders>
              <w:top w:val="nil"/>
              <w:left w:val="nil"/>
              <w:bottom w:val="single" w:sz="4" w:space="0" w:color="auto"/>
              <w:right w:val="single" w:sz="4" w:space="0" w:color="auto"/>
            </w:tcBorders>
            <w:shd w:val="clear" w:color="000000" w:fill="FFFFFF"/>
            <w:vAlign w:val="center"/>
            <w:hideMark/>
          </w:tcPr>
          <w:p w14:paraId="34BBE309"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701B00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Location of cardiopulmonary resuscitation documentation</w:t>
            </w:r>
          </w:p>
        </w:tc>
        <w:tc>
          <w:tcPr>
            <w:tcW w:w="702" w:type="dxa"/>
            <w:tcBorders>
              <w:top w:val="nil"/>
              <w:left w:val="nil"/>
              <w:bottom w:val="single" w:sz="4" w:space="0" w:color="auto"/>
              <w:right w:val="nil"/>
            </w:tcBorders>
            <w:shd w:val="clear" w:color="000000" w:fill="FFFFFF"/>
            <w:noWrap/>
            <w:vAlign w:val="center"/>
            <w:hideMark/>
          </w:tcPr>
          <w:p w14:paraId="06CADBA1"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47</w:t>
            </w:r>
          </w:p>
        </w:tc>
        <w:tc>
          <w:tcPr>
            <w:tcW w:w="330" w:type="dxa"/>
            <w:vMerge/>
            <w:tcBorders>
              <w:top w:val="nil"/>
              <w:left w:val="single" w:sz="4" w:space="0" w:color="auto"/>
              <w:bottom w:val="single" w:sz="4" w:space="0" w:color="000000"/>
              <w:right w:val="single" w:sz="12" w:space="0" w:color="auto"/>
            </w:tcBorders>
            <w:vAlign w:val="center"/>
            <w:hideMark/>
          </w:tcPr>
          <w:p w14:paraId="2F587639" w14:textId="77777777" w:rsidR="008300B5" w:rsidRPr="008300B5" w:rsidRDefault="008300B5" w:rsidP="008300B5">
            <w:pPr>
              <w:spacing w:after="0" w:line="240" w:lineRule="auto"/>
              <w:rPr>
                <w:rFonts w:ascii="Berlin Sans FB" w:eastAsia="Times New Roman" w:hAnsi="Berlin Sans FB" w:cs="Arial"/>
                <w:b/>
                <w:bCs/>
                <w:color w:val="000000"/>
                <w:sz w:val="20"/>
                <w:szCs w:val="20"/>
                <w:lang w:eastAsia="en-GB"/>
              </w:rPr>
            </w:pPr>
          </w:p>
        </w:tc>
      </w:tr>
      <w:tr w:rsidR="008300B5" w:rsidRPr="008300B5" w14:paraId="31FAB985"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2143E9B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4569A6AF"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012C70ED"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9NgV.</w:t>
            </w:r>
          </w:p>
        </w:tc>
        <w:tc>
          <w:tcPr>
            <w:tcW w:w="929" w:type="dxa"/>
            <w:tcBorders>
              <w:top w:val="nil"/>
              <w:left w:val="nil"/>
              <w:bottom w:val="single" w:sz="4" w:space="0" w:color="auto"/>
              <w:right w:val="single" w:sz="4" w:space="0" w:color="auto"/>
            </w:tcBorders>
            <w:shd w:val="clear" w:color="000000" w:fill="FFFFFF"/>
            <w:vAlign w:val="center"/>
            <w:hideMark/>
          </w:tcPr>
          <w:p w14:paraId="20F4F669"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XaZZn</w:t>
            </w:r>
          </w:p>
        </w:tc>
        <w:tc>
          <w:tcPr>
            <w:tcW w:w="1097" w:type="dxa"/>
            <w:tcBorders>
              <w:top w:val="nil"/>
              <w:left w:val="nil"/>
              <w:bottom w:val="single" w:sz="4" w:space="0" w:color="auto"/>
              <w:right w:val="single" w:sz="4" w:space="0" w:color="auto"/>
            </w:tcBorders>
            <w:shd w:val="clear" w:color="000000" w:fill="FFFFFF"/>
            <w:vAlign w:val="center"/>
            <w:hideMark/>
          </w:tcPr>
          <w:p w14:paraId="709DEA77"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845151000000104</w:t>
            </w:r>
          </w:p>
        </w:tc>
        <w:tc>
          <w:tcPr>
            <w:tcW w:w="2453" w:type="dxa"/>
            <w:tcBorders>
              <w:top w:val="nil"/>
              <w:left w:val="nil"/>
              <w:bottom w:val="single" w:sz="4" w:space="0" w:color="auto"/>
              <w:right w:val="single" w:sz="4" w:space="0" w:color="auto"/>
            </w:tcBorders>
            <w:shd w:val="clear" w:color="000000" w:fill="FFFFFF"/>
            <w:vAlign w:val="center"/>
            <w:hideMark/>
          </w:tcPr>
          <w:p w14:paraId="7538D824"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0C8DDE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Not aware of do not attempt cardiopulmonary resuscitation clinical decision</w:t>
            </w:r>
          </w:p>
        </w:tc>
        <w:tc>
          <w:tcPr>
            <w:tcW w:w="702" w:type="dxa"/>
            <w:vMerge w:val="restart"/>
            <w:tcBorders>
              <w:top w:val="nil"/>
              <w:left w:val="single" w:sz="4" w:space="0" w:color="auto"/>
              <w:bottom w:val="single" w:sz="4" w:space="0" w:color="000000"/>
              <w:right w:val="nil"/>
            </w:tcBorders>
            <w:shd w:val="clear" w:color="000000" w:fill="FFFFFF"/>
            <w:noWrap/>
            <w:vAlign w:val="center"/>
            <w:hideMark/>
          </w:tcPr>
          <w:p w14:paraId="54F4E3DE"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48</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51D6A166"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ED5D3DD"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7AABF9A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32949F48"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0AAF687F"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67P0.</w:t>
            </w:r>
          </w:p>
        </w:tc>
        <w:tc>
          <w:tcPr>
            <w:tcW w:w="929" w:type="dxa"/>
            <w:tcBorders>
              <w:top w:val="nil"/>
              <w:left w:val="nil"/>
              <w:bottom w:val="single" w:sz="4" w:space="0" w:color="auto"/>
              <w:right w:val="single" w:sz="4" w:space="0" w:color="auto"/>
            </w:tcBorders>
            <w:shd w:val="clear" w:color="000000" w:fill="FFFFFF"/>
            <w:vAlign w:val="center"/>
            <w:hideMark/>
          </w:tcPr>
          <w:p w14:paraId="064893BA"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XaLwc</w:t>
            </w:r>
          </w:p>
        </w:tc>
        <w:tc>
          <w:tcPr>
            <w:tcW w:w="1097" w:type="dxa"/>
            <w:tcBorders>
              <w:top w:val="nil"/>
              <w:left w:val="nil"/>
              <w:bottom w:val="single" w:sz="4" w:space="0" w:color="auto"/>
              <w:right w:val="single" w:sz="4" w:space="0" w:color="auto"/>
            </w:tcBorders>
            <w:shd w:val="clear" w:color="000000" w:fill="FFFFFF"/>
            <w:vAlign w:val="center"/>
            <w:hideMark/>
          </w:tcPr>
          <w:p w14:paraId="2957F3E7"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873341000000100</w:t>
            </w:r>
          </w:p>
        </w:tc>
        <w:tc>
          <w:tcPr>
            <w:tcW w:w="2453" w:type="dxa"/>
            <w:tcBorders>
              <w:top w:val="nil"/>
              <w:left w:val="nil"/>
              <w:bottom w:val="single" w:sz="4" w:space="0" w:color="auto"/>
              <w:right w:val="single" w:sz="4" w:space="0" w:color="auto"/>
            </w:tcBorders>
            <w:shd w:val="clear" w:color="000000" w:fill="FFFFFF"/>
            <w:vAlign w:val="center"/>
            <w:hideMark/>
          </w:tcPr>
          <w:p w14:paraId="2E34BAA3"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7E8D14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Resuscitation discussed with patient</w:t>
            </w:r>
          </w:p>
        </w:tc>
        <w:tc>
          <w:tcPr>
            <w:tcW w:w="702" w:type="dxa"/>
            <w:vMerge/>
            <w:tcBorders>
              <w:top w:val="nil"/>
              <w:left w:val="single" w:sz="4" w:space="0" w:color="auto"/>
              <w:bottom w:val="single" w:sz="4" w:space="0" w:color="000000"/>
              <w:right w:val="nil"/>
            </w:tcBorders>
            <w:vAlign w:val="center"/>
            <w:hideMark/>
          </w:tcPr>
          <w:p w14:paraId="79B0CD3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0EBD4A3E"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277DD7D8"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C2D86A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39926A96"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410FDAC1"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67F2.</w:t>
            </w:r>
          </w:p>
        </w:tc>
        <w:tc>
          <w:tcPr>
            <w:tcW w:w="929" w:type="dxa"/>
            <w:tcBorders>
              <w:top w:val="nil"/>
              <w:left w:val="nil"/>
              <w:bottom w:val="single" w:sz="4" w:space="0" w:color="auto"/>
              <w:right w:val="single" w:sz="4" w:space="0" w:color="auto"/>
            </w:tcBorders>
            <w:shd w:val="clear" w:color="000000" w:fill="FFFFFF"/>
            <w:vAlign w:val="center"/>
            <w:hideMark/>
          </w:tcPr>
          <w:p w14:paraId="1847E4EC"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XacqM</w:t>
            </w:r>
          </w:p>
        </w:tc>
        <w:tc>
          <w:tcPr>
            <w:tcW w:w="1097" w:type="dxa"/>
            <w:tcBorders>
              <w:top w:val="nil"/>
              <w:left w:val="nil"/>
              <w:bottom w:val="single" w:sz="4" w:space="0" w:color="auto"/>
              <w:right w:val="single" w:sz="4" w:space="0" w:color="auto"/>
            </w:tcBorders>
            <w:shd w:val="clear" w:color="000000" w:fill="FFFFFF"/>
            <w:vAlign w:val="center"/>
            <w:hideMark/>
          </w:tcPr>
          <w:p w14:paraId="1925FE2A"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975291000000108</w:t>
            </w:r>
          </w:p>
        </w:tc>
        <w:tc>
          <w:tcPr>
            <w:tcW w:w="2453" w:type="dxa"/>
            <w:tcBorders>
              <w:top w:val="nil"/>
              <w:left w:val="nil"/>
              <w:bottom w:val="single" w:sz="4" w:space="0" w:color="auto"/>
              <w:right w:val="single" w:sz="4" w:space="0" w:color="auto"/>
            </w:tcBorders>
            <w:shd w:val="clear" w:color="000000" w:fill="FFFFFF"/>
            <w:vAlign w:val="center"/>
            <w:hideMark/>
          </w:tcPr>
          <w:p w14:paraId="61944F39"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1B01FDE"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 xml:space="preserve">Family member informed of cardiopulmonary resuscitation clinical decision </w:t>
            </w:r>
          </w:p>
        </w:tc>
        <w:tc>
          <w:tcPr>
            <w:tcW w:w="702" w:type="dxa"/>
            <w:vMerge/>
            <w:tcBorders>
              <w:top w:val="nil"/>
              <w:left w:val="single" w:sz="4" w:space="0" w:color="auto"/>
              <w:bottom w:val="single" w:sz="4" w:space="0" w:color="000000"/>
              <w:right w:val="nil"/>
            </w:tcBorders>
            <w:vAlign w:val="center"/>
            <w:hideMark/>
          </w:tcPr>
          <w:p w14:paraId="2CC3392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vMerge w:val="restart"/>
            <w:tcBorders>
              <w:top w:val="nil"/>
              <w:left w:val="single" w:sz="4" w:space="0" w:color="auto"/>
              <w:bottom w:val="single" w:sz="4" w:space="0" w:color="000000"/>
              <w:right w:val="single" w:sz="12" w:space="0" w:color="auto"/>
            </w:tcBorders>
            <w:shd w:val="clear" w:color="000000" w:fill="BFBFBF"/>
            <w:vAlign w:val="center"/>
            <w:hideMark/>
          </w:tcPr>
          <w:p w14:paraId="58754FA8"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 </w:t>
            </w:r>
          </w:p>
        </w:tc>
      </w:tr>
      <w:tr w:rsidR="008300B5" w:rsidRPr="008300B5" w14:paraId="38F874CC"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21CE3DF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002B943C"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22E26610"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671E3</w:t>
            </w:r>
          </w:p>
        </w:tc>
        <w:tc>
          <w:tcPr>
            <w:tcW w:w="929" w:type="dxa"/>
            <w:tcBorders>
              <w:top w:val="nil"/>
              <w:left w:val="nil"/>
              <w:bottom w:val="single" w:sz="4" w:space="0" w:color="auto"/>
              <w:right w:val="single" w:sz="4" w:space="0" w:color="auto"/>
            </w:tcBorders>
            <w:shd w:val="clear" w:color="000000" w:fill="FFFFFF"/>
            <w:vAlign w:val="center"/>
            <w:hideMark/>
          </w:tcPr>
          <w:p w14:paraId="62724A5B"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XacqN</w:t>
            </w:r>
          </w:p>
        </w:tc>
        <w:tc>
          <w:tcPr>
            <w:tcW w:w="1097" w:type="dxa"/>
            <w:tcBorders>
              <w:top w:val="nil"/>
              <w:left w:val="nil"/>
              <w:bottom w:val="single" w:sz="4" w:space="0" w:color="auto"/>
              <w:right w:val="single" w:sz="4" w:space="0" w:color="auto"/>
            </w:tcBorders>
            <w:shd w:val="clear" w:color="000000" w:fill="FFFFFF"/>
            <w:vAlign w:val="center"/>
            <w:hideMark/>
          </w:tcPr>
          <w:p w14:paraId="559B656A"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975311000000109</w:t>
            </w:r>
          </w:p>
        </w:tc>
        <w:tc>
          <w:tcPr>
            <w:tcW w:w="2453" w:type="dxa"/>
            <w:tcBorders>
              <w:top w:val="nil"/>
              <w:left w:val="nil"/>
              <w:bottom w:val="single" w:sz="4" w:space="0" w:color="auto"/>
              <w:right w:val="single" w:sz="4" w:space="0" w:color="auto"/>
            </w:tcBorders>
            <w:shd w:val="clear" w:color="000000" w:fill="FFFFFF"/>
            <w:vAlign w:val="center"/>
            <w:hideMark/>
          </w:tcPr>
          <w:p w14:paraId="458E83FA"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769D9F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 xml:space="preserve">Carer informed of cardiopulmonary resuscitation clinical decision </w:t>
            </w:r>
          </w:p>
        </w:tc>
        <w:tc>
          <w:tcPr>
            <w:tcW w:w="702" w:type="dxa"/>
            <w:vMerge/>
            <w:tcBorders>
              <w:top w:val="nil"/>
              <w:left w:val="single" w:sz="4" w:space="0" w:color="auto"/>
              <w:bottom w:val="single" w:sz="4" w:space="0" w:color="000000"/>
              <w:right w:val="nil"/>
            </w:tcBorders>
            <w:vAlign w:val="center"/>
            <w:hideMark/>
          </w:tcPr>
          <w:p w14:paraId="02DB07B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27C48393" w14:textId="77777777" w:rsidR="008300B5" w:rsidRPr="008300B5" w:rsidRDefault="008300B5" w:rsidP="008300B5">
            <w:pPr>
              <w:spacing w:after="0" w:line="240" w:lineRule="auto"/>
              <w:rPr>
                <w:rFonts w:ascii="Berlin Sans FB" w:eastAsia="Times New Roman" w:hAnsi="Berlin Sans FB" w:cs="Arial"/>
                <w:b/>
                <w:bCs/>
                <w:color w:val="000000"/>
                <w:sz w:val="20"/>
                <w:szCs w:val="20"/>
                <w:lang w:eastAsia="en-GB"/>
              </w:rPr>
            </w:pPr>
          </w:p>
        </w:tc>
      </w:tr>
      <w:tr w:rsidR="008300B5" w:rsidRPr="008300B5" w14:paraId="47744E57"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2EA5912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Legal Advance Decision to Refuse Treatment</w:t>
            </w:r>
            <w:r w:rsidRPr="008300B5">
              <w:rPr>
                <w:rFonts w:ascii="Arial" w:eastAsia="Times New Roman" w:hAnsi="Arial" w:cs="Arial"/>
                <w:b/>
                <w:bCs/>
                <w:color w:val="000000"/>
                <w:sz w:val="20"/>
                <w:szCs w:val="20"/>
                <w:lang w:eastAsia="en-GB"/>
              </w:rPr>
              <w:br/>
              <w:t>[ ADRT ]</w:t>
            </w:r>
          </w:p>
        </w:tc>
        <w:tc>
          <w:tcPr>
            <w:tcW w:w="1195" w:type="dxa"/>
            <w:tcBorders>
              <w:top w:val="nil"/>
              <w:left w:val="nil"/>
              <w:bottom w:val="single" w:sz="4" w:space="0" w:color="auto"/>
              <w:right w:val="single" w:sz="4" w:space="0" w:color="auto"/>
            </w:tcBorders>
            <w:shd w:val="clear" w:color="000000" w:fill="FFFFFF"/>
            <w:vAlign w:val="center"/>
            <w:hideMark/>
          </w:tcPr>
          <w:p w14:paraId="20BE2CE2"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3ACC97EB"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9NgG.</w:t>
            </w:r>
          </w:p>
        </w:tc>
        <w:tc>
          <w:tcPr>
            <w:tcW w:w="929" w:type="dxa"/>
            <w:tcBorders>
              <w:top w:val="nil"/>
              <w:left w:val="nil"/>
              <w:bottom w:val="single" w:sz="4" w:space="0" w:color="auto"/>
              <w:right w:val="single" w:sz="4" w:space="0" w:color="auto"/>
            </w:tcBorders>
            <w:shd w:val="clear" w:color="000000" w:fill="FFFFFF"/>
            <w:vAlign w:val="center"/>
            <w:hideMark/>
          </w:tcPr>
          <w:p w14:paraId="55ECE697"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XaYld</w:t>
            </w:r>
          </w:p>
        </w:tc>
        <w:tc>
          <w:tcPr>
            <w:tcW w:w="1097" w:type="dxa"/>
            <w:tcBorders>
              <w:top w:val="nil"/>
              <w:left w:val="nil"/>
              <w:bottom w:val="single" w:sz="4" w:space="0" w:color="auto"/>
              <w:right w:val="single" w:sz="4" w:space="0" w:color="auto"/>
            </w:tcBorders>
            <w:shd w:val="clear" w:color="000000" w:fill="FFFFFF"/>
            <w:vAlign w:val="center"/>
            <w:hideMark/>
          </w:tcPr>
          <w:p w14:paraId="7C570EFC"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816301000000100</w:t>
            </w:r>
          </w:p>
        </w:tc>
        <w:tc>
          <w:tcPr>
            <w:tcW w:w="2453" w:type="dxa"/>
            <w:tcBorders>
              <w:top w:val="nil"/>
              <w:left w:val="nil"/>
              <w:bottom w:val="single" w:sz="4" w:space="0" w:color="auto"/>
              <w:right w:val="single" w:sz="4" w:space="0" w:color="auto"/>
            </w:tcBorders>
            <w:shd w:val="clear" w:color="000000" w:fill="FFFFFF"/>
            <w:vAlign w:val="center"/>
            <w:hideMark/>
          </w:tcPr>
          <w:p w14:paraId="32E6DB79"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D7E899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Has ADRT (advance decision to refuse treatment) (MCA 2005)</w:t>
            </w:r>
          </w:p>
        </w:tc>
        <w:tc>
          <w:tcPr>
            <w:tcW w:w="702" w:type="dxa"/>
            <w:vMerge w:val="restart"/>
            <w:tcBorders>
              <w:top w:val="nil"/>
              <w:left w:val="single" w:sz="4" w:space="0" w:color="auto"/>
              <w:bottom w:val="single" w:sz="4" w:space="0" w:color="auto"/>
              <w:right w:val="nil"/>
            </w:tcBorders>
            <w:shd w:val="clear" w:color="000000" w:fill="FFFFFF"/>
            <w:noWrap/>
            <w:vAlign w:val="center"/>
            <w:hideMark/>
          </w:tcPr>
          <w:p w14:paraId="5A7187D9"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49</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507584CB"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1F8AA6B"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53EE3D5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75B4155C"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18A453B3"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9NgG0</w:t>
            </w:r>
          </w:p>
        </w:tc>
        <w:tc>
          <w:tcPr>
            <w:tcW w:w="929" w:type="dxa"/>
            <w:tcBorders>
              <w:top w:val="nil"/>
              <w:left w:val="nil"/>
              <w:bottom w:val="single" w:sz="4" w:space="0" w:color="auto"/>
              <w:right w:val="single" w:sz="4" w:space="0" w:color="auto"/>
            </w:tcBorders>
            <w:shd w:val="clear" w:color="000000" w:fill="FFFFFF"/>
            <w:vAlign w:val="center"/>
            <w:hideMark/>
          </w:tcPr>
          <w:p w14:paraId="732BB571"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XaYle</w:t>
            </w:r>
          </w:p>
        </w:tc>
        <w:tc>
          <w:tcPr>
            <w:tcW w:w="1097" w:type="dxa"/>
            <w:tcBorders>
              <w:top w:val="nil"/>
              <w:left w:val="nil"/>
              <w:bottom w:val="single" w:sz="4" w:space="0" w:color="auto"/>
              <w:right w:val="single" w:sz="4" w:space="0" w:color="auto"/>
            </w:tcBorders>
            <w:shd w:val="clear" w:color="000000" w:fill="FFFFFF"/>
            <w:vAlign w:val="center"/>
            <w:hideMark/>
          </w:tcPr>
          <w:p w14:paraId="6EDCB1D3"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816321000000109</w:t>
            </w:r>
          </w:p>
        </w:tc>
        <w:tc>
          <w:tcPr>
            <w:tcW w:w="2453" w:type="dxa"/>
            <w:tcBorders>
              <w:top w:val="nil"/>
              <w:left w:val="nil"/>
              <w:bottom w:val="single" w:sz="4" w:space="0" w:color="auto"/>
              <w:right w:val="single" w:sz="4" w:space="0" w:color="auto"/>
            </w:tcBorders>
            <w:shd w:val="clear" w:color="000000" w:fill="FFFFFF"/>
            <w:vAlign w:val="center"/>
            <w:hideMark/>
          </w:tcPr>
          <w:p w14:paraId="239EDC92"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20809CB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Has advance decision to refuse life sustaining treatment (MCA 2005)</w:t>
            </w:r>
          </w:p>
        </w:tc>
        <w:tc>
          <w:tcPr>
            <w:tcW w:w="702" w:type="dxa"/>
            <w:vMerge/>
            <w:tcBorders>
              <w:top w:val="nil"/>
              <w:left w:val="single" w:sz="4" w:space="0" w:color="auto"/>
              <w:bottom w:val="single" w:sz="4" w:space="0" w:color="auto"/>
              <w:right w:val="nil"/>
            </w:tcBorders>
            <w:vAlign w:val="center"/>
            <w:hideMark/>
          </w:tcPr>
          <w:p w14:paraId="0107E90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27826F68"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3118EC59"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BAEB4B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08576038"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1B12FD5E"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9NgK.</w:t>
            </w:r>
          </w:p>
        </w:tc>
        <w:tc>
          <w:tcPr>
            <w:tcW w:w="929" w:type="dxa"/>
            <w:tcBorders>
              <w:top w:val="nil"/>
              <w:left w:val="nil"/>
              <w:bottom w:val="single" w:sz="4" w:space="0" w:color="auto"/>
              <w:right w:val="single" w:sz="4" w:space="0" w:color="auto"/>
            </w:tcBorders>
            <w:shd w:val="clear" w:color="000000" w:fill="FFFFFF"/>
            <w:vAlign w:val="center"/>
            <w:hideMark/>
          </w:tcPr>
          <w:p w14:paraId="428EBB64"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XaYv4</w:t>
            </w:r>
          </w:p>
        </w:tc>
        <w:tc>
          <w:tcPr>
            <w:tcW w:w="1097" w:type="dxa"/>
            <w:tcBorders>
              <w:top w:val="nil"/>
              <w:left w:val="nil"/>
              <w:bottom w:val="single" w:sz="4" w:space="0" w:color="auto"/>
              <w:right w:val="single" w:sz="4" w:space="0" w:color="auto"/>
            </w:tcBorders>
            <w:shd w:val="clear" w:color="000000" w:fill="FFFFFF"/>
            <w:vAlign w:val="center"/>
            <w:hideMark/>
          </w:tcPr>
          <w:p w14:paraId="78B7C6AA"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820621000000107</w:t>
            </w:r>
          </w:p>
        </w:tc>
        <w:tc>
          <w:tcPr>
            <w:tcW w:w="2453" w:type="dxa"/>
            <w:tcBorders>
              <w:top w:val="nil"/>
              <w:left w:val="nil"/>
              <w:bottom w:val="single" w:sz="4" w:space="0" w:color="auto"/>
              <w:right w:val="single" w:sz="4" w:space="0" w:color="auto"/>
            </w:tcBorders>
            <w:shd w:val="clear" w:color="000000" w:fill="FFFFFF"/>
            <w:vAlign w:val="center"/>
            <w:hideMark/>
          </w:tcPr>
          <w:p w14:paraId="3D4D51B5"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A44609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Has involved healthcare professional in discussion about ADRT (MCA 2005)</w:t>
            </w:r>
          </w:p>
        </w:tc>
        <w:tc>
          <w:tcPr>
            <w:tcW w:w="702" w:type="dxa"/>
            <w:vMerge/>
            <w:tcBorders>
              <w:top w:val="nil"/>
              <w:left w:val="single" w:sz="4" w:space="0" w:color="auto"/>
              <w:bottom w:val="single" w:sz="4" w:space="0" w:color="auto"/>
              <w:right w:val="nil"/>
            </w:tcBorders>
            <w:vAlign w:val="center"/>
            <w:hideMark/>
          </w:tcPr>
          <w:p w14:paraId="0C3AB13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2AE3AF7"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390405F0"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242FEB4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5D61A735"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3220" w:type="dxa"/>
            <w:gridSpan w:val="3"/>
            <w:tcBorders>
              <w:top w:val="single" w:sz="4" w:space="0" w:color="auto"/>
              <w:left w:val="nil"/>
              <w:bottom w:val="single" w:sz="4" w:space="0" w:color="auto"/>
              <w:right w:val="single" w:sz="4" w:space="0" w:color="000000"/>
            </w:tcBorders>
            <w:shd w:val="clear" w:color="000000" w:fill="FFFFFF"/>
            <w:vAlign w:val="center"/>
            <w:hideMark/>
          </w:tcPr>
          <w:p w14:paraId="065880BD"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2453" w:type="dxa"/>
            <w:tcBorders>
              <w:top w:val="nil"/>
              <w:left w:val="nil"/>
              <w:bottom w:val="single" w:sz="4" w:space="0" w:color="auto"/>
              <w:right w:val="single" w:sz="4" w:space="0" w:color="auto"/>
            </w:tcBorders>
            <w:shd w:val="clear" w:color="000000" w:fill="FFFFFF"/>
            <w:vAlign w:val="center"/>
            <w:hideMark/>
          </w:tcPr>
          <w:p w14:paraId="0C4F7608"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F6FBA3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Location of Advance Decision to Refuse Treatment Documentation</w:t>
            </w:r>
          </w:p>
        </w:tc>
        <w:tc>
          <w:tcPr>
            <w:tcW w:w="702" w:type="dxa"/>
            <w:tcBorders>
              <w:top w:val="nil"/>
              <w:left w:val="nil"/>
              <w:bottom w:val="single" w:sz="4" w:space="0" w:color="auto"/>
              <w:right w:val="nil"/>
            </w:tcBorders>
            <w:shd w:val="clear" w:color="000000" w:fill="FFFFFF"/>
            <w:noWrap/>
            <w:vAlign w:val="center"/>
            <w:hideMark/>
          </w:tcPr>
          <w:p w14:paraId="5C46C6DC"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50</w:t>
            </w:r>
          </w:p>
        </w:tc>
        <w:tc>
          <w:tcPr>
            <w:tcW w:w="330" w:type="dxa"/>
            <w:tcBorders>
              <w:top w:val="nil"/>
              <w:left w:val="single" w:sz="4" w:space="0" w:color="auto"/>
              <w:bottom w:val="single" w:sz="4" w:space="0" w:color="auto"/>
              <w:right w:val="single" w:sz="12" w:space="0" w:color="auto"/>
            </w:tcBorders>
            <w:shd w:val="clear" w:color="000000" w:fill="BFBFBF"/>
            <w:vAlign w:val="center"/>
            <w:hideMark/>
          </w:tcPr>
          <w:p w14:paraId="2247D6B1"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 </w:t>
            </w:r>
          </w:p>
        </w:tc>
      </w:tr>
      <w:tr w:rsidR="008300B5" w:rsidRPr="008300B5" w14:paraId="5A24E6C4"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6A64A68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32553075"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0930C0D0"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9X0..</w:t>
            </w:r>
          </w:p>
        </w:tc>
        <w:tc>
          <w:tcPr>
            <w:tcW w:w="929" w:type="dxa"/>
            <w:tcBorders>
              <w:top w:val="nil"/>
              <w:left w:val="nil"/>
              <w:bottom w:val="single" w:sz="4" w:space="0" w:color="auto"/>
              <w:right w:val="single" w:sz="4" w:space="0" w:color="auto"/>
            </w:tcBorders>
            <w:shd w:val="clear" w:color="000000" w:fill="FFFFFF"/>
            <w:vAlign w:val="center"/>
            <w:hideMark/>
          </w:tcPr>
          <w:p w14:paraId="2E61A9E7"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XaCEL</w:t>
            </w:r>
          </w:p>
        </w:tc>
        <w:tc>
          <w:tcPr>
            <w:tcW w:w="1097" w:type="dxa"/>
            <w:tcBorders>
              <w:top w:val="nil"/>
              <w:left w:val="nil"/>
              <w:bottom w:val="single" w:sz="4" w:space="0" w:color="auto"/>
              <w:right w:val="single" w:sz="4" w:space="0" w:color="auto"/>
            </w:tcBorders>
            <w:shd w:val="clear" w:color="000000" w:fill="FFFFFF"/>
            <w:vAlign w:val="center"/>
            <w:hideMark/>
          </w:tcPr>
          <w:p w14:paraId="73BFE18D"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310302007</w:t>
            </w:r>
          </w:p>
        </w:tc>
        <w:tc>
          <w:tcPr>
            <w:tcW w:w="2453" w:type="dxa"/>
            <w:tcBorders>
              <w:top w:val="nil"/>
              <w:left w:val="nil"/>
              <w:bottom w:val="single" w:sz="4" w:space="0" w:color="auto"/>
              <w:right w:val="single" w:sz="4" w:space="0" w:color="auto"/>
            </w:tcBorders>
            <w:shd w:val="clear" w:color="000000" w:fill="FFFFFF"/>
            <w:vAlign w:val="center"/>
            <w:hideMark/>
          </w:tcPr>
          <w:p w14:paraId="233CC7E0"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c>
          <w:tcPr>
            <w:tcW w:w="5817" w:type="dxa"/>
            <w:tcBorders>
              <w:top w:val="nil"/>
              <w:left w:val="nil"/>
              <w:bottom w:val="single" w:sz="4" w:space="0" w:color="auto"/>
              <w:right w:val="single" w:sz="4" w:space="0" w:color="auto"/>
            </w:tcBorders>
            <w:shd w:val="clear" w:color="000000" w:fill="FFFFFF"/>
            <w:vAlign w:val="center"/>
            <w:hideMark/>
          </w:tcPr>
          <w:p w14:paraId="6DCC9458"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Advanced directive discussed with patient</w:t>
            </w:r>
          </w:p>
        </w:tc>
        <w:tc>
          <w:tcPr>
            <w:tcW w:w="702" w:type="dxa"/>
            <w:vMerge w:val="restart"/>
            <w:tcBorders>
              <w:top w:val="nil"/>
              <w:left w:val="single" w:sz="4" w:space="0" w:color="auto"/>
              <w:bottom w:val="single" w:sz="4" w:space="0" w:color="000000"/>
              <w:right w:val="nil"/>
            </w:tcBorders>
            <w:shd w:val="clear" w:color="000000" w:fill="BFBFBF"/>
            <w:noWrap/>
            <w:vAlign w:val="center"/>
            <w:hideMark/>
          </w:tcPr>
          <w:p w14:paraId="5C63E81B"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 </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7FCC42A0"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C851662"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54B5C3BF"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5C23485B"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509BC052"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9X1..</w:t>
            </w:r>
          </w:p>
        </w:tc>
        <w:tc>
          <w:tcPr>
            <w:tcW w:w="929" w:type="dxa"/>
            <w:tcBorders>
              <w:top w:val="nil"/>
              <w:left w:val="nil"/>
              <w:bottom w:val="single" w:sz="4" w:space="0" w:color="auto"/>
              <w:right w:val="single" w:sz="4" w:space="0" w:color="auto"/>
            </w:tcBorders>
            <w:shd w:val="clear" w:color="000000" w:fill="FFFFFF"/>
            <w:vAlign w:val="center"/>
            <w:hideMark/>
          </w:tcPr>
          <w:p w14:paraId="022DEDE6"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XaCEM</w:t>
            </w:r>
          </w:p>
        </w:tc>
        <w:tc>
          <w:tcPr>
            <w:tcW w:w="1097" w:type="dxa"/>
            <w:tcBorders>
              <w:top w:val="nil"/>
              <w:left w:val="nil"/>
              <w:bottom w:val="single" w:sz="4" w:space="0" w:color="auto"/>
              <w:right w:val="single" w:sz="4" w:space="0" w:color="auto"/>
            </w:tcBorders>
            <w:shd w:val="clear" w:color="000000" w:fill="FFFFFF"/>
            <w:vAlign w:val="center"/>
            <w:hideMark/>
          </w:tcPr>
          <w:p w14:paraId="370C3771"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310303002</w:t>
            </w:r>
          </w:p>
        </w:tc>
        <w:tc>
          <w:tcPr>
            <w:tcW w:w="2453" w:type="dxa"/>
            <w:tcBorders>
              <w:top w:val="nil"/>
              <w:left w:val="nil"/>
              <w:bottom w:val="single" w:sz="4" w:space="0" w:color="auto"/>
              <w:right w:val="single" w:sz="4" w:space="0" w:color="auto"/>
            </w:tcBorders>
            <w:shd w:val="clear" w:color="000000" w:fill="FFFFFF"/>
            <w:vAlign w:val="center"/>
            <w:hideMark/>
          </w:tcPr>
          <w:p w14:paraId="6AB7CE4E"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8727887"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Advanced directive discussed with relative</w:t>
            </w:r>
          </w:p>
        </w:tc>
        <w:tc>
          <w:tcPr>
            <w:tcW w:w="702" w:type="dxa"/>
            <w:vMerge/>
            <w:tcBorders>
              <w:top w:val="nil"/>
              <w:left w:val="single" w:sz="4" w:space="0" w:color="auto"/>
              <w:bottom w:val="single" w:sz="4" w:space="0" w:color="000000"/>
              <w:right w:val="nil"/>
            </w:tcBorders>
            <w:vAlign w:val="center"/>
            <w:hideMark/>
          </w:tcPr>
          <w:p w14:paraId="4A86A5F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2A9AB7AC"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1DD892C1" w14:textId="77777777" w:rsidTr="008300B5">
        <w:trPr>
          <w:trHeight w:val="270"/>
        </w:trPr>
        <w:tc>
          <w:tcPr>
            <w:tcW w:w="2127" w:type="dxa"/>
            <w:vMerge w:val="restart"/>
            <w:tcBorders>
              <w:top w:val="nil"/>
              <w:left w:val="single" w:sz="12" w:space="0" w:color="auto"/>
              <w:bottom w:val="single" w:sz="12" w:space="0" w:color="000000"/>
              <w:right w:val="single" w:sz="4" w:space="0" w:color="auto"/>
            </w:tcBorders>
            <w:shd w:val="clear" w:color="000000" w:fill="FFFFFF"/>
            <w:vAlign w:val="center"/>
            <w:hideMark/>
          </w:tcPr>
          <w:p w14:paraId="68B8595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lastRenderedPageBreak/>
              <w:t>Lasting Power of Attorney [ LPA ]</w:t>
            </w:r>
          </w:p>
        </w:tc>
        <w:tc>
          <w:tcPr>
            <w:tcW w:w="1195" w:type="dxa"/>
            <w:tcBorders>
              <w:top w:val="nil"/>
              <w:left w:val="nil"/>
              <w:bottom w:val="single" w:sz="4" w:space="0" w:color="auto"/>
              <w:right w:val="single" w:sz="4" w:space="0" w:color="auto"/>
            </w:tcBorders>
            <w:shd w:val="clear" w:color="000000" w:fill="FFFFFF"/>
            <w:vAlign w:val="center"/>
            <w:hideMark/>
          </w:tcPr>
          <w:p w14:paraId="0348FB43"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21DBEED7"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9W4..</w:t>
            </w:r>
          </w:p>
        </w:tc>
        <w:tc>
          <w:tcPr>
            <w:tcW w:w="929" w:type="dxa"/>
            <w:tcBorders>
              <w:top w:val="nil"/>
              <w:left w:val="nil"/>
              <w:bottom w:val="single" w:sz="4" w:space="0" w:color="auto"/>
              <w:right w:val="single" w:sz="4" w:space="0" w:color="auto"/>
            </w:tcBorders>
            <w:shd w:val="clear" w:color="000000" w:fill="FFFFFF"/>
            <w:vAlign w:val="center"/>
            <w:hideMark/>
          </w:tcPr>
          <w:p w14:paraId="0D667C1D"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XaOc4</w:t>
            </w:r>
          </w:p>
        </w:tc>
        <w:tc>
          <w:tcPr>
            <w:tcW w:w="1097" w:type="dxa"/>
            <w:tcBorders>
              <w:top w:val="nil"/>
              <w:left w:val="nil"/>
              <w:bottom w:val="single" w:sz="4" w:space="0" w:color="auto"/>
              <w:right w:val="single" w:sz="4" w:space="0" w:color="auto"/>
            </w:tcBorders>
            <w:shd w:val="clear" w:color="000000" w:fill="FFFFFF"/>
            <w:vAlign w:val="center"/>
            <w:hideMark/>
          </w:tcPr>
          <w:p w14:paraId="2FB40C06"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341041000000103</w:t>
            </w:r>
          </w:p>
        </w:tc>
        <w:tc>
          <w:tcPr>
            <w:tcW w:w="2453" w:type="dxa"/>
            <w:tcBorders>
              <w:top w:val="nil"/>
              <w:left w:val="nil"/>
              <w:bottom w:val="single" w:sz="4" w:space="0" w:color="auto"/>
              <w:right w:val="single" w:sz="4" w:space="0" w:color="auto"/>
            </w:tcBorders>
            <w:shd w:val="clear" w:color="000000" w:fill="FFFFFF"/>
            <w:vAlign w:val="center"/>
            <w:hideMark/>
          </w:tcPr>
          <w:p w14:paraId="293E1175"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D306FB9"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Lasting power of attorney property and affairs</w:t>
            </w:r>
          </w:p>
        </w:tc>
        <w:tc>
          <w:tcPr>
            <w:tcW w:w="702" w:type="dxa"/>
            <w:vMerge/>
            <w:tcBorders>
              <w:top w:val="nil"/>
              <w:left w:val="single" w:sz="4" w:space="0" w:color="auto"/>
              <w:bottom w:val="single" w:sz="4" w:space="0" w:color="000000"/>
              <w:right w:val="nil"/>
            </w:tcBorders>
            <w:vAlign w:val="center"/>
            <w:hideMark/>
          </w:tcPr>
          <w:p w14:paraId="563AEB37"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2D5E831C"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17BA4BC"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1882B7D4"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69D2FEF4"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5E8BC6A8"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9W5..</w:t>
            </w:r>
          </w:p>
        </w:tc>
        <w:tc>
          <w:tcPr>
            <w:tcW w:w="929" w:type="dxa"/>
            <w:tcBorders>
              <w:top w:val="nil"/>
              <w:left w:val="nil"/>
              <w:bottom w:val="single" w:sz="4" w:space="0" w:color="auto"/>
              <w:right w:val="single" w:sz="4" w:space="0" w:color="auto"/>
            </w:tcBorders>
            <w:shd w:val="clear" w:color="000000" w:fill="FFFFFF"/>
            <w:vAlign w:val="center"/>
            <w:hideMark/>
          </w:tcPr>
          <w:p w14:paraId="33510A13"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XaOc5</w:t>
            </w:r>
          </w:p>
        </w:tc>
        <w:tc>
          <w:tcPr>
            <w:tcW w:w="1097" w:type="dxa"/>
            <w:tcBorders>
              <w:top w:val="nil"/>
              <w:left w:val="nil"/>
              <w:bottom w:val="single" w:sz="4" w:space="0" w:color="auto"/>
              <w:right w:val="single" w:sz="4" w:space="0" w:color="auto"/>
            </w:tcBorders>
            <w:shd w:val="clear" w:color="000000" w:fill="FFFFFF"/>
            <w:vAlign w:val="center"/>
            <w:hideMark/>
          </w:tcPr>
          <w:p w14:paraId="46FC5C16"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341051000000100</w:t>
            </w:r>
          </w:p>
        </w:tc>
        <w:tc>
          <w:tcPr>
            <w:tcW w:w="2453" w:type="dxa"/>
            <w:tcBorders>
              <w:top w:val="nil"/>
              <w:left w:val="nil"/>
              <w:bottom w:val="single" w:sz="4" w:space="0" w:color="auto"/>
              <w:right w:val="single" w:sz="4" w:space="0" w:color="auto"/>
            </w:tcBorders>
            <w:shd w:val="clear" w:color="000000" w:fill="FFFFFF"/>
            <w:vAlign w:val="center"/>
            <w:hideMark/>
          </w:tcPr>
          <w:p w14:paraId="5A658205"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339E558"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Lasting power of attorney personal welfare</w:t>
            </w:r>
          </w:p>
        </w:tc>
        <w:tc>
          <w:tcPr>
            <w:tcW w:w="702" w:type="dxa"/>
            <w:tcBorders>
              <w:top w:val="nil"/>
              <w:left w:val="nil"/>
              <w:bottom w:val="single" w:sz="4" w:space="0" w:color="auto"/>
              <w:right w:val="nil"/>
            </w:tcBorders>
            <w:shd w:val="clear" w:color="000000" w:fill="FFFFFF"/>
            <w:noWrap/>
            <w:vAlign w:val="center"/>
            <w:hideMark/>
          </w:tcPr>
          <w:p w14:paraId="5F20072E"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51</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6AC061FA"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8ED01D7"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2F6BB63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523AF20A"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3A644618"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9W8..</w:t>
            </w:r>
          </w:p>
        </w:tc>
        <w:tc>
          <w:tcPr>
            <w:tcW w:w="929" w:type="dxa"/>
            <w:tcBorders>
              <w:top w:val="nil"/>
              <w:left w:val="nil"/>
              <w:bottom w:val="single" w:sz="4" w:space="0" w:color="auto"/>
              <w:right w:val="single" w:sz="4" w:space="0" w:color="auto"/>
            </w:tcBorders>
            <w:shd w:val="clear" w:color="000000" w:fill="FFFFFF"/>
            <w:vAlign w:val="center"/>
            <w:hideMark/>
          </w:tcPr>
          <w:p w14:paraId="33E1E61B"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XaYlg</w:t>
            </w:r>
          </w:p>
        </w:tc>
        <w:tc>
          <w:tcPr>
            <w:tcW w:w="1097" w:type="dxa"/>
            <w:tcBorders>
              <w:top w:val="nil"/>
              <w:left w:val="nil"/>
              <w:bottom w:val="single" w:sz="4" w:space="0" w:color="auto"/>
              <w:right w:val="single" w:sz="4" w:space="0" w:color="auto"/>
            </w:tcBorders>
            <w:shd w:val="clear" w:color="000000" w:fill="FFFFFF"/>
            <w:vAlign w:val="center"/>
            <w:hideMark/>
          </w:tcPr>
          <w:p w14:paraId="7C45560C"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816361000000101</w:t>
            </w:r>
          </w:p>
        </w:tc>
        <w:tc>
          <w:tcPr>
            <w:tcW w:w="2453" w:type="dxa"/>
            <w:tcBorders>
              <w:top w:val="nil"/>
              <w:left w:val="nil"/>
              <w:bottom w:val="single" w:sz="4" w:space="0" w:color="auto"/>
              <w:right w:val="single" w:sz="4" w:space="0" w:color="auto"/>
            </w:tcBorders>
            <w:shd w:val="clear" w:color="000000" w:fill="FFFFFF"/>
            <w:vAlign w:val="center"/>
            <w:hideMark/>
          </w:tcPr>
          <w:p w14:paraId="0B030C10"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EF2857A"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Has appointed person with personal welfare LPA (MCA 2005)</w:t>
            </w:r>
          </w:p>
        </w:tc>
        <w:tc>
          <w:tcPr>
            <w:tcW w:w="702" w:type="dxa"/>
            <w:vMerge w:val="restart"/>
            <w:tcBorders>
              <w:top w:val="nil"/>
              <w:left w:val="single" w:sz="4" w:space="0" w:color="auto"/>
              <w:bottom w:val="single" w:sz="12" w:space="0" w:color="000000"/>
              <w:right w:val="nil"/>
            </w:tcBorders>
            <w:shd w:val="clear" w:color="000000" w:fill="FFFFFF"/>
            <w:noWrap/>
            <w:vAlign w:val="center"/>
            <w:hideMark/>
          </w:tcPr>
          <w:p w14:paraId="08F74DA0" w14:textId="77777777" w:rsidR="008300B5" w:rsidRPr="008300B5" w:rsidRDefault="008300B5" w:rsidP="008300B5">
            <w:pPr>
              <w:spacing w:after="0" w:line="240" w:lineRule="auto"/>
              <w:jc w:val="center"/>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52/53</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2699E5D"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49F02A82" w14:textId="77777777" w:rsidTr="008300B5">
        <w:trPr>
          <w:trHeight w:val="270"/>
        </w:trPr>
        <w:tc>
          <w:tcPr>
            <w:tcW w:w="2127" w:type="dxa"/>
            <w:vMerge/>
            <w:tcBorders>
              <w:top w:val="nil"/>
              <w:left w:val="single" w:sz="12" w:space="0" w:color="auto"/>
              <w:bottom w:val="single" w:sz="12" w:space="0" w:color="000000"/>
              <w:right w:val="single" w:sz="4" w:space="0" w:color="auto"/>
            </w:tcBorders>
            <w:vAlign w:val="center"/>
            <w:hideMark/>
          </w:tcPr>
          <w:p w14:paraId="376C8DD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12" w:space="0" w:color="auto"/>
              <w:right w:val="single" w:sz="4" w:space="0" w:color="auto"/>
            </w:tcBorders>
            <w:shd w:val="clear" w:color="000000" w:fill="FFFFFF"/>
            <w:vAlign w:val="center"/>
            <w:hideMark/>
          </w:tcPr>
          <w:p w14:paraId="5A895661"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12" w:space="0" w:color="auto"/>
              <w:right w:val="single" w:sz="4" w:space="0" w:color="auto"/>
            </w:tcBorders>
            <w:shd w:val="clear" w:color="000000" w:fill="FFFFFF"/>
            <w:vAlign w:val="center"/>
            <w:hideMark/>
          </w:tcPr>
          <w:p w14:paraId="61C39DB4"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9W80.</w:t>
            </w:r>
          </w:p>
        </w:tc>
        <w:tc>
          <w:tcPr>
            <w:tcW w:w="929" w:type="dxa"/>
            <w:tcBorders>
              <w:top w:val="nil"/>
              <w:left w:val="nil"/>
              <w:bottom w:val="single" w:sz="12" w:space="0" w:color="auto"/>
              <w:right w:val="single" w:sz="4" w:space="0" w:color="auto"/>
            </w:tcBorders>
            <w:shd w:val="clear" w:color="000000" w:fill="FFFFFF"/>
            <w:vAlign w:val="center"/>
            <w:hideMark/>
          </w:tcPr>
          <w:p w14:paraId="2885F3C2" w14:textId="77777777" w:rsidR="008300B5" w:rsidRPr="008300B5" w:rsidRDefault="008300B5" w:rsidP="008300B5">
            <w:pPr>
              <w:spacing w:after="0" w:line="240" w:lineRule="auto"/>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XaYlh</w:t>
            </w:r>
          </w:p>
        </w:tc>
        <w:tc>
          <w:tcPr>
            <w:tcW w:w="1097" w:type="dxa"/>
            <w:tcBorders>
              <w:top w:val="nil"/>
              <w:left w:val="nil"/>
              <w:bottom w:val="single" w:sz="12" w:space="0" w:color="auto"/>
              <w:right w:val="single" w:sz="4" w:space="0" w:color="auto"/>
            </w:tcBorders>
            <w:shd w:val="clear" w:color="000000" w:fill="FFFFFF"/>
            <w:vAlign w:val="center"/>
            <w:hideMark/>
          </w:tcPr>
          <w:p w14:paraId="35E52C80" w14:textId="77777777" w:rsidR="008300B5" w:rsidRPr="008300B5" w:rsidRDefault="008300B5" w:rsidP="008300B5">
            <w:pPr>
              <w:spacing w:after="0" w:line="240" w:lineRule="auto"/>
              <w:jc w:val="right"/>
              <w:rPr>
                <w:rFonts w:ascii="Courier New" w:eastAsia="Times New Roman" w:hAnsi="Courier New" w:cs="Courier New"/>
                <w:b/>
                <w:bCs/>
                <w:color w:val="000000"/>
                <w:sz w:val="20"/>
                <w:szCs w:val="20"/>
                <w:lang w:eastAsia="en-GB"/>
              </w:rPr>
            </w:pPr>
            <w:r w:rsidRPr="008300B5">
              <w:rPr>
                <w:rFonts w:ascii="Courier New" w:eastAsia="Times New Roman" w:hAnsi="Courier New" w:cs="Courier New"/>
                <w:b/>
                <w:bCs/>
                <w:color w:val="000000"/>
                <w:sz w:val="20"/>
                <w:szCs w:val="20"/>
                <w:lang w:eastAsia="en-GB"/>
              </w:rPr>
              <w:t>816381000000105</w:t>
            </w:r>
          </w:p>
        </w:tc>
        <w:tc>
          <w:tcPr>
            <w:tcW w:w="2453" w:type="dxa"/>
            <w:tcBorders>
              <w:top w:val="nil"/>
              <w:left w:val="nil"/>
              <w:bottom w:val="single" w:sz="12" w:space="0" w:color="auto"/>
              <w:right w:val="single" w:sz="4" w:space="0" w:color="auto"/>
            </w:tcBorders>
            <w:shd w:val="clear" w:color="000000" w:fill="FFFFFF"/>
            <w:vAlign w:val="center"/>
            <w:hideMark/>
          </w:tcPr>
          <w:p w14:paraId="33E8E7DE" w14:textId="77777777" w:rsidR="008300B5" w:rsidRPr="008300B5" w:rsidRDefault="008300B5" w:rsidP="008300B5">
            <w:pPr>
              <w:spacing w:after="0" w:line="240" w:lineRule="auto"/>
              <w:jc w:val="center"/>
              <w:rPr>
                <w:rFonts w:ascii="Berlin Sans FB" w:eastAsia="Times New Roman" w:hAnsi="Berlin Sans FB" w:cs="Arial"/>
                <w:b/>
                <w:bCs/>
                <w:color w:val="000000"/>
                <w:sz w:val="20"/>
                <w:szCs w:val="20"/>
                <w:lang w:eastAsia="en-GB"/>
              </w:rPr>
            </w:pPr>
            <w:r w:rsidRPr="008300B5">
              <w:rPr>
                <w:rFonts w:ascii="Berlin Sans FB" w:eastAsia="Times New Roman" w:hAnsi="Berlin Sans FB" w:cs="Arial"/>
                <w:b/>
                <w:bCs/>
                <w:color w:val="000000"/>
                <w:sz w:val="20"/>
                <w:szCs w:val="20"/>
                <w:lang w:eastAsia="en-GB"/>
              </w:rPr>
              <w:t>√</w:t>
            </w:r>
          </w:p>
        </w:tc>
        <w:tc>
          <w:tcPr>
            <w:tcW w:w="5817" w:type="dxa"/>
            <w:tcBorders>
              <w:top w:val="nil"/>
              <w:left w:val="nil"/>
              <w:bottom w:val="single" w:sz="12" w:space="0" w:color="auto"/>
              <w:right w:val="single" w:sz="4" w:space="0" w:color="auto"/>
            </w:tcBorders>
            <w:shd w:val="clear" w:color="000000" w:fill="FFFFFF"/>
            <w:noWrap/>
            <w:vAlign w:val="center"/>
            <w:hideMark/>
          </w:tcPr>
          <w:p w14:paraId="0914006D"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Has appointed person with personal welfare LPA with authority for life sustaining decisions (MCA 2005)</w:t>
            </w:r>
          </w:p>
        </w:tc>
        <w:tc>
          <w:tcPr>
            <w:tcW w:w="702" w:type="dxa"/>
            <w:vMerge/>
            <w:tcBorders>
              <w:top w:val="nil"/>
              <w:left w:val="single" w:sz="4" w:space="0" w:color="auto"/>
              <w:bottom w:val="single" w:sz="12" w:space="0" w:color="000000"/>
              <w:right w:val="nil"/>
            </w:tcBorders>
            <w:vAlign w:val="center"/>
            <w:hideMark/>
          </w:tcPr>
          <w:p w14:paraId="5F6101B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278C3C40"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68A5AED7"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1D9B8D1A"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Anticipatory Medicines / Just in Case Box issued</w:t>
            </w:r>
          </w:p>
        </w:tc>
        <w:tc>
          <w:tcPr>
            <w:tcW w:w="1195" w:type="dxa"/>
            <w:tcBorders>
              <w:top w:val="nil"/>
              <w:left w:val="nil"/>
              <w:bottom w:val="single" w:sz="4" w:space="0" w:color="auto"/>
              <w:right w:val="single" w:sz="4" w:space="0" w:color="auto"/>
            </w:tcBorders>
            <w:shd w:val="clear" w:color="000000" w:fill="FFFFFF"/>
            <w:vAlign w:val="center"/>
            <w:hideMark/>
          </w:tcPr>
          <w:p w14:paraId="7380EA0C"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339FB2C4"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8BAe.</w:t>
            </w:r>
          </w:p>
        </w:tc>
        <w:tc>
          <w:tcPr>
            <w:tcW w:w="929" w:type="dxa"/>
            <w:tcBorders>
              <w:top w:val="nil"/>
              <w:left w:val="nil"/>
              <w:bottom w:val="single" w:sz="4" w:space="0" w:color="auto"/>
              <w:right w:val="single" w:sz="4" w:space="0" w:color="auto"/>
            </w:tcBorders>
            <w:shd w:val="clear" w:color="000000" w:fill="FFFFFF"/>
            <w:vAlign w:val="center"/>
            <w:hideMark/>
          </w:tcPr>
          <w:p w14:paraId="1099CBF8"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XaQ8S</w:t>
            </w:r>
          </w:p>
        </w:tc>
        <w:tc>
          <w:tcPr>
            <w:tcW w:w="1097" w:type="dxa"/>
            <w:tcBorders>
              <w:top w:val="nil"/>
              <w:left w:val="nil"/>
              <w:bottom w:val="single" w:sz="4" w:space="0" w:color="auto"/>
              <w:right w:val="single" w:sz="4" w:space="0" w:color="auto"/>
            </w:tcBorders>
            <w:shd w:val="clear" w:color="000000" w:fill="FFFFFF"/>
            <w:vAlign w:val="center"/>
            <w:hideMark/>
          </w:tcPr>
          <w:p w14:paraId="7732967F"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443761007</w:t>
            </w:r>
          </w:p>
        </w:tc>
        <w:tc>
          <w:tcPr>
            <w:tcW w:w="2453" w:type="dxa"/>
            <w:tcBorders>
              <w:top w:val="nil"/>
              <w:left w:val="nil"/>
              <w:bottom w:val="single" w:sz="4" w:space="0" w:color="auto"/>
              <w:right w:val="single" w:sz="4" w:space="0" w:color="auto"/>
            </w:tcBorders>
            <w:shd w:val="clear" w:color="000000" w:fill="FFFFFF"/>
            <w:vAlign w:val="center"/>
            <w:hideMark/>
          </w:tcPr>
          <w:p w14:paraId="6AC4892F"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c>
          <w:tcPr>
            <w:tcW w:w="5817" w:type="dxa"/>
            <w:tcBorders>
              <w:top w:val="nil"/>
              <w:left w:val="nil"/>
              <w:bottom w:val="single" w:sz="4" w:space="0" w:color="auto"/>
              <w:right w:val="single" w:sz="4" w:space="0" w:color="auto"/>
            </w:tcBorders>
            <w:shd w:val="clear" w:color="000000" w:fill="FFFFFF"/>
            <w:noWrap/>
            <w:vAlign w:val="center"/>
            <w:hideMark/>
          </w:tcPr>
          <w:p w14:paraId="10CFC471"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Anticipatory Palliative Care</w:t>
            </w:r>
          </w:p>
        </w:tc>
        <w:tc>
          <w:tcPr>
            <w:tcW w:w="702" w:type="dxa"/>
            <w:vMerge w:val="restart"/>
            <w:tcBorders>
              <w:top w:val="nil"/>
              <w:left w:val="single" w:sz="4" w:space="0" w:color="auto"/>
              <w:bottom w:val="single" w:sz="4" w:space="0" w:color="auto"/>
              <w:right w:val="nil"/>
            </w:tcBorders>
            <w:shd w:val="clear" w:color="000000" w:fill="FFFFFF"/>
            <w:noWrap/>
            <w:vAlign w:val="center"/>
            <w:hideMark/>
          </w:tcPr>
          <w:p w14:paraId="0DAFD9FA"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31/32</w:t>
            </w:r>
          </w:p>
        </w:tc>
        <w:tc>
          <w:tcPr>
            <w:tcW w:w="330" w:type="dxa"/>
            <w:tcBorders>
              <w:top w:val="single" w:sz="12" w:space="0" w:color="auto"/>
              <w:left w:val="single" w:sz="4" w:space="0" w:color="auto"/>
              <w:bottom w:val="single" w:sz="4" w:space="0" w:color="auto"/>
              <w:right w:val="single" w:sz="12" w:space="0" w:color="auto"/>
            </w:tcBorders>
            <w:shd w:val="clear" w:color="000000" w:fill="FFFFFF"/>
            <w:vAlign w:val="center"/>
            <w:hideMark/>
          </w:tcPr>
          <w:p w14:paraId="2E4A04C4"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54310D7F"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7314D91"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797976E2"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43D2B9AE"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8B2a.</w:t>
            </w:r>
          </w:p>
        </w:tc>
        <w:tc>
          <w:tcPr>
            <w:tcW w:w="929" w:type="dxa"/>
            <w:tcBorders>
              <w:top w:val="nil"/>
              <w:left w:val="nil"/>
              <w:bottom w:val="single" w:sz="4" w:space="0" w:color="auto"/>
              <w:right w:val="single" w:sz="4" w:space="0" w:color="auto"/>
            </w:tcBorders>
            <w:shd w:val="clear" w:color="000000" w:fill="FFFFFF"/>
            <w:vAlign w:val="center"/>
            <w:hideMark/>
          </w:tcPr>
          <w:p w14:paraId="062A328A"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XaaD3</w:t>
            </w:r>
          </w:p>
        </w:tc>
        <w:tc>
          <w:tcPr>
            <w:tcW w:w="1097" w:type="dxa"/>
            <w:tcBorders>
              <w:top w:val="nil"/>
              <w:left w:val="nil"/>
              <w:bottom w:val="single" w:sz="4" w:space="0" w:color="auto"/>
              <w:right w:val="single" w:sz="4" w:space="0" w:color="auto"/>
            </w:tcBorders>
            <w:shd w:val="clear" w:color="000000" w:fill="FFFFFF"/>
            <w:vAlign w:val="center"/>
            <w:hideMark/>
          </w:tcPr>
          <w:p w14:paraId="1BE181F2"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871021000000106</w:t>
            </w:r>
          </w:p>
        </w:tc>
        <w:tc>
          <w:tcPr>
            <w:tcW w:w="2453" w:type="dxa"/>
            <w:tcBorders>
              <w:top w:val="nil"/>
              <w:left w:val="nil"/>
              <w:bottom w:val="single" w:sz="4" w:space="0" w:color="auto"/>
              <w:right w:val="single" w:sz="4" w:space="0" w:color="auto"/>
            </w:tcBorders>
            <w:shd w:val="clear" w:color="000000" w:fill="FFFFFF"/>
            <w:vAlign w:val="center"/>
            <w:hideMark/>
          </w:tcPr>
          <w:p w14:paraId="3542E207"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61E5FA76"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Prescription of palliative care anticipatory medication</w:t>
            </w:r>
          </w:p>
        </w:tc>
        <w:tc>
          <w:tcPr>
            <w:tcW w:w="702" w:type="dxa"/>
            <w:vMerge/>
            <w:tcBorders>
              <w:top w:val="nil"/>
              <w:left w:val="single" w:sz="4" w:space="0" w:color="auto"/>
              <w:bottom w:val="single" w:sz="4" w:space="0" w:color="auto"/>
              <w:right w:val="nil"/>
            </w:tcBorders>
            <w:vAlign w:val="center"/>
            <w:hideMark/>
          </w:tcPr>
          <w:p w14:paraId="4EC66B7D"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2D168675"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245C23D7"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78DF968D"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349FA220"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6B1B65B0"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8BMM.</w:t>
            </w:r>
          </w:p>
        </w:tc>
        <w:tc>
          <w:tcPr>
            <w:tcW w:w="929" w:type="dxa"/>
            <w:tcBorders>
              <w:top w:val="nil"/>
              <w:left w:val="nil"/>
              <w:bottom w:val="single" w:sz="4" w:space="0" w:color="auto"/>
              <w:right w:val="single" w:sz="4" w:space="0" w:color="auto"/>
            </w:tcBorders>
            <w:shd w:val="clear" w:color="000000" w:fill="FFFFFF"/>
            <w:vAlign w:val="center"/>
            <w:hideMark/>
          </w:tcPr>
          <w:p w14:paraId="1518F665"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XaPmq</w:t>
            </w:r>
          </w:p>
        </w:tc>
        <w:tc>
          <w:tcPr>
            <w:tcW w:w="1097" w:type="dxa"/>
            <w:tcBorders>
              <w:top w:val="nil"/>
              <w:left w:val="nil"/>
              <w:bottom w:val="single" w:sz="4" w:space="0" w:color="auto"/>
              <w:right w:val="single" w:sz="4" w:space="0" w:color="auto"/>
            </w:tcBorders>
            <w:shd w:val="clear" w:color="000000" w:fill="FFFFFF"/>
            <w:vAlign w:val="center"/>
            <w:hideMark/>
          </w:tcPr>
          <w:p w14:paraId="79B13211"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376201000000102</w:t>
            </w:r>
          </w:p>
        </w:tc>
        <w:tc>
          <w:tcPr>
            <w:tcW w:w="2453" w:type="dxa"/>
            <w:tcBorders>
              <w:top w:val="nil"/>
              <w:left w:val="nil"/>
              <w:bottom w:val="single" w:sz="4" w:space="0" w:color="auto"/>
              <w:right w:val="single" w:sz="4" w:space="0" w:color="auto"/>
            </w:tcBorders>
            <w:shd w:val="clear" w:color="000000" w:fill="FFFFFF"/>
            <w:vAlign w:val="center"/>
            <w:hideMark/>
          </w:tcPr>
          <w:p w14:paraId="1DDAAAEB"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68DBACD8"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Issue of palliative care anticipatory medication box</w:t>
            </w:r>
          </w:p>
        </w:tc>
        <w:tc>
          <w:tcPr>
            <w:tcW w:w="702" w:type="dxa"/>
            <w:vMerge/>
            <w:tcBorders>
              <w:top w:val="nil"/>
              <w:left w:val="single" w:sz="4" w:space="0" w:color="auto"/>
              <w:bottom w:val="single" w:sz="4" w:space="0" w:color="auto"/>
              <w:right w:val="nil"/>
            </w:tcBorders>
            <w:vAlign w:val="center"/>
            <w:hideMark/>
          </w:tcPr>
          <w:p w14:paraId="4E82D281"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0BD27842"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44537AE1"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7DD7BADB"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2855E6" w14:textId="77777777" w:rsidR="008300B5" w:rsidRPr="008300B5" w:rsidRDefault="008300B5" w:rsidP="008300B5">
            <w:pPr>
              <w:spacing w:after="0" w:line="240" w:lineRule="auto"/>
              <w:jc w:val="center"/>
              <w:rPr>
                <w:rFonts w:ascii="Arial" w:eastAsia="Times New Roman" w:hAnsi="Arial" w:cs="Arial"/>
                <w:sz w:val="20"/>
                <w:szCs w:val="20"/>
                <w:lang w:eastAsia="en-GB"/>
              </w:rPr>
            </w:pPr>
            <w:r w:rsidRPr="008300B5">
              <w:rPr>
                <w:rFonts w:ascii="Arial" w:eastAsia="Times New Roman" w:hAnsi="Arial" w:cs="Arial"/>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1E743997"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8BC4.</w:t>
            </w:r>
          </w:p>
        </w:tc>
        <w:tc>
          <w:tcPr>
            <w:tcW w:w="929" w:type="dxa"/>
            <w:tcBorders>
              <w:top w:val="nil"/>
              <w:left w:val="nil"/>
              <w:bottom w:val="single" w:sz="4" w:space="0" w:color="auto"/>
              <w:right w:val="single" w:sz="4" w:space="0" w:color="auto"/>
            </w:tcBorders>
            <w:shd w:val="clear" w:color="000000" w:fill="FFFFFF"/>
            <w:vAlign w:val="center"/>
            <w:hideMark/>
          </w:tcPr>
          <w:p w14:paraId="6BD211F2"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XaIlh</w:t>
            </w:r>
          </w:p>
        </w:tc>
        <w:tc>
          <w:tcPr>
            <w:tcW w:w="1097" w:type="dxa"/>
            <w:tcBorders>
              <w:top w:val="nil"/>
              <w:left w:val="nil"/>
              <w:bottom w:val="single" w:sz="4" w:space="0" w:color="auto"/>
              <w:right w:val="single" w:sz="4" w:space="0" w:color="auto"/>
            </w:tcBorders>
            <w:shd w:val="clear" w:color="000000" w:fill="FFFFFF"/>
            <w:vAlign w:val="center"/>
            <w:hideMark/>
          </w:tcPr>
          <w:p w14:paraId="750764AD"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394907006</w:t>
            </w:r>
          </w:p>
        </w:tc>
        <w:tc>
          <w:tcPr>
            <w:tcW w:w="2453" w:type="dxa"/>
            <w:tcBorders>
              <w:top w:val="nil"/>
              <w:left w:val="nil"/>
              <w:bottom w:val="single" w:sz="4" w:space="0" w:color="auto"/>
              <w:right w:val="single" w:sz="4" w:space="0" w:color="auto"/>
            </w:tcBorders>
            <w:shd w:val="clear" w:color="000000" w:fill="FFFFFF"/>
            <w:vAlign w:val="center"/>
            <w:hideMark/>
          </w:tcPr>
          <w:p w14:paraId="37AE331D"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0EBB986"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Syringe driver commenced</w:t>
            </w:r>
          </w:p>
        </w:tc>
        <w:tc>
          <w:tcPr>
            <w:tcW w:w="702" w:type="dxa"/>
            <w:vMerge w:val="restart"/>
            <w:tcBorders>
              <w:top w:val="nil"/>
              <w:left w:val="single" w:sz="4" w:space="0" w:color="auto"/>
              <w:bottom w:val="single" w:sz="4" w:space="0" w:color="auto"/>
              <w:right w:val="nil"/>
            </w:tcBorders>
            <w:shd w:val="clear" w:color="000000" w:fill="BFBFBF"/>
            <w:noWrap/>
            <w:vAlign w:val="center"/>
            <w:hideMark/>
          </w:tcPr>
          <w:p w14:paraId="5E392949"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51F1CD08"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692C0949"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519DF4CF"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33C598B2" w14:textId="77777777" w:rsidR="008300B5" w:rsidRPr="008300B5" w:rsidRDefault="008300B5" w:rsidP="008300B5">
            <w:pPr>
              <w:spacing w:after="0" w:line="240" w:lineRule="auto"/>
              <w:rPr>
                <w:rFonts w:ascii="Arial" w:eastAsia="Times New Roman" w:hAnsi="Arial" w:cs="Arial"/>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3E7FA2EE"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8BC5.</w:t>
            </w:r>
          </w:p>
        </w:tc>
        <w:tc>
          <w:tcPr>
            <w:tcW w:w="929" w:type="dxa"/>
            <w:tcBorders>
              <w:top w:val="nil"/>
              <w:left w:val="nil"/>
              <w:bottom w:val="single" w:sz="4" w:space="0" w:color="auto"/>
              <w:right w:val="single" w:sz="4" w:space="0" w:color="auto"/>
            </w:tcBorders>
            <w:shd w:val="clear" w:color="000000" w:fill="FFFFFF"/>
            <w:vAlign w:val="center"/>
            <w:hideMark/>
          </w:tcPr>
          <w:p w14:paraId="419A5C21"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XaIlj</w:t>
            </w:r>
          </w:p>
        </w:tc>
        <w:tc>
          <w:tcPr>
            <w:tcW w:w="1097" w:type="dxa"/>
            <w:tcBorders>
              <w:top w:val="nil"/>
              <w:left w:val="nil"/>
              <w:bottom w:val="single" w:sz="4" w:space="0" w:color="auto"/>
              <w:right w:val="single" w:sz="4" w:space="0" w:color="auto"/>
            </w:tcBorders>
            <w:shd w:val="clear" w:color="000000" w:fill="FFFFFF"/>
            <w:vAlign w:val="center"/>
            <w:hideMark/>
          </w:tcPr>
          <w:p w14:paraId="59CD2565"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394909009</w:t>
            </w:r>
          </w:p>
        </w:tc>
        <w:tc>
          <w:tcPr>
            <w:tcW w:w="2453" w:type="dxa"/>
            <w:tcBorders>
              <w:top w:val="nil"/>
              <w:left w:val="nil"/>
              <w:bottom w:val="single" w:sz="4" w:space="0" w:color="auto"/>
              <w:right w:val="single" w:sz="4" w:space="0" w:color="auto"/>
            </w:tcBorders>
            <w:shd w:val="clear" w:color="000000" w:fill="FFFFFF"/>
            <w:vAlign w:val="center"/>
            <w:hideMark/>
          </w:tcPr>
          <w:p w14:paraId="2E207181" w14:textId="77777777" w:rsidR="008300B5" w:rsidRPr="008300B5" w:rsidRDefault="008300B5" w:rsidP="008300B5">
            <w:pPr>
              <w:spacing w:after="0" w:line="240" w:lineRule="auto"/>
              <w:jc w:val="center"/>
              <w:rPr>
                <w:rFonts w:ascii="Webdings" w:eastAsia="Times New Roman" w:hAnsi="Webdings" w:cs="Arial"/>
                <w:sz w:val="20"/>
                <w:szCs w:val="20"/>
                <w:lang w:eastAsia="en-GB"/>
              </w:rPr>
            </w:pPr>
            <w:r w:rsidRPr="008300B5">
              <w:rPr>
                <w:rFonts w:ascii="Webdings" w:eastAsia="Times New Roman" w:hAnsi="Times New Roman"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DAF253A"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Syringe driver discontinued</w:t>
            </w:r>
          </w:p>
        </w:tc>
        <w:tc>
          <w:tcPr>
            <w:tcW w:w="702" w:type="dxa"/>
            <w:vMerge/>
            <w:tcBorders>
              <w:top w:val="nil"/>
              <w:left w:val="single" w:sz="4" w:space="0" w:color="auto"/>
              <w:bottom w:val="single" w:sz="4" w:space="0" w:color="auto"/>
              <w:right w:val="nil"/>
            </w:tcBorders>
            <w:vAlign w:val="center"/>
            <w:hideMark/>
          </w:tcPr>
          <w:p w14:paraId="3333E0DD"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68463A00"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5462854" w14:textId="77777777" w:rsidTr="008300B5">
        <w:trPr>
          <w:trHeight w:val="270"/>
        </w:trPr>
        <w:tc>
          <w:tcPr>
            <w:tcW w:w="2127" w:type="dxa"/>
            <w:tcBorders>
              <w:top w:val="nil"/>
              <w:left w:val="single" w:sz="12" w:space="0" w:color="auto"/>
              <w:bottom w:val="single" w:sz="4" w:space="0" w:color="auto"/>
              <w:right w:val="single" w:sz="4" w:space="0" w:color="auto"/>
            </w:tcBorders>
            <w:shd w:val="clear" w:color="000000" w:fill="FFFFFF"/>
            <w:vAlign w:val="center"/>
            <w:hideMark/>
          </w:tcPr>
          <w:p w14:paraId="596D15F3"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Care of patient with epidural in situ</w:t>
            </w:r>
          </w:p>
        </w:tc>
        <w:tc>
          <w:tcPr>
            <w:tcW w:w="1195" w:type="dxa"/>
            <w:tcBorders>
              <w:top w:val="nil"/>
              <w:left w:val="nil"/>
              <w:bottom w:val="single" w:sz="4" w:space="0" w:color="auto"/>
              <w:right w:val="single" w:sz="4" w:space="0" w:color="auto"/>
            </w:tcBorders>
            <w:shd w:val="clear" w:color="000000" w:fill="FFFFFF"/>
            <w:vAlign w:val="center"/>
            <w:hideMark/>
          </w:tcPr>
          <w:p w14:paraId="48F002B6"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3AA4EE7D"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8C1N.</w:t>
            </w:r>
          </w:p>
        </w:tc>
        <w:tc>
          <w:tcPr>
            <w:tcW w:w="929" w:type="dxa"/>
            <w:tcBorders>
              <w:top w:val="nil"/>
              <w:left w:val="nil"/>
              <w:bottom w:val="single" w:sz="4" w:space="0" w:color="auto"/>
              <w:right w:val="single" w:sz="4" w:space="0" w:color="auto"/>
            </w:tcBorders>
            <w:shd w:val="clear" w:color="000000" w:fill="FFFFFF"/>
            <w:vAlign w:val="center"/>
            <w:hideMark/>
          </w:tcPr>
          <w:p w14:paraId="645DFA3D"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XaIrK</w:t>
            </w:r>
          </w:p>
        </w:tc>
        <w:tc>
          <w:tcPr>
            <w:tcW w:w="1097" w:type="dxa"/>
            <w:tcBorders>
              <w:top w:val="nil"/>
              <w:left w:val="nil"/>
              <w:bottom w:val="single" w:sz="4" w:space="0" w:color="auto"/>
              <w:right w:val="single" w:sz="4" w:space="0" w:color="auto"/>
            </w:tcBorders>
            <w:shd w:val="clear" w:color="000000" w:fill="FFFFFF"/>
            <w:vAlign w:val="center"/>
            <w:hideMark/>
          </w:tcPr>
          <w:p w14:paraId="0455E548"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395185007</w:t>
            </w:r>
          </w:p>
        </w:tc>
        <w:tc>
          <w:tcPr>
            <w:tcW w:w="2453" w:type="dxa"/>
            <w:tcBorders>
              <w:top w:val="nil"/>
              <w:left w:val="nil"/>
              <w:bottom w:val="single" w:sz="4" w:space="0" w:color="auto"/>
              <w:right w:val="single" w:sz="4" w:space="0" w:color="auto"/>
            </w:tcBorders>
            <w:shd w:val="clear" w:color="000000" w:fill="FFFFFF"/>
            <w:vAlign w:val="center"/>
            <w:hideMark/>
          </w:tcPr>
          <w:p w14:paraId="6E49BCF1"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DE255D3"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Care of patient with epidural in situ</w:t>
            </w:r>
          </w:p>
        </w:tc>
        <w:tc>
          <w:tcPr>
            <w:tcW w:w="702" w:type="dxa"/>
            <w:vMerge/>
            <w:tcBorders>
              <w:top w:val="nil"/>
              <w:left w:val="single" w:sz="4" w:space="0" w:color="auto"/>
              <w:bottom w:val="single" w:sz="4" w:space="0" w:color="auto"/>
              <w:right w:val="nil"/>
            </w:tcBorders>
            <w:vAlign w:val="center"/>
            <w:hideMark/>
          </w:tcPr>
          <w:p w14:paraId="0F034544"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val="restart"/>
            <w:tcBorders>
              <w:top w:val="nil"/>
              <w:left w:val="single" w:sz="4" w:space="0" w:color="auto"/>
              <w:bottom w:val="single" w:sz="4" w:space="0" w:color="000000"/>
              <w:right w:val="single" w:sz="12" w:space="0" w:color="auto"/>
            </w:tcBorders>
            <w:shd w:val="clear" w:color="000000" w:fill="BFBFBF"/>
            <w:vAlign w:val="center"/>
            <w:hideMark/>
          </w:tcPr>
          <w:p w14:paraId="0B84EB5E" w14:textId="77777777" w:rsidR="008300B5" w:rsidRPr="008300B5" w:rsidRDefault="008300B5" w:rsidP="008300B5">
            <w:pPr>
              <w:spacing w:after="0" w:line="240" w:lineRule="auto"/>
              <w:jc w:val="center"/>
              <w:rPr>
                <w:rFonts w:ascii="Webdings" w:eastAsia="Times New Roman" w:hAnsi="Webdings" w:cs="Arial"/>
                <w:color w:val="000000"/>
                <w:sz w:val="20"/>
                <w:szCs w:val="20"/>
                <w:lang w:eastAsia="en-GB"/>
              </w:rPr>
            </w:pPr>
            <w:r w:rsidRPr="008300B5">
              <w:rPr>
                <w:rFonts w:ascii="Webdings" w:eastAsia="Times New Roman" w:hAnsi="Times New Roman" w:cs="Arial"/>
                <w:color w:val="000000"/>
                <w:sz w:val="20"/>
                <w:szCs w:val="20"/>
                <w:lang w:eastAsia="en-GB"/>
              </w:rPr>
              <w:t></w:t>
            </w:r>
          </w:p>
        </w:tc>
      </w:tr>
      <w:tr w:rsidR="008300B5" w:rsidRPr="008300B5" w14:paraId="4750DD84"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6F85D450"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Oxygen</w:t>
            </w:r>
          </w:p>
        </w:tc>
        <w:tc>
          <w:tcPr>
            <w:tcW w:w="1195" w:type="dxa"/>
            <w:tcBorders>
              <w:top w:val="nil"/>
              <w:left w:val="nil"/>
              <w:bottom w:val="single" w:sz="4" w:space="0" w:color="auto"/>
              <w:right w:val="single" w:sz="4" w:space="0" w:color="auto"/>
            </w:tcBorders>
            <w:shd w:val="clear" w:color="000000" w:fill="FFFFFF"/>
            <w:vAlign w:val="center"/>
            <w:hideMark/>
          </w:tcPr>
          <w:p w14:paraId="7C2EEAEF"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2EF7C5FE"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745E2</w:t>
            </w:r>
          </w:p>
        </w:tc>
        <w:tc>
          <w:tcPr>
            <w:tcW w:w="929" w:type="dxa"/>
            <w:tcBorders>
              <w:top w:val="nil"/>
              <w:left w:val="nil"/>
              <w:bottom w:val="single" w:sz="4" w:space="0" w:color="auto"/>
              <w:right w:val="single" w:sz="4" w:space="0" w:color="auto"/>
            </w:tcBorders>
            <w:shd w:val="clear" w:color="000000" w:fill="FFFFFF"/>
            <w:vAlign w:val="center"/>
            <w:hideMark/>
          </w:tcPr>
          <w:p w14:paraId="72735BCA"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XaMGg</w:t>
            </w:r>
          </w:p>
        </w:tc>
        <w:tc>
          <w:tcPr>
            <w:tcW w:w="1097" w:type="dxa"/>
            <w:tcBorders>
              <w:top w:val="nil"/>
              <w:left w:val="nil"/>
              <w:bottom w:val="single" w:sz="4" w:space="0" w:color="auto"/>
              <w:right w:val="single" w:sz="4" w:space="0" w:color="auto"/>
            </w:tcBorders>
            <w:shd w:val="clear" w:color="000000" w:fill="FFFFFF"/>
            <w:vAlign w:val="center"/>
            <w:hideMark/>
          </w:tcPr>
          <w:p w14:paraId="4E954F44"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229241000000100</w:t>
            </w:r>
          </w:p>
        </w:tc>
        <w:tc>
          <w:tcPr>
            <w:tcW w:w="2453" w:type="dxa"/>
            <w:tcBorders>
              <w:top w:val="nil"/>
              <w:left w:val="nil"/>
              <w:bottom w:val="single" w:sz="4" w:space="0" w:color="auto"/>
              <w:right w:val="single" w:sz="4" w:space="0" w:color="auto"/>
            </w:tcBorders>
            <w:shd w:val="clear" w:color="000000" w:fill="FFFFFF"/>
            <w:vAlign w:val="center"/>
            <w:hideMark/>
          </w:tcPr>
          <w:p w14:paraId="510EB958"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c>
          <w:tcPr>
            <w:tcW w:w="5817" w:type="dxa"/>
            <w:tcBorders>
              <w:top w:val="nil"/>
              <w:left w:val="nil"/>
              <w:bottom w:val="single" w:sz="4" w:space="0" w:color="auto"/>
              <w:right w:val="single" w:sz="4" w:space="0" w:color="auto"/>
            </w:tcBorders>
            <w:shd w:val="clear" w:color="000000" w:fill="FFFFFF"/>
            <w:vAlign w:val="center"/>
            <w:hideMark/>
          </w:tcPr>
          <w:p w14:paraId="3CE95669"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Oxygen Therapy single assessment</w:t>
            </w:r>
          </w:p>
        </w:tc>
        <w:tc>
          <w:tcPr>
            <w:tcW w:w="702" w:type="dxa"/>
            <w:vMerge/>
            <w:tcBorders>
              <w:top w:val="nil"/>
              <w:left w:val="single" w:sz="4" w:space="0" w:color="auto"/>
              <w:bottom w:val="single" w:sz="4" w:space="0" w:color="auto"/>
              <w:right w:val="nil"/>
            </w:tcBorders>
            <w:vAlign w:val="center"/>
            <w:hideMark/>
          </w:tcPr>
          <w:p w14:paraId="5EA4D42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746AFBF5" w14:textId="77777777" w:rsidR="008300B5" w:rsidRPr="008300B5" w:rsidRDefault="008300B5" w:rsidP="008300B5">
            <w:pPr>
              <w:spacing w:after="0" w:line="240" w:lineRule="auto"/>
              <w:rPr>
                <w:rFonts w:ascii="Webdings" w:eastAsia="Times New Roman" w:hAnsi="Webdings" w:cs="Arial"/>
                <w:color w:val="000000"/>
                <w:sz w:val="20"/>
                <w:szCs w:val="20"/>
                <w:lang w:eastAsia="en-GB"/>
              </w:rPr>
            </w:pPr>
          </w:p>
        </w:tc>
      </w:tr>
      <w:tr w:rsidR="008300B5" w:rsidRPr="008300B5" w14:paraId="60FE1DBE"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44EE002"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60F4520A"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17FC3502"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66Yj.</w:t>
            </w:r>
          </w:p>
        </w:tc>
        <w:tc>
          <w:tcPr>
            <w:tcW w:w="929" w:type="dxa"/>
            <w:tcBorders>
              <w:top w:val="nil"/>
              <w:left w:val="nil"/>
              <w:bottom w:val="single" w:sz="4" w:space="0" w:color="auto"/>
              <w:right w:val="single" w:sz="4" w:space="0" w:color="auto"/>
            </w:tcBorders>
            <w:shd w:val="clear" w:color="000000" w:fill="FFFFFF"/>
            <w:vAlign w:val="center"/>
            <w:hideMark/>
          </w:tcPr>
          <w:p w14:paraId="418A4C5E"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XaLL9</w:t>
            </w:r>
          </w:p>
        </w:tc>
        <w:tc>
          <w:tcPr>
            <w:tcW w:w="1097" w:type="dxa"/>
            <w:tcBorders>
              <w:top w:val="nil"/>
              <w:left w:val="nil"/>
              <w:bottom w:val="single" w:sz="4" w:space="0" w:color="auto"/>
              <w:right w:val="single" w:sz="4" w:space="0" w:color="auto"/>
            </w:tcBorders>
            <w:shd w:val="clear" w:color="000000" w:fill="FFFFFF"/>
            <w:vAlign w:val="center"/>
            <w:hideMark/>
          </w:tcPr>
          <w:p w14:paraId="71A0864A"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201671000000104</w:t>
            </w:r>
          </w:p>
        </w:tc>
        <w:tc>
          <w:tcPr>
            <w:tcW w:w="2453" w:type="dxa"/>
            <w:tcBorders>
              <w:top w:val="nil"/>
              <w:left w:val="nil"/>
              <w:bottom w:val="single" w:sz="4" w:space="0" w:color="auto"/>
              <w:right w:val="single" w:sz="4" w:space="0" w:color="auto"/>
            </w:tcBorders>
            <w:shd w:val="clear" w:color="000000" w:fill="FFFFFF"/>
            <w:vAlign w:val="center"/>
            <w:hideMark/>
          </w:tcPr>
          <w:p w14:paraId="364CC469"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A17CFFA"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Home oxygen supply - cylinder</w:t>
            </w:r>
          </w:p>
        </w:tc>
        <w:tc>
          <w:tcPr>
            <w:tcW w:w="702" w:type="dxa"/>
            <w:vMerge/>
            <w:tcBorders>
              <w:top w:val="nil"/>
              <w:left w:val="single" w:sz="4" w:space="0" w:color="auto"/>
              <w:bottom w:val="single" w:sz="4" w:space="0" w:color="auto"/>
              <w:right w:val="nil"/>
            </w:tcBorders>
            <w:vAlign w:val="center"/>
            <w:hideMark/>
          </w:tcPr>
          <w:p w14:paraId="3E928FE0"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17A646FD"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28335A60"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0FC7E6F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02F3EBD2"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62AA8E36"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66Yk.</w:t>
            </w:r>
          </w:p>
        </w:tc>
        <w:tc>
          <w:tcPr>
            <w:tcW w:w="929" w:type="dxa"/>
            <w:tcBorders>
              <w:top w:val="nil"/>
              <w:left w:val="nil"/>
              <w:bottom w:val="single" w:sz="4" w:space="0" w:color="auto"/>
              <w:right w:val="single" w:sz="4" w:space="0" w:color="auto"/>
            </w:tcBorders>
            <w:shd w:val="clear" w:color="000000" w:fill="FFFFFF"/>
            <w:vAlign w:val="center"/>
            <w:hideMark/>
          </w:tcPr>
          <w:p w14:paraId="441E8CEE"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XaLLA</w:t>
            </w:r>
          </w:p>
        </w:tc>
        <w:tc>
          <w:tcPr>
            <w:tcW w:w="1097" w:type="dxa"/>
            <w:tcBorders>
              <w:top w:val="nil"/>
              <w:left w:val="nil"/>
              <w:bottom w:val="single" w:sz="4" w:space="0" w:color="auto"/>
              <w:right w:val="single" w:sz="4" w:space="0" w:color="auto"/>
            </w:tcBorders>
            <w:shd w:val="clear" w:color="000000" w:fill="FFFFFF"/>
            <w:vAlign w:val="center"/>
            <w:hideMark/>
          </w:tcPr>
          <w:p w14:paraId="631152BC"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201681000000102</w:t>
            </w:r>
          </w:p>
        </w:tc>
        <w:tc>
          <w:tcPr>
            <w:tcW w:w="2453" w:type="dxa"/>
            <w:tcBorders>
              <w:top w:val="nil"/>
              <w:left w:val="nil"/>
              <w:bottom w:val="single" w:sz="4" w:space="0" w:color="auto"/>
              <w:right w:val="single" w:sz="4" w:space="0" w:color="auto"/>
            </w:tcBorders>
            <w:shd w:val="clear" w:color="000000" w:fill="FFFFFF"/>
            <w:vAlign w:val="center"/>
            <w:hideMark/>
          </w:tcPr>
          <w:p w14:paraId="2A9FF30E"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53C241F"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Home oxygen supply - concentrator</w:t>
            </w:r>
          </w:p>
        </w:tc>
        <w:tc>
          <w:tcPr>
            <w:tcW w:w="702" w:type="dxa"/>
            <w:vMerge/>
            <w:tcBorders>
              <w:top w:val="nil"/>
              <w:left w:val="single" w:sz="4" w:space="0" w:color="auto"/>
              <w:bottom w:val="single" w:sz="4" w:space="0" w:color="auto"/>
              <w:right w:val="nil"/>
            </w:tcBorders>
            <w:vAlign w:val="center"/>
            <w:hideMark/>
          </w:tcPr>
          <w:p w14:paraId="7F429066"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37AAA2C6"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7DD135FD"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551EE38C"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1D0C676D"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7FE873D8"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66Yl.</w:t>
            </w:r>
          </w:p>
        </w:tc>
        <w:tc>
          <w:tcPr>
            <w:tcW w:w="929" w:type="dxa"/>
            <w:tcBorders>
              <w:top w:val="nil"/>
              <w:left w:val="nil"/>
              <w:bottom w:val="single" w:sz="4" w:space="0" w:color="auto"/>
              <w:right w:val="single" w:sz="4" w:space="0" w:color="auto"/>
            </w:tcBorders>
            <w:shd w:val="clear" w:color="000000" w:fill="FFFFFF"/>
            <w:vAlign w:val="center"/>
            <w:hideMark/>
          </w:tcPr>
          <w:p w14:paraId="13B12EF7"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XaLLB</w:t>
            </w:r>
          </w:p>
        </w:tc>
        <w:tc>
          <w:tcPr>
            <w:tcW w:w="1097" w:type="dxa"/>
            <w:tcBorders>
              <w:top w:val="nil"/>
              <w:left w:val="nil"/>
              <w:bottom w:val="single" w:sz="4" w:space="0" w:color="auto"/>
              <w:right w:val="single" w:sz="4" w:space="0" w:color="auto"/>
            </w:tcBorders>
            <w:shd w:val="clear" w:color="000000" w:fill="FFFFFF"/>
            <w:vAlign w:val="center"/>
            <w:hideMark/>
          </w:tcPr>
          <w:p w14:paraId="0F637933"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201691000000100</w:t>
            </w:r>
          </w:p>
        </w:tc>
        <w:tc>
          <w:tcPr>
            <w:tcW w:w="2453" w:type="dxa"/>
            <w:tcBorders>
              <w:top w:val="nil"/>
              <w:left w:val="nil"/>
              <w:bottom w:val="single" w:sz="4" w:space="0" w:color="auto"/>
              <w:right w:val="single" w:sz="4" w:space="0" w:color="auto"/>
            </w:tcBorders>
            <w:shd w:val="clear" w:color="000000" w:fill="FFFFFF"/>
            <w:vAlign w:val="center"/>
            <w:hideMark/>
          </w:tcPr>
          <w:p w14:paraId="762D473B"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42129AFE"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Home oxygen supply - liquid oxygen</w:t>
            </w:r>
          </w:p>
        </w:tc>
        <w:tc>
          <w:tcPr>
            <w:tcW w:w="702" w:type="dxa"/>
            <w:vMerge/>
            <w:tcBorders>
              <w:top w:val="nil"/>
              <w:left w:val="single" w:sz="4" w:space="0" w:color="auto"/>
              <w:bottom w:val="single" w:sz="4" w:space="0" w:color="auto"/>
              <w:right w:val="nil"/>
            </w:tcBorders>
            <w:vAlign w:val="center"/>
            <w:hideMark/>
          </w:tcPr>
          <w:p w14:paraId="5ED0E62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0F1A44E1"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0F65CADC"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5E112B5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53B868F8"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649FCD0E"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p42..</w:t>
            </w:r>
          </w:p>
        </w:tc>
        <w:tc>
          <w:tcPr>
            <w:tcW w:w="929" w:type="dxa"/>
            <w:tcBorders>
              <w:top w:val="nil"/>
              <w:left w:val="nil"/>
              <w:bottom w:val="single" w:sz="4" w:space="0" w:color="auto"/>
              <w:right w:val="single" w:sz="4" w:space="0" w:color="auto"/>
            </w:tcBorders>
            <w:shd w:val="clear" w:color="000000" w:fill="FFFFFF"/>
            <w:vAlign w:val="center"/>
            <w:hideMark/>
          </w:tcPr>
          <w:p w14:paraId="618A7F8E"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p42..</w:t>
            </w:r>
          </w:p>
        </w:tc>
        <w:tc>
          <w:tcPr>
            <w:tcW w:w="1097" w:type="dxa"/>
            <w:tcBorders>
              <w:top w:val="nil"/>
              <w:left w:val="nil"/>
              <w:bottom w:val="single" w:sz="4" w:space="0" w:color="auto"/>
              <w:right w:val="single" w:sz="4" w:space="0" w:color="auto"/>
            </w:tcBorders>
            <w:shd w:val="clear" w:color="000000" w:fill="FFFFFF"/>
            <w:vAlign w:val="center"/>
            <w:hideMark/>
          </w:tcPr>
          <w:p w14:paraId="194C52E4"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 </w:t>
            </w:r>
          </w:p>
        </w:tc>
        <w:tc>
          <w:tcPr>
            <w:tcW w:w="2453" w:type="dxa"/>
            <w:tcBorders>
              <w:top w:val="nil"/>
              <w:left w:val="nil"/>
              <w:bottom w:val="single" w:sz="4" w:space="0" w:color="auto"/>
              <w:right w:val="single" w:sz="4" w:space="0" w:color="auto"/>
            </w:tcBorders>
            <w:shd w:val="clear" w:color="000000" w:fill="FFFFFF"/>
            <w:vAlign w:val="center"/>
            <w:hideMark/>
          </w:tcPr>
          <w:p w14:paraId="2014A250"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2A3945A"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Nebuliser</w:t>
            </w:r>
          </w:p>
        </w:tc>
        <w:tc>
          <w:tcPr>
            <w:tcW w:w="702" w:type="dxa"/>
            <w:vMerge/>
            <w:tcBorders>
              <w:top w:val="nil"/>
              <w:left w:val="single" w:sz="4" w:space="0" w:color="auto"/>
              <w:bottom w:val="single" w:sz="4" w:space="0" w:color="auto"/>
              <w:right w:val="nil"/>
            </w:tcBorders>
            <w:vAlign w:val="center"/>
            <w:hideMark/>
          </w:tcPr>
          <w:p w14:paraId="687F30DC"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val="restart"/>
            <w:tcBorders>
              <w:top w:val="nil"/>
              <w:left w:val="single" w:sz="4" w:space="0" w:color="auto"/>
              <w:bottom w:val="single" w:sz="4" w:space="0" w:color="000000"/>
              <w:right w:val="single" w:sz="12" w:space="0" w:color="auto"/>
            </w:tcBorders>
            <w:shd w:val="clear" w:color="000000" w:fill="BFBFBF"/>
            <w:vAlign w:val="center"/>
            <w:hideMark/>
          </w:tcPr>
          <w:p w14:paraId="728264E6"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 </w:t>
            </w:r>
          </w:p>
        </w:tc>
      </w:tr>
      <w:tr w:rsidR="008300B5" w:rsidRPr="008300B5" w14:paraId="4470A3E2" w14:textId="77777777" w:rsidTr="008300B5">
        <w:trPr>
          <w:trHeight w:val="270"/>
        </w:trPr>
        <w:tc>
          <w:tcPr>
            <w:tcW w:w="2127" w:type="dxa"/>
            <w:tcBorders>
              <w:top w:val="nil"/>
              <w:left w:val="single" w:sz="12" w:space="0" w:color="auto"/>
              <w:bottom w:val="single" w:sz="4" w:space="0" w:color="auto"/>
              <w:right w:val="single" w:sz="4" w:space="0" w:color="auto"/>
            </w:tcBorders>
            <w:shd w:val="clear" w:color="000000" w:fill="FFFFFF"/>
            <w:vAlign w:val="center"/>
            <w:hideMark/>
          </w:tcPr>
          <w:p w14:paraId="4F2424C6"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Discharged from hospital</w:t>
            </w:r>
          </w:p>
        </w:tc>
        <w:tc>
          <w:tcPr>
            <w:tcW w:w="1195" w:type="dxa"/>
            <w:tcBorders>
              <w:top w:val="nil"/>
              <w:left w:val="nil"/>
              <w:bottom w:val="single" w:sz="4" w:space="0" w:color="auto"/>
              <w:right w:val="single" w:sz="4" w:space="0" w:color="auto"/>
            </w:tcBorders>
            <w:shd w:val="clear" w:color="000000" w:fill="FFFFFF"/>
            <w:vAlign w:val="center"/>
            <w:hideMark/>
          </w:tcPr>
          <w:p w14:paraId="38A3AB61" w14:textId="77777777" w:rsidR="008300B5" w:rsidRPr="008300B5" w:rsidRDefault="008300B5" w:rsidP="008300B5">
            <w:pPr>
              <w:spacing w:after="0" w:line="240" w:lineRule="auto"/>
              <w:jc w:val="center"/>
              <w:rPr>
                <w:rFonts w:ascii="Arial" w:eastAsia="Times New Roman" w:hAnsi="Arial" w:cs="Arial"/>
                <w:sz w:val="20"/>
                <w:szCs w:val="20"/>
                <w:lang w:eastAsia="en-GB"/>
              </w:rPr>
            </w:pPr>
            <w:r w:rsidRPr="008300B5">
              <w:rPr>
                <w:rFonts w:ascii="Arial" w:eastAsia="Times New Roman" w:hAnsi="Arial" w:cs="Arial"/>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79F26DD8"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8HE..</w:t>
            </w:r>
          </w:p>
        </w:tc>
        <w:tc>
          <w:tcPr>
            <w:tcW w:w="929" w:type="dxa"/>
            <w:tcBorders>
              <w:top w:val="nil"/>
              <w:left w:val="nil"/>
              <w:bottom w:val="single" w:sz="4" w:space="0" w:color="auto"/>
              <w:right w:val="single" w:sz="4" w:space="0" w:color="auto"/>
            </w:tcBorders>
            <w:shd w:val="clear" w:color="000000" w:fill="FFFFFF"/>
            <w:vAlign w:val="center"/>
            <w:hideMark/>
          </w:tcPr>
          <w:p w14:paraId="646CEDDB"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8HE..</w:t>
            </w:r>
          </w:p>
        </w:tc>
        <w:tc>
          <w:tcPr>
            <w:tcW w:w="1097" w:type="dxa"/>
            <w:tcBorders>
              <w:top w:val="nil"/>
              <w:left w:val="nil"/>
              <w:bottom w:val="single" w:sz="4" w:space="0" w:color="auto"/>
              <w:right w:val="single" w:sz="4" w:space="0" w:color="auto"/>
            </w:tcBorders>
            <w:shd w:val="clear" w:color="000000" w:fill="FFFFFF"/>
            <w:vAlign w:val="center"/>
            <w:hideMark/>
          </w:tcPr>
          <w:p w14:paraId="41EDC419"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183665006</w:t>
            </w:r>
          </w:p>
        </w:tc>
        <w:tc>
          <w:tcPr>
            <w:tcW w:w="2453" w:type="dxa"/>
            <w:tcBorders>
              <w:top w:val="nil"/>
              <w:left w:val="nil"/>
              <w:bottom w:val="single" w:sz="4" w:space="0" w:color="auto"/>
              <w:right w:val="single" w:sz="4" w:space="0" w:color="auto"/>
            </w:tcBorders>
            <w:shd w:val="clear" w:color="000000" w:fill="FFFFFF"/>
            <w:vAlign w:val="center"/>
            <w:hideMark/>
          </w:tcPr>
          <w:p w14:paraId="5988CF3E"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0836765"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Discharged from hospital</w:t>
            </w:r>
          </w:p>
        </w:tc>
        <w:tc>
          <w:tcPr>
            <w:tcW w:w="702" w:type="dxa"/>
            <w:vMerge/>
            <w:tcBorders>
              <w:top w:val="nil"/>
              <w:left w:val="single" w:sz="4" w:space="0" w:color="auto"/>
              <w:bottom w:val="single" w:sz="4" w:space="0" w:color="auto"/>
              <w:right w:val="nil"/>
            </w:tcBorders>
            <w:vAlign w:val="center"/>
            <w:hideMark/>
          </w:tcPr>
          <w:p w14:paraId="7C2280C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52B3527F" w14:textId="77777777" w:rsidR="008300B5" w:rsidRPr="008300B5" w:rsidRDefault="008300B5" w:rsidP="008300B5">
            <w:pPr>
              <w:spacing w:after="0" w:line="240" w:lineRule="auto"/>
              <w:rPr>
                <w:rFonts w:ascii="Berlin Sans FB" w:eastAsia="Times New Roman" w:hAnsi="Berlin Sans FB" w:cs="Arial"/>
                <w:color w:val="000000"/>
                <w:sz w:val="20"/>
                <w:szCs w:val="20"/>
                <w:lang w:eastAsia="en-GB"/>
              </w:rPr>
            </w:pPr>
          </w:p>
        </w:tc>
      </w:tr>
      <w:tr w:rsidR="008300B5" w:rsidRPr="008300B5" w14:paraId="38204473"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304BF576"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Anticipated death</w:t>
            </w:r>
          </w:p>
        </w:tc>
        <w:tc>
          <w:tcPr>
            <w:tcW w:w="1195" w:type="dxa"/>
            <w:tcBorders>
              <w:top w:val="nil"/>
              <w:left w:val="nil"/>
              <w:bottom w:val="single" w:sz="4" w:space="0" w:color="auto"/>
              <w:right w:val="single" w:sz="4" w:space="0" w:color="auto"/>
            </w:tcBorders>
            <w:shd w:val="clear" w:color="000000" w:fill="FFFFFF"/>
            <w:vAlign w:val="center"/>
            <w:hideMark/>
          </w:tcPr>
          <w:p w14:paraId="6D1479F8" w14:textId="77777777" w:rsidR="008300B5" w:rsidRPr="008300B5" w:rsidRDefault="008300B5" w:rsidP="008300B5">
            <w:pPr>
              <w:spacing w:after="0" w:line="240" w:lineRule="auto"/>
              <w:jc w:val="center"/>
              <w:rPr>
                <w:rFonts w:ascii="Arial" w:eastAsia="Times New Roman" w:hAnsi="Arial" w:cs="Arial"/>
                <w:sz w:val="20"/>
                <w:szCs w:val="20"/>
                <w:lang w:eastAsia="en-GB"/>
              </w:rPr>
            </w:pPr>
            <w:r w:rsidRPr="008300B5">
              <w:rPr>
                <w:rFonts w:ascii="Arial" w:eastAsia="Times New Roman" w:hAnsi="Arial" w:cs="Arial"/>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45981196"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9e01.</w:t>
            </w:r>
          </w:p>
        </w:tc>
        <w:tc>
          <w:tcPr>
            <w:tcW w:w="929" w:type="dxa"/>
            <w:tcBorders>
              <w:top w:val="nil"/>
              <w:left w:val="nil"/>
              <w:bottom w:val="single" w:sz="4" w:space="0" w:color="auto"/>
              <w:right w:val="single" w:sz="4" w:space="0" w:color="auto"/>
            </w:tcBorders>
            <w:shd w:val="clear" w:color="000000" w:fill="FFFFFF"/>
            <w:vAlign w:val="center"/>
            <w:hideMark/>
          </w:tcPr>
          <w:p w14:paraId="75E76FF2"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XaQ8Z</w:t>
            </w:r>
          </w:p>
        </w:tc>
        <w:tc>
          <w:tcPr>
            <w:tcW w:w="1097" w:type="dxa"/>
            <w:tcBorders>
              <w:top w:val="nil"/>
              <w:left w:val="nil"/>
              <w:bottom w:val="single" w:sz="4" w:space="0" w:color="auto"/>
              <w:right w:val="single" w:sz="4" w:space="0" w:color="auto"/>
            </w:tcBorders>
            <w:shd w:val="clear" w:color="000000" w:fill="FFFFFF"/>
            <w:vAlign w:val="center"/>
            <w:hideMark/>
          </w:tcPr>
          <w:p w14:paraId="4ABE898E"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492291000000108</w:t>
            </w:r>
          </w:p>
        </w:tc>
        <w:tc>
          <w:tcPr>
            <w:tcW w:w="2453" w:type="dxa"/>
            <w:tcBorders>
              <w:top w:val="nil"/>
              <w:left w:val="nil"/>
              <w:bottom w:val="single" w:sz="4" w:space="0" w:color="auto"/>
              <w:right w:val="single" w:sz="4" w:space="0" w:color="auto"/>
            </w:tcBorders>
            <w:shd w:val="clear" w:color="000000" w:fill="FFFFFF"/>
            <w:vAlign w:val="center"/>
            <w:hideMark/>
          </w:tcPr>
          <w:p w14:paraId="0AAFE322"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8A93AF6"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Notification to primary care OOHS of anticipated death</w:t>
            </w:r>
          </w:p>
        </w:tc>
        <w:tc>
          <w:tcPr>
            <w:tcW w:w="702" w:type="dxa"/>
            <w:vMerge w:val="restart"/>
            <w:tcBorders>
              <w:top w:val="nil"/>
              <w:left w:val="single" w:sz="4" w:space="0" w:color="auto"/>
              <w:bottom w:val="single" w:sz="4" w:space="0" w:color="auto"/>
              <w:right w:val="nil"/>
            </w:tcBorders>
            <w:shd w:val="clear" w:color="000000" w:fill="BFBFBF"/>
            <w:noWrap/>
            <w:vAlign w:val="center"/>
            <w:hideMark/>
          </w:tcPr>
          <w:p w14:paraId="2F47BE45"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6E5B1ACE"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2F510AAD"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48EED41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0D4BF1F8" w14:textId="77777777" w:rsidR="008300B5" w:rsidRPr="008300B5" w:rsidRDefault="008300B5" w:rsidP="008300B5">
            <w:pPr>
              <w:spacing w:after="0" w:line="240" w:lineRule="auto"/>
              <w:jc w:val="center"/>
              <w:rPr>
                <w:rFonts w:ascii="Arial" w:eastAsia="Times New Roman" w:hAnsi="Arial" w:cs="Arial"/>
                <w:sz w:val="20"/>
                <w:szCs w:val="20"/>
                <w:lang w:eastAsia="en-GB"/>
              </w:rPr>
            </w:pPr>
            <w:r w:rsidRPr="008300B5">
              <w:rPr>
                <w:rFonts w:ascii="Arial" w:eastAsia="Times New Roman" w:hAnsi="Arial" w:cs="Arial"/>
                <w:sz w:val="20"/>
                <w:szCs w:val="20"/>
                <w:lang w:eastAsia="en-GB"/>
              </w:rPr>
              <w:t>s</w:t>
            </w:r>
          </w:p>
        </w:tc>
        <w:tc>
          <w:tcPr>
            <w:tcW w:w="3220" w:type="dxa"/>
            <w:gridSpan w:val="3"/>
            <w:tcBorders>
              <w:top w:val="single" w:sz="4" w:space="0" w:color="auto"/>
              <w:left w:val="nil"/>
              <w:bottom w:val="single" w:sz="4" w:space="0" w:color="auto"/>
              <w:right w:val="single" w:sz="4" w:space="0" w:color="000000"/>
            </w:tcBorders>
            <w:shd w:val="clear" w:color="000000" w:fill="FFFFFF"/>
            <w:vAlign w:val="center"/>
            <w:hideMark/>
          </w:tcPr>
          <w:p w14:paraId="358E689F"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2453" w:type="dxa"/>
            <w:tcBorders>
              <w:top w:val="nil"/>
              <w:left w:val="nil"/>
              <w:bottom w:val="single" w:sz="4" w:space="0" w:color="auto"/>
              <w:right w:val="single" w:sz="4" w:space="0" w:color="auto"/>
            </w:tcBorders>
            <w:shd w:val="clear" w:color="000000" w:fill="FFFFFF"/>
            <w:vAlign w:val="center"/>
            <w:hideMark/>
          </w:tcPr>
          <w:p w14:paraId="33507813"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311B425A"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Additional GP details to issue a Medical Certificate of Cause of Death</w:t>
            </w:r>
          </w:p>
        </w:tc>
        <w:tc>
          <w:tcPr>
            <w:tcW w:w="702" w:type="dxa"/>
            <w:vMerge/>
            <w:tcBorders>
              <w:top w:val="nil"/>
              <w:left w:val="single" w:sz="4" w:space="0" w:color="auto"/>
              <w:bottom w:val="single" w:sz="4" w:space="0" w:color="auto"/>
              <w:right w:val="nil"/>
            </w:tcBorders>
            <w:vAlign w:val="center"/>
            <w:hideMark/>
          </w:tcPr>
          <w:p w14:paraId="7DCD3B2D"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val="restart"/>
            <w:tcBorders>
              <w:top w:val="nil"/>
              <w:left w:val="single" w:sz="4" w:space="0" w:color="auto"/>
              <w:bottom w:val="single" w:sz="4" w:space="0" w:color="000000"/>
              <w:right w:val="single" w:sz="12" w:space="0" w:color="auto"/>
            </w:tcBorders>
            <w:shd w:val="clear" w:color="000000" w:fill="BFBFBF"/>
            <w:vAlign w:val="center"/>
            <w:hideMark/>
          </w:tcPr>
          <w:p w14:paraId="45642E4D"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 </w:t>
            </w:r>
          </w:p>
        </w:tc>
      </w:tr>
      <w:tr w:rsidR="008300B5" w:rsidRPr="008300B5" w14:paraId="58AF661C" w14:textId="77777777" w:rsidTr="008300B5">
        <w:trPr>
          <w:trHeight w:val="270"/>
        </w:trPr>
        <w:tc>
          <w:tcPr>
            <w:tcW w:w="2127" w:type="dxa"/>
            <w:tcBorders>
              <w:top w:val="nil"/>
              <w:left w:val="single" w:sz="12" w:space="0" w:color="auto"/>
              <w:bottom w:val="single" w:sz="4" w:space="0" w:color="auto"/>
              <w:right w:val="single" w:sz="4" w:space="0" w:color="auto"/>
            </w:tcBorders>
            <w:shd w:val="clear" w:color="000000" w:fill="FFFFFF"/>
            <w:vAlign w:val="center"/>
            <w:hideMark/>
          </w:tcPr>
          <w:p w14:paraId="53136C5B"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Unexpected death</w:t>
            </w:r>
          </w:p>
        </w:tc>
        <w:tc>
          <w:tcPr>
            <w:tcW w:w="1195" w:type="dxa"/>
            <w:tcBorders>
              <w:top w:val="nil"/>
              <w:left w:val="nil"/>
              <w:bottom w:val="single" w:sz="4" w:space="0" w:color="auto"/>
              <w:right w:val="single" w:sz="4" w:space="0" w:color="auto"/>
            </w:tcBorders>
            <w:shd w:val="clear" w:color="000000" w:fill="FFFFFF"/>
            <w:vAlign w:val="center"/>
            <w:hideMark/>
          </w:tcPr>
          <w:p w14:paraId="2B30D346" w14:textId="77777777" w:rsidR="008300B5" w:rsidRPr="008300B5" w:rsidRDefault="008300B5" w:rsidP="008300B5">
            <w:pPr>
              <w:spacing w:after="0" w:line="240" w:lineRule="auto"/>
              <w:jc w:val="center"/>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s</w:t>
            </w:r>
          </w:p>
        </w:tc>
        <w:tc>
          <w:tcPr>
            <w:tcW w:w="1194" w:type="dxa"/>
            <w:tcBorders>
              <w:top w:val="nil"/>
              <w:left w:val="nil"/>
              <w:bottom w:val="single" w:sz="4" w:space="0" w:color="auto"/>
              <w:right w:val="single" w:sz="4" w:space="0" w:color="auto"/>
            </w:tcBorders>
            <w:shd w:val="clear" w:color="000000" w:fill="FFFFFF"/>
            <w:noWrap/>
            <w:vAlign w:val="center"/>
            <w:hideMark/>
          </w:tcPr>
          <w:p w14:paraId="0B25F3B5"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94A..</w:t>
            </w:r>
          </w:p>
        </w:tc>
        <w:tc>
          <w:tcPr>
            <w:tcW w:w="929" w:type="dxa"/>
            <w:tcBorders>
              <w:top w:val="nil"/>
              <w:left w:val="nil"/>
              <w:bottom w:val="single" w:sz="4" w:space="0" w:color="auto"/>
              <w:right w:val="single" w:sz="4" w:space="0" w:color="auto"/>
            </w:tcBorders>
            <w:shd w:val="clear" w:color="000000" w:fill="FFFFFF"/>
            <w:vAlign w:val="center"/>
            <w:hideMark/>
          </w:tcPr>
          <w:p w14:paraId="4A0320F9" w14:textId="77777777" w:rsidR="008300B5" w:rsidRPr="008300B5" w:rsidRDefault="008300B5" w:rsidP="008300B5">
            <w:pPr>
              <w:spacing w:after="0" w:line="240" w:lineRule="auto"/>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XE2IP</w:t>
            </w:r>
          </w:p>
        </w:tc>
        <w:tc>
          <w:tcPr>
            <w:tcW w:w="1097" w:type="dxa"/>
            <w:tcBorders>
              <w:top w:val="nil"/>
              <w:left w:val="nil"/>
              <w:bottom w:val="single" w:sz="4" w:space="0" w:color="auto"/>
              <w:right w:val="single" w:sz="4" w:space="0" w:color="auto"/>
            </w:tcBorders>
            <w:shd w:val="clear" w:color="000000" w:fill="FFFFFF"/>
            <w:vAlign w:val="center"/>
            <w:hideMark/>
          </w:tcPr>
          <w:p w14:paraId="7514CF77"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270115005</w:t>
            </w:r>
          </w:p>
        </w:tc>
        <w:tc>
          <w:tcPr>
            <w:tcW w:w="2453" w:type="dxa"/>
            <w:tcBorders>
              <w:top w:val="nil"/>
              <w:left w:val="nil"/>
              <w:bottom w:val="single" w:sz="4" w:space="0" w:color="auto"/>
              <w:right w:val="single" w:sz="4" w:space="0" w:color="auto"/>
            </w:tcBorders>
            <w:shd w:val="clear" w:color="000000" w:fill="FFFFFF"/>
            <w:vAlign w:val="center"/>
            <w:hideMark/>
          </w:tcPr>
          <w:p w14:paraId="3A67EE5C" w14:textId="77777777" w:rsidR="008300B5" w:rsidRPr="008300B5" w:rsidRDefault="008300B5" w:rsidP="008300B5">
            <w:pPr>
              <w:spacing w:after="0" w:line="240" w:lineRule="auto"/>
              <w:jc w:val="center"/>
              <w:rPr>
                <w:rFonts w:ascii="Berlin Sans FB" w:eastAsia="Times New Roman" w:hAnsi="Berlin Sans FB" w:cs="Arial"/>
                <w:color w:val="000000"/>
                <w:sz w:val="20"/>
                <w:szCs w:val="20"/>
                <w:lang w:eastAsia="en-GB"/>
              </w:rPr>
            </w:pPr>
            <w:r w:rsidRPr="008300B5">
              <w:rPr>
                <w:rFonts w:ascii="Berlin Sans FB" w:eastAsia="Times New Roman" w:hAnsi="Berlin Sans FB" w:cs="Arial"/>
                <w:color w:val="000000"/>
                <w:sz w:val="20"/>
                <w:szCs w:val="20"/>
                <w:lang w:eastAsia="en-GB"/>
              </w:rPr>
              <w:t>√</w:t>
            </w:r>
          </w:p>
        </w:tc>
        <w:tc>
          <w:tcPr>
            <w:tcW w:w="5817" w:type="dxa"/>
            <w:tcBorders>
              <w:top w:val="nil"/>
              <w:left w:val="nil"/>
              <w:bottom w:val="single" w:sz="4" w:space="0" w:color="auto"/>
              <w:right w:val="single" w:sz="4" w:space="0" w:color="auto"/>
            </w:tcBorders>
            <w:shd w:val="clear" w:color="000000" w:fill="FFFFFF"/>
            <w:noWrap/>
            <w:vAlign w:val="center"/>
            <w:hideMark/>
          </w:tcPr>
          <w:p w14:paraId="40300914"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Referral to coroner</w:t>
            </w:r>
          </w:p>
        </w:tc>
        <w:tc>
          <w:tcPr>
            <w:tcW w:w="702" w:type="dxa"/>
            <w:vMerge/>
            <w:tcBorders>
              <w:top w:val="nil"/>
              <w:left w:val="single" w:sz="4" w:space="0" w:color="auto"/>
              <w:bottom w:val="single" w:sz="4" w:space="0" w:color="auto"/>
              <w:right w:val="nil"/>
            </w:tcBorders>
            <w:vAlign w:val="center"/>
            <w:hideMark/>
          </w:tcPr>
          <w:p w14:paraId="0DD90CF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5AD28118" w14:textId="77777777" w:rsidR="008300B5" w:rsidRPr="008300B5" w:rsidRDefault="008300B5" w:rsidP="008300B5">
            <w:pPr>
              <w:spacing w:after="0" w:line="240" w:lineRule="auto"/>
              <w:rPr>
                <w:rFonts w:ascii="Berlin Sans FB" w:eastAsia="Times New Roman" w:hAnsi="Berlin Sans FB" w:cs="Arial"/>
                <w:sz w:val="20"/>
                <w:szCs w:val="20"/>
                <w:lang w:eastAsia="en-GB"/>
              </w:rPr>
            </w:pPr>
          </w:p>
        </w:tc>
      </w:tr>
      <w:tr w:rsidR="008300B5" w:rsidRPr="008300B5" w14:paraId="38F827B5" w14:textId="77777777" w:rsidTr="008300B5">
        <w:trPr>
          <w:trHeight w:val="270"/>
        </w:trPr>
        <w:tc>
          <w:tcPr>
            <w:tcW w:w="2127" w:type="dxa"/>
            <w:tcBorders>
              <w:top w:val="nil"/>
              <w:left w:val="single" w:sz="12" w:space="0" w:color="auto"/>
              <w:bottom w:val="single" w:sz="4" w:space="0" w:color="auto"/>
              <w:right w:val="single" w:sz="4" w:space="0" w:color="auto"/>
            </w:tcBorders>
            <w:shd w:val="clear" w:color="000000" w:fill="FFFFFF"/>
            <w:vAlign w:val="center"/>
            <w:hideMark/>
          </w:tcPr>
          <w:p w14:paraId="5BED2BB1"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Date of death</w:t>
            </w:r>
          </w:p>
        </w:tc>
        <w:tc>
          <w:tcPr>
            <w:tcW w:w="1195" w:type="dxa"/>
            <w:tcBorders>
              <w:top w:val="nil"/>
              <w:left w:val="nil"/>
              <w:bottom w:val="single" w:sz="4" w:space="0" w:color="auto"/>
              <w:right w:val="single" w:sz="4" w:space="0" w:color="auto"/>
            </w:tcBorders>
            <w:shd w:val="clear" w:color="000000" w:fill="E6B8B7"/>
            <w:vAlign w:val="center"/>
            <w:hideMark/>
          </w:tcPr>
          <w:p w14:paraId="34B2183E"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1194" w:type="dxa"/>
            <w:tcBorders>
              <w:top w:val="nil"/>
              <w:left w:val="nil"/>
              <w:bottom w:val="single" w:sz="4" w:space="0" w:color="auto"/>
              <w:right w:val="single" w:sz="4" w:space="0" w:color="auto"/>
            </w:tcBorders>
            <w:shd w:val="clear" w:color="000000" w:fill="E6B8B7"/>
            <w:noWrap/>
            <w:vAlign w:val="center"/>
            <w:hideMark/>
          </w:tcPr>
          <w:p w14:paraId="2F58CE6D"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94E..</w:t>
            </w:r>
          </w:p>
        </w:tc>
        <w:tc>
          <w:tcPr>
            <w:tcW w:w="929" w:type="dxa"/>
            <w:tcBorders>
              <w:top w:val="nil"/>
              <w:left w:val="nil"/>
              <w:bottom w:val="single" w:sz="4" w:space="0" w:color="auto"/>
              <w:right w:val="single" w:sz="4" w:space="0" w:color="auto"/>
            </w:tcBorders>
            <w:shd w:val="clear" w:color="000000" w:fill="E6B8B7"/>
            <w:noWrap/>
            <w:vAlign w:val="center"/>
            <w:hideMark/>
          </w:tcPr>
          <w:p w14:paraId="7CF40582"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XaJOG</w:t>
            </w:r>
          </w:p>
        </w:tc>
        <w:tc>
          <w:tcPr>
            <w:tcW w:w="1097" w:type="dxa"/>
            <w:tcBorders>
              <w:top w:val="nil"/>
              <w:left w:val="nil"/>
              <w:bottom w:val="single" w:sz="4" w:space="0" w:color="auto"/>
              <w:right w:val="single" w:sz="4" w:space="0" w:color="auto"/>
            </w:tcBorders>
            <w:shd w:val="clear" w:color="000000" w:fill="E6B8B7"/>
            <w:noWrap/>
            <w:vAlign w:val="center"/>
            <w:hideMark/>
          </w:tcPr>
          <w:p w14:paraId="38844B3B"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399753006</w:t>
            </w:r>
          </w:p>
        </w:tc>
        <w:tc>
          <w:tcPr>
            <w:tcW w:w="2453" w:type="dxa"/>
            <w:tcBorders>
              <w:top w:val="nil"/>
              <w:left w:val="nil"/>
              <w:bottom w:val="single" w:sz="4" w:space="0" w:color="auto"/>
              <w:right w:val="single" w:sz="4" w:space="0" w:color="auto"/>
            </w:tcBorders>
            <w:shd w:val="clear" w:color="000000" w:fill="E6B8B7"/>
            <w:vAlign w:val="center"/>
            <w:hideMark/>
          </w:tcPr>
          <w:p w14:paraId="4646EBC7" w14:textId="77777777" w:rsidR="008300B5" w:rsidRPr="008300B5" w:rsidRDefault="008300B5" w:rsidP="008300B5">
            <w:pPr>
              <w:spacing w:after="0" w:line="240" w:lineRule="auto"/>
              <w:jc w:val="center"/>
              <w:rPr>
                <w:rFonts w:ascii="Webdings" w:eastAsia="Times New Roman" w:hAnsi="Webdings" w:cs="Arial"/>
                <w:b/>
                <w:bCs/>
                <w:sz w:val="20"/>
                <w:szCs w:val="20"/>
                <w:lang w:eastAsia="en-GB"/>
              </w:rPr>
            </w:pPr>
            <w:r w:rsidRPr="008300B5">
              <w:rPr>
                <w:rFonts w:ascii="Webdings" w:eastAsia="Times New Roman" w:hAnsi="Times New Roman"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E6B8B7"/>
            <w:vAlign w:val="center"/>
            <w:hideMark/>
          </w:tcPr>
          <w:p w14:paraId="29D006DD"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Date of death</w:t>
            </w:r>
          </w:p>
        </w:tc>
        <w:tc>
          <w:tcPr>
            <w:tcW w:w="702" w:type="dxa"/>
            <w:tcBorders>
              <w:top w:val="nil"/>
              <w:left w:val="nil"/>
              <w:bottom w:val="single" w:sz="4" w:space="0" w:color="auto"/>
              <w:right w:val="nil"/>
            </w:tcBorders>
            <w:shd w:val="clear" w:color="000000" w:fill="E6B8B7"/>
            <w:noWrap/>
            <w:vAlign w:val="center"/>
            <w:hideMark/>
          </w:tcPr>
          <w:p w14:paraId="2CA41065"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59</w:t>
            </w:r>
          </w:p>
        </w:tc>
        <w:tc>
          <w:tcPr>
            <w:tcW w:w="330" w:type="dxa"/>
            <w:vMerge/>
            <w:tcBorders>
              <w:top w:val="nil"/>
              <w:left w:val="single" w:sz="4" w:space="0" w:color="auto"/>
              <w:bottom w:val="single" w:sz="4" w:space="0" w:color="000000"/>
              <w:right w:val="single" w:sz="12" w:space="0" w:color="auto"/>
            </w:tcBorders>
            <w:vAlign w:val="center"/>
            <w:hideMark/>
          </w:tcPr>
          <w:p w14:paraId="2D15D0CE" w14:textId="77777777" w:rsidR="008300B5" w:rsidRPr="008300B5" w:rsidRDefault="008300B5" w:rsidP="008300B5">
            <w:pPr>
              <w:spacing w:after="0" w:line="240" w:lineRule="auto"/>
              <w:rPr>
                <w:rFonts w:ascii="Berlin Sans FB" w:eastAsia="Times New Roman" w:hAnsi="Berlin Sans FB" w:cs="Arial"/>
                <w:sz w:val="20"/>
                <w:szCs w:val="20"/>
                <w:lang w:eastAsia="en-GB"/>
              </w:rPr>
            </w:pPr>
          </w:p>
        </w:tc>
      </w:tr>
      <w:tr w:rsidR="008300B5" w:rsidRPr="008300B5" w14:paraId="58EC5617" w14:textId="77777777" w:rsidTr="008300B5">
        <w:trPr>
          <w:trHeight w:val="270"/>
        </w:trPr>
        <w:tc>
          <w:tcPr>
            <w:tcW w:w="212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23181F6D"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Place of death</w:t>
            </w:r>
          </w:p>
        </w:tc>
        <w:tc>
          <w:tcPr>
            <w:tcW w:w="1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7A55D0"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433AF5C3"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9491.</w:t>
            </w:r>
          </w:p>
        </w:tc>
        <w:tc>
          <w:tcPr>
            <w:tcW w:w="929" w:type="dxa"/>
            <w:tcBorders>
              <w:top w:val="nil"/>
              <w:left w:val="nil"/>
              <w:bottom w:val="single" w:sz="4" w:space="0" w:color="auto"/>
              <w:right w:val="single" w:sz="4" w:space="0" w:color="auto"/>
            </w:tcBorders>
            <w:shd w:val="clear" w:color="000000" w:fill="FFFFFF"/>
            <w:vAlign w:val="center"/>
            <w:hideMark/>
          </w:tcPr>
          <w:p w14:paraId="47F31494"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9491.</w:t>
            </w:r>
          </w:p>
        </w:tc>
        <w:tc>
          <w:tcPr>
            <w:tcW w:w="1097" w:type="dxa"/>
            <w:tcBorders>
              <w:top w:val="nil"/>
              <w:left w:val="nil"/>
              <w:bottom w:val="single" w:sz="4" w:space="0" w:color="auto"/>
              <w:right w:val="single" w:sz="4" w:space="0" w:color="auto"/>
            </w:tcBorders>
            <w:shd w:val="clear" w:color="000000" w:fill="FFFFFF"/>
            <w:vAlign w:val="center"/>
            <w:hideMark/>
          </w:tcPr>
          <w:p w14:paraId="53694A54"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184293009</w:t>
            </w:r>
          </w:p>
        </w:tc>
        <w:tc>
          <w:tcPr>
            <w:tcW w:w="2453" w:type="dxa"/>
            <w:tcBorders>
              <w:top w:val="nil"/>
              <w:left w:val="nil"/>
              <w:bottom w:val="single" w:sz="4" w:space="0" w:color="auto"/>
              <w:right w:val="single" w:sz="4" w:space="0" w:color="auto"/>
            </w:tcBorders>
            <w:shd w:val="clear" w:color="000000" w:fill="FFFFFF"/>
            <w:vAlign w:val="center"/>
            <w:hideMark/>
          </w:tcPr>
          <w:p w14:paraId="09556D2F"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2D4A506F"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Patient died at home</w:t>
            </w:r>
          </w:p>
        </w:tc>
        <w:tc>
          <w:tcPr>
            <w:tcW w:w="702" w:type="dxa"/>
            <w:vMerge w:val="restart"/>
            <w:tcBorders>
              <w:top w:val="nil"/>
              <w:left w:val="single" w:sz="4" w:space="0" w:color="auto"/>
              <w:bottom w:val="single" w:sz="4" w:space="0" w:color="auto"/>
              <w:right w:val="nil"/>
            </w:tcBorders>
            <w:shd w:val="clear" w:color="000000" w:fill="FFFFFF"/>
            <w:noWrap/>
            <w:vAlign w:val="center"/>
            <w:hideMark/>
          </w:tcPr>
          <w:p w14:paraId="16FC7A2F"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60</w:t>
            </w:r>
          </w:p>
        </w:tc>
        <w:tc>
          <w:tcPr>
            <w:tcW w:w="330" w:type="dxa"/>
            <w:vMerge/>
            <w:tcBorders>
              <w:top w:val="nil"/>
              <w:left w:val="single" w:sz="4" w:space="0" w:color="auto"/>
              <w:bottom w:val="single" w:sz="4" w:space="0" w:color="000000"/>
              <w:right w:val="single" w:sz="12" w:space="0" w:color="auto"/>
            </w:tcBorders>
            <w:vAlign w:val="center"/>
            <w:hideMark/>
          </w:tcPr>
          <w:p w14:paraId="6EE817F7" w14:textId="77777777" w:rsidR="008300B5" w:rsidRPr="008300B5" w:rsidRDefault="008300B5" w:rsidP="008300B5">
            <w:pPr>
              <w:spacing w:after="0" w:line="240" w:lineRule="auto"/>
              <w:rPr>
                <w:rFonts w:ascii="Berlin Sans FB" w:eastAsia="Times New Roman" w:hAnsi="Berlin Sans FB" w:cs="Arial"/>
                <w:sz w:val="20"/>
                <w:szCs w:val="20"/>
                <w:lang w:eastAsia="en-GB"/>
              </w:rPr>
            </w:pPr>
          </w:p>
        </w:tc>
      </w:tr>
      <w:tr w:rsidR="008300B5" w:rsidRPr="008300B5" w14:paraId="7CCBDD9C"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7DAF97D4"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54609A4C"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190C403C"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9493.</w:t>
            </w:r>
          </w:p>
        </w:tc>
        <w:tc>
          <w:tcPr>
            <w:tcW w:w="929" w:type="dxa"/>
            <w:tcBorders>
              <w:top w:val="nil"/>
              <w:left w:val="nil"/>
              <w:bottom w:val="single" w:sz="4" w:space="0" w:color="auto"/>
              <w:right w:val="single" w:sz="4" w:space="0" w:color="auto"/>
            </w:tcBorders>
            <w:shd w:val="clear" w:color="000000" w:fill="FFFFFF"/>
            <w:vAlign w:val="center"/>
            <w:hideMark/>
          </w:tcPr>
          <w:p w14:paraId="0609037C"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9493.</w:t>
            </w:r>
          </w:p>
        </w:tc>
        <w:tc>
          <w:tcPr>
            <w:tcW w:w="1097" w:type="dxa"/>
            <w:tcBorders>
              <w:top w:val="nil"/>
              <w:left w:val="nil"/>
              <w:bottom w:val="single" w:sz="4" w:space="0" w:color="auto"/>
              <w:right w:val="single" w:sz="4" w:space="0" w:color="auto"/>
            </w:tcBorders>
            <w:shd w:val="clear" w:color="000000" w:fill="FFFFFF"/>
            <w:vAlign w:val="center"/>
            <w:hideMark/>
          </w:tcPr>
          <w:p w14:paraId="22D75CAD"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184295002</w:t>
            </w:r>
          </w:p>
        </w:tc>
        <w:tc>
          <w:tcPr>
            <w:tcW w:w="2453" w:type="dxa"/>
            <w:tcBorders>
              <w:top w:val="nil"/>
              <w:left w:val="nil"/>
              <w:bottom w:val="single" w:sz="4" w:space="0" w:color="auto"/>
              <w:right w:val="single" w:sz="4" w:space="0" w:color="auto"/>
            </w:tcBorders>
            <w:shd w:val="clear" w:color="000000" w:fill="FFFFFF"/>
            <w:vAlign w:val="center"/>
            <w:hideMark/>
          </w:tcPr>
          <w:p w14:paraId="3B0B2E44"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6FAC33E"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Patient died in nursing home</w:t>
            </w:r>
          </w:p>
        </w:tc>
        <w:tc>
          <w:tcPr>
            <w:tcW w:w="702" w:type="dxa"/>
            <w:vMerge/>
            <w:tcBorders>
              <w:top w:val="nil"/>
              <w:left w:val="single" w:sz="4" w:space="0" w:color="auto"/>
              <w:bottom w:val="single" w:sz="4" w:space="0" w:color="auto"/>
              <w:right w:val="nil"/>
            </w:tcBorders>
            <w:vAlign w:val="center"/>
            <w:hideMark/>
          </w:tcPr>
          <w:p w14:paraId="4D20E18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01783D14" w14:textId="77777777" w:rsidR="008300B5" w:rsidRPr="008300B5" w:rsidRDefault="008300B5" w:rsidP="008300B5">
            <w:pPr>
              <w:spacing w:after="0" w:line="240" w:lineRule="auto"/>
              <w:rPr>
                <w:rFonts w:ascii="Berlin Sans FB" w:eastAsia="Times New Roman" w:hAnsi="Berlin Sans FB" w:cs="Arial"/>
                <w:sz w:val="20"/>
                <w:szCs w:val="20"/>
                <w:lang w:eastAsia="en-GB"/>
              </w:rPr>
            </w:pPr>
          </w:p>
        </w:tc>
      </w:tr>
      <w:tr w:rsidR="008300B5" w:rsidRPr="008300B5" w14:paraId="6CEB7974"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3401B67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40C1BDEF"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63A05755"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9494.</w:t>
            </w:r>
          </w:p>
        </w:tc>
        <w:tc>
          <w:tcPr>
            <w:tcW w:w="929" w:type="dxa"/>
            <w:tcBorders>
              <w:top w:val="nil"/>
              <w:left w:val="nil"/>
              <w:bottom w:val="single" w:sz="4" w:space="0" w:color="auto"/>
              <w:right w:val="single" w:sz="4" w:space="0" w:color="auto"/>
            </w:tcBorders>
            <w:shd w:val="clear" w:color="000000" w:fill="FFFFFF"/>
            <w:vAlign w:val="center"/>
            <w:hideMark/>
          </w:tcPr>
          <w:p w14:paraId="19434C18"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9494.</w:t>
            </w:r>
          </w:p>
        </w:tc>
        <w:tc>
          <w:tcPr>
            <w:tcW w:w="1097" w:type="dxa"/>
            <w:tcBorders>
              <w:top w:val="nil"/>
              <w:left w:val="nil"/>
              <w:bottom w:val="single" w:sz="4" w:space="0" w:color="auto"/>
              <w:right w:val="single" w:sz="4" w:space="0" w:color="auto"/>
            </w:tcBorders>
            <w:shd w:val="clear" w:color="000000" w:fill="FFFFFF"/>
            <w:vAlign w:val="center"/>
            <w:hideMark/>
          </w:tcPr>
          <w:p w14:paraId="45CB03FE"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818961000000101</w:t>
            </w:r>
          </w:p>
        </w:tc>
        <w:tc>
          <w:tcPr>
            <w:tcW w:w="2453" w:type="dxa"/>
            <w:tcBorders>
              <w:top w:val="nil"/>
              <w:left w:val="nil"/>
              <w:bottom w:val="single" w:sz="4" w:space="0" w:color="auto"/>
              <w:right w:val="single" w:sz="4" w:space="0" w:color="auto"/>
            </w:tcBorders>
            <w:shd w:val="clear" w:color="000000" w:fill="FFFFFF"/>
            <w:vAlign w:val="center"/>
            <w:hideMark/>
          </w:tcPr>
          <w:p w14:paraId="186507DC"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6EB3B91"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Patient died in residential institution NOS</w:t>
            </w:r>
          </w:p>
        </w:tc>
        <w:tc>
          <w:tcPr>
            <w:tcW w:w="702" w:type="dxa"/>
            <w:vMerge/>
            <w:tcBorders>
              <w:top w:val="nil"/>
              <w:left w:val="single" w:sz="4" w:space="0" w:color="auto"/>
              <w:bottom w:val="single" w:sz="4" w:space="0" w:color="auto"/>
              <w:right w:val="nil"/>
            </w:tcBorders>
            <w:vAlign w:val="center"/>
            <w:hideMark/>
          </w:tcPr>
          <w:p w14:paraId="39590FCE"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28C01B7E" w14:textId="77777777" w:rsidR="008300B5" w:rsidRPr="008300B5" w:rsidRDefault="008300B5" w:rsidP="008300B5">
            <w:pPr>
              <w:spacing w:after="0" w:line="240" w:lineRule="auto"/>
              <w:rPr>
                <w:rFonts w:ascii="Berlin Sans FB" w:eastAsia="Times New Roman" w:hAnsi="Berlin Sans FB" w:cs="Arial"/>
                <w:sz w:val="20"/>
                <w:szCs w:val="20"/>
                <w:lang w:eastAsia="en-GB"/>
              </w:rPr>
            </w:pPr>
          </w:p>
        </w:tc>
      </w:tr>
      <w:tr w:rsidR="008300B5" w:rsidRPr="008300B5" w14:paraId="158DBCE6"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209F385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1740924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337BA1B"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9495.</w:t>
            </w:r>
          </w:p>
        </w:tc>
        <w:tc>
          <w:tcPr>
            <w:tcW w:w="929" w:type="dxa"/>
            <w:tcBorders>
              <w:top w:val="nil"/>
              <w:left w:val="nil"/>
              <w:bottom w:val="single" w:sz="4" w:space="0" w:color="auto"/>
              <w:right w:val="single" w:sz="4" w:space="0" w:color="auto"/>
            </w:tcBorders>
            <w:shd w:val="clear" w:color="000000" w:fill="FFFFFF"/>
            <w:vAlign w:val="center"/>
            <w:hideMark/>
          </w:tcPr>
          <w:p w14:paraId="2BEB6644"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9495.</w:t>
            </w:r>
          </w:p>
        </w:tc>
        <w:tc>
          <w:tcPr>
            <w:tcW w:w="1097" w:type="dxa"/>
            <w:tcBorders>
              <w:top w:val="nil"/>
              <w:left w:val="nil"/>
              <w:bottom w:val="single" w:sz="4" w:space="0" w:color="auto"/>
              <w:right w:val="single" w:sz="4" w:space="0" w:color="auto"/>
            </w:tcBorders>
            <w:shd w:val="clear" w:color="000000" w:fill="FFFFFF"/>
            <w:vAlign w:val="center"/>
            <w:hideMark/>
          </w:tcPr>
          <w:p w14:paraId="00BF0AFC"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184297005</w:t>
            </w:r>
          </w:p>
        </w:tc>
        <w:tc>
          <w:tcPr>
            <w:tcW w:w="2453" w:type="dxa"/>
            <w:tcBorders>
              <w:top w:val="nil"/>
              <w:left w:val="nil"/>
              <w:bottom w:val="single" w:sz="4" w:space="0" w:color="auto"/>
              <w:right w:val="single" w:sz="4" w:space="0" w:color="auto"/>
            </w:tcBorders>
            <w:shd w:val="clear" w:color="000000" w:fill="FFFFFF"/>
            <w:vAlign w:val="center"/>
            <w:hideMark/>
          </w:tcPr>
          <w:p w14:paraId="3C151594"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0FE992CE"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Patient died in hospital</w:t>
            </w:r>
          </w:p>
        </w:tc>
        <w:tc>
          <w:tcPr>
            <w:tcW w:w="702" w:type="dxa"/>
            <w:vMerge/>
            <w:tcBorders>
              <w:top w:val="nil"/>
              <w:left w:val="single" w:sz="4" w:space="0" w:color="auto"/>
              <w:bottom w:val="single" w:sz="4" w:space="0" w:color="auto"/>
              <w:right w:val="nil"/>
            </w:tcBorders>
            <w:vAlign w:val="center"/>
            <w:hideMark/>
          </w:tcPr>
          <w:p w14:paraId="0EB1A515"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5016CB9A" w14:textId="77777777" w:rsidR="008300B5" w:rsidRPr="008300B5" w:rsidRDefault="008300B5" w:rsidP="008300B5">
            <w:pPr>
              <w:spacing w:after="0" w:line="240" w:lineRule="auto"/>
              <w:rPr>
                <w:rFonts w:ascii="Berlin Sans FB" w:eastAsia="Times New Roman" w:hAnsi="Berlin Sans FB" w:cs="Arial"/>
                <w:sz w:val="20"/>
                <w:szCs w:val="20"/>
                <w:lang w:eastAsia="en-GB"/>
              </w:rPr>
            </w:pPr>
          </w:p>
        </w:tc>
      </w:tr>
      <w:tr w:rsidR="008300B5" w:rsidRPr="008300B5" w14:paraId="613F7457"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799470E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4EBB8A2F"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BB0FF20"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949A.</w:t>
            </w:r>
          </w:p>
        </w:tc>
        <w:tc>
          <w:tcPr>
            <w:tcW w:w="929" w:type="dxa"/>
            <w:tcBorders>
              <w:top w:val="nil"/>
              <w:left w:val="nil"/>
              <w:bottom w:val="single" w:sz="4" w:space="0" w:color="auto"/>
              <w:right w:val="single" w:sz="4" w:space="0" w:color="auto"/>
            </w:tcBorders>
            <w:shd w:val="clear" w:color="000000" w:fill="FFFFFF"/>
            <w:vAlign w:val="center"/>
            <w:hideMark/>
          </w:tcPr>
          <w:p w14:paraId="20381E22"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XaEK5</w:t>
            </w:r>
          </w:p>
        </w:tc>
        <w:tc>
          <w:tcPr>
            <w:tcW w:w="1097" w:type="dxa"/>
            <w:tcBorders>
              <w:top w:val="nil"/>
              <w:left w:val="nil"/>
              <w:bottom w:val="single" w:sz="4" w:space="0" w:color="auto"/>
              <w:right w:val="single" w:sz="4" w:space="0" w:color="auto"/>
            </w:tcBorders>
            <w:shd w:val="clear" w:color="000000" w:fill="FFFFFF"/>
            <w:vAlign w:val="center"/>
            <w:hideMark/>
          </w:tcPr>
          <w:p w14:paraId="23E8B7F9"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313372007</w:t>
            </w:r>
          </w:p>
        </w:tc>
        <w:tc>
          <w:tcPr>
            <w:tcW w:w="2453" w:type="dxa"/>
            <w:tcBorders>
              <w:top w:val="nil"/>
              <w:left w:val="nil"/>
              <w:bottom w:val="single" w:sz="4" w:space="0" w:color="auto"/>
              <w:right w:val="single" w:sz="4" w:space="0" w:color="auto"/>
            </w:tcBorders>
            <w:shd w:val="clear" w:color="000000" w:fill="FFFFFF"/>
            <w:vAlign w:val="center"/>
            <w:hideMark/>
          </w:tcPr>
          <w:p w14:paraId="31E69915"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768B9B5C"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Patient died in hospice</w:t>
            </w:r>
          </w:p>
        </w:tc>
        <w:tc>
          <w:tcPr>
            <w:tcW w:w="702" w:type="dxa"/>
            <w:vMerge/>
            <w:tcBorders>
              <w:top w:val="nil"/>
              <w:left w:val="single" w:sz="4" w:space="0" w:color="auto"/>
              <w:bottom w:val="single" w:sz="4" w:space="0" w:color="auto"/>
              <w:right w:val="nil"/>
            </w:tcBorders>
            <w:vAlign w:val="center"/>
            <w:hideMark/>
          </w:tcPr>
          <w:p w14:paraId="64D4055E"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34DEC52F" w14:textId="77777777" w:rsidR="008300B5" w:rsidRPr="008300B5" w:rsidRDefault="008300B5" w:rsidP="008300B5">
            <w:pPr>
              <w:spacing w:after="0" w:line="240" w:lineRule="auto"/>
              <w:rPr>
                <w:rFonts w:ascii="Berlin Sans FB" w:eastAsia="Times New Roman" w:hAnsi="Berlin Sans FB" w:cs="Arial"/>
                <w:sz w:val="20"/>
                <w:szCs w:val="20"/>
                <w:lang w:eastAsia="en-GB"/>
              </w:rPr>
            </w:pPr>
          </w:p>
        </w:tc>
      </w:tr>
      <w:tr w:rsidR="008300B5" w:rsidRPr="008300B5" w14:paraId="0E5178C3"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5A5F0665"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A8533E6"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3324C4EA"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949B.</w:t>
            </w:r>
          </w:p>
        </w:tc>
        <w:tc>
          <w:tcPr>
            <w:tcW w:w="929" w:type="dxa"/>
            <w:tcBorders>
              <w:top w:val="nil"/>
              <w:left w:val="nil"/>
              <w:bottom w:val="single" w:sz="4" w:space="0" w:color="auto"/>
              <w:right w:val="single" w:sz="4" w:space="0" w:color="auto"/>
            </w:tcBorders>
            <w:shd w:val="clear" w:color="000000" w:fill="FFFFFF"/>
            <w:vAlign w:val="center"/>
            <w:hideMark/>
          </w:tcPr>
          <w:p w14:paraId="24A30DFD"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XaJ2g</w:t>
            </w:r>
          </w:p>
        </w:tc>
        <w:tc>
          <w:tcPr>
            <w:tcW w:w="1097" w:type="dxa"/>
            <w:tcBorders>
              <w:top w:val="nil"/>
              <w:left w:val="nil"/>
              <w:bottom w:val="single" w:sz="4" w:space="0" w:color="auto"/>
              <w:right w:val="single" w:sz="4" w:space="0" w:color="auto"/>
            </w:tcBorders>
            <w:shd w:val="clear" w:color="000000" w:fill="FFFFFF"/>
            <w:vAlign w:val="center"/>
            <w:hideMark/>
          </w:tcPr>
          <w:p w14:paraId="1E5C799B"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89671000000108</w:t>
            </w:r>
          </w:p>
        </w:tc>
        <w:tc>
          <w:tcPr>
            <w:tcW w:w="2453" w:type="dxa"/>
            <w:tcBorders>
              <w:top w:val="nil"/>
              <w:left w:val="nil"/>
              <w:bottom w:val="single" w:sz="4" w:space="0" w:color="auto"/>
              <w:right w:val="single" w:sz="4" w:space="0" w:color="auto"/>
            </w:tcBorders>
            <w:shd w:val="clear" w:color="000000" w:fill="FFFFFF"/>
            <w:vAlign w:val="center"/>
            <w:hideMark/>
          </w:tcPr>
          <w:p w14:paraId="5CB1E8DA"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03EE038"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Patient died in community hospital</w:t>
            </w:r>
          </w:p>
        </w:tc>
        <w:tc>
          <w:tcPr>
            <w:tcW w:w="702" w:type="dxa"/>
            <w:vMerge/>
            <w:tcBorders>
              <w:top w:val="nil"/>
              <w:left w:val="single" w:sz="4" w:space="0" w:color="auto"/>
              <w:bottom w:val="single" w:sz="4" w:space="0" w:color="auto"/>
              <w:right w:val="nil"/>
            </w:tcBorders>
            <w:vAlign w:val="center"/>
            <w:hideMark/>
          </w:tcPr>
          <w:p w14:paraId="772C82D5"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01A411F4" w14:textId="77777777" w:rsidR="008300B5" w:rsidRPr="008300B5" w:rsidRDefault="008300B5" w:rsidP="008300B5">
            <w:pPr>
              <w:spacing w:after="0" w:line="240" w:lineRule="auto"/>
              <w:rPr>
                <w:rFonts w:ascii="Berlin Sans FB" w:eastAsia="Times New Roman" w:hAnsi="Berlin Sans FB" w:cs="Arial"/>
                <w:sz w:val="20"/>
                <w:szCs w:val="20"/>
                <w:lang w:eastAsia="en-GB"/>
              </w:rPr>
            </w:pPr>
          </w:p>
        </w:tc>
      </w:tr>
      <w:tr w:rsidR="008300B5" w:rsidRPr="008300B5" w14:paraId="45EB4132"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66929061"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1FB9BFC8"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33FF120E"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949H.</w:t>
            </w:r>
          </w:p>
        </w:tc>
        <w:tc>
          <w:tcPr>
            <w:tcW w:w="929" w:type="dxa"/>
            <w:tcBorders>
              <w:top w:val="nil"/>
              <w:left w:val="nil"/>
              <w:bottom w:val="single" w:sz="4" w:space="0" w:color="auto"/>
              <w:right w:val="single" w:sz="4" w:space="0" w:color="auto"/>
            </w:tcBorders>
            <w:shd w:val="clear" w:color="000000" w:fill="FFFFFF"/>
            <w:vAlign w:val="center"/>
            <w:hideMark/>
          </w:tcPr>
          <w:p w14:paraId="5B6477FA"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Xac3V</w:t>
            </w:r>
          </w:p>
        </w:tc>
        <w:tc>
          <w:tcPr>
            <w:tcW w:w="1097" w:type="dxa"/>
            <w:tcBorders>
              <w:top w:val="nil"/>
              <w:left w:val="nil"/>
              <w:bottom w:val="single" w:sz="4" w:space="0" w:color="auto"/>
              <w:right w:val="single" w:sz="4" w:space="0" w:color="auto"/>
            </w:tcBorders>
            <w:shd w:val="clear" w:color="000000" w:fill="FFFFFF"/>
            <w:vAlign w:val="center"/>
            <w:hideMark/>
          </w:tcPr>
          <w:p w14:paraId="385BAA4E"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928321000000105</w:t>
            </w:r>
          </w:p>
        </w:tc>
        <w:tc>
          <w:tcPr>
            <w:tcW w:w="2453" w:type="dxa"/>
            <w:tcBorders>
              <w:top w:val="nil"/>
              <w:left w:val="nil"/>
              <w:bottom w:val="single" w:sz="4" w:space="0" w:color="auto"/>
              <w:right w:val="single" w:sz="4" w:space="0" w:color="auto"/>
            </w:tcBorders>
            <w:shd w:val="clear" w:color="000000" w:fill="FFFFFF"/>
            <w:vAlign w:val="center"/>
            <w:hideMark/>
          </w:tcPr>
          <w:p w14:paraId="2FA14F2C"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5A6726D8"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Patient died in learning disability unit</w:t>
            </w:r>
          </w:p>
        </w:tc>
        <w:tc>
          <w:tcPr>
            <w:tcW w:w="702" w:type="dxa"/>
            <w:vMerge/>
            <w:tcBorders>
              <w:top w:val="nil"/>
              <w:left w:val="single" w:sz="4" w:space="0" w:color="auto"/>
              <w:bottom w:val="single" w:sz="4" w:space="0" w:color="auto"/>
              <w:right w:val="nil"/>
            </w:tcBorders>
            <w:vAlign w:val="center"/>
            <w:hideMark/>
          </w:tcPr>
          <w:p w14:paraId="424A20D5"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30DA6897" w14:textId="77777777" w:rsidR="008300B5" w:rsidRPr="008300B5" w:rsidRDefault="008300B5" w:rsidP="008300B5">
            <w:pPr>
              <w:spacing w:after="0" w:line="240" w:lineRule="auto"/>
              <w:rPr>
                <w:rFonts w:ascii="Berlin Sans FB" w:eastAsia="Times New Roman" w:hAnsi="Berlin Sans FB" w:cs="Arial"/>
                <w:sz w:val="20"/>
                <w:szCs w:val="20"/>
                <w:lang w:eastAsia="en-GB"/>
              </w:rPr>
            </w:pPr>
          </w:p>
        </w:tc>
      </w:tr>
      <w:tr w:rsidR="008300B5" w:rsidRPr="008300B5" w14:paraId="6D2D54A4"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6D30FAEC"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0B170ED2"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0EA0551A"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949J.</w:t>
            </w:r>
          </w:p>
        </w:tc>
        <w:tc>
          <w:tcPr>
            <w:tcW w:w="929" w:type="dxa"/>
            <w:tcBorders>
              <w:top w:val="nil"/>
              <w:left w:val="nil"/>
              <w:bottom w:val="single" w:sz="4" w:space="0" w:color="auto"/>
              <w:right w:val="single" w:sz="4" w:space="0" w:color="auto"/>
            </w:tcBorders>
            <w:shd w:val="clear" w:color="000000" w:fill="FFFFFF"/>
            <w:vAlign w:val="center"/>
            <w:hideMark/>
          </w:tcPr>
          <w:p w14:paraId="37ED6C82"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Xac3W</w:t>
            </w:r>
          </w:p>
        </w:tc>
        <w:tc>
          <w:tcPr>
            <w:tcW w:w="1097" w:type="dxa"/>
            <w:tcBorders>
              <w:top w:val="nil"/>
              <w:left w:val="nil"/>
              <w:bottom w:val="single" w:sz="4" w:space="0" w:color="auto"/>
              <w:right w:val="single" w:sz="4" w:space="0" w:color="auto"/>
            </w:tcBorders>
            <w:shd w:val="clear" w:color="000000" w:fill="FFFFFF"/>
            <w:vAlign w:val="center"/>
            <w:hideMark/>
          </w:tcPr>
          <w:p w14:paraId="2A689B8F"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928311000000104</w:t>
            </w:r>
          </w:p>
        </w:tc>
        <w:tc>
          <w:tcPr>
            <w:tcW w:w="2453" w:type="dxa"/>
            <w:tcBorders>
              <w:top w:val="nil"/>
              <w:left w:val="nil"/>
              <w:bottom w:val="single" w:sz="4" w:space="0" w:color="auto"/>
              <w:right w:val="single" w:sz="4" w:space="0" w:color="auto"/>
            </w:tcBorders>
            <w:shd w:val="clear" w:color="000000" w:fill="FFFFFF"/>
            <w:vAlign w:val="center"/>
            <w:hideMark/>
          </w:tcPr>
          <w:p w14:paraId="0A2478BF"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3438E8EA"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Patient died in mental health unit</w:t>
            </w:r>
          </w:p>
        </w:tc>
        <w:tc>
          <w:tcPr>
            <w:tcW w:w="702" w:type="dxa"/>
            <w:vMerge/>
            <w:tcBorders>
              <w:top w:val="nil"/>
              <w:left w:val="single" w:sz="4" w:space="0" w:color="auto"/>
              <w:bottom w:val="single" w:sz="4" w:space="0" w:color="auto"/>
              <w:right w:val="nil"/>
            </w:tcBorders>
            <w:vAlign w:val="center"/>
            <w:hideMark/>
          </w:tcPr>
          <w:p w14:paraId="064C355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34A65C3D" w14:textId="77777777" w:rsidR="008300B5" w:rsidRPr="008300B5" w:rsidRDefault="008300B5" w:rsidP="008300B5">
            <w:pPr>
              <w:spacing w:after="0" w:line="240" w:lineRule="auto"/>
              <w:rPr>
                <w:rFonts w:ascii="Berlin Sans FB" w:eastAsia="Times New Roman" w:hAnsi="Berlin Sans FB" w:cs="Arial"/>
                <w:sz w:val="20"/>
                <w:szCs w:val="20"/>
                <w:lang w:eastAsia="en-GB"/>
              </w:rPr>
            </w:pPr>
          </w:p>
        </w:tc>
      </w:tr>
      <w:tr w:rsidR="008300B5" w:rsidRPr="008300B5" w14:paraId="6F2440CE"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7F151887"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vMerge/>
            <w:tcBorders>
              <w:top w:val="nil"/>
              <w:left w:val="single" w:sz="4" w:space="0" w:color="auto"/>
              <w:bottom w:val="single" w:sz="4" w:space="0" w:color="auto"/>
              <w:right w:val="single" w:sz="4" w:space="0" w:color="auto"/>
            </w:tcBorders>
            <w:vAlign w:val="center"/>
            <w:hideMark/>
          </w:tcPr>
          <w:p w14:paraId="675AE41C"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4" w:type="dxa"/>
            <w:tcBorders>
              <w:top w:val="nil"/>
              <w:left w:val="nil"/>
              <w:bottom w:val="single" w:sz="4" w:space="0" w:color="auto"/>
              <w:right w:val="single" w:sz="4" w:space="0" w:color="auto"/>
            </w:tcBorders>
            <w:shd w:val="clear" w:color="000000" w:fill="FFFFFF"/>
            <w:vAlign w:val="center"/>
            <w:hideMark/>
          </w:tcPr>
          <w:p w14:paraId="24EDE3C2"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949Z.</w:t>
            </w:r>
          </w:p>
        </w:tc>
        <w:tc>
          <w:tcPr>
            <w:tcW w:w="929" w:type="dxa"/>
            <w:tcBorders>
              <w:top w:val="nil"/>
              <w:left w:val="nil"/>
              <w:bottom w:val="single" w:sz="4" w:space="0" w:color="auto"/>
              <w:right w:val="single" w:sz="4" w:space="0" w:color="auto"/>
            </w:tcBorders>
            <w:shd w:val="clear" w:color="000000" w:fill="FFFFFF"/>
            <w:vAlign w:val="center"/>
            <w:hideMark/>
          </w:tcPr>
          <w:p w14:paraId="55475E4B"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949Z.</w:t>
            </w:r>
          </w:p>
        </w:tc>
        <w:tc>
          <w:tcPr>
            <w:tcW w:w="1097" w:type="dxa"/>
            <w:tcBorders>
              <w:top w:val="nil"/>
              <w:left w:val="nil"/>
              <w:bottom w:val="single" w:sz="4" w:space="0" w:color="auto"/>
              <w:right w:val="single" w:sz="4" w:space="0" w:color="auto"/>
            </w:tcBorders>
            <w:shd w:val="clear" w:color="000000" w:fill="FFFFFF"/>
            <w:vAlign w:val="center"/>
            <w:hideMark/>
          </w:tcPr>
          <w:p w14:paraId="2DF954C4"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366044004</w:t>
            </w:r>
          </w:p>
        </w:tc>
        <w:tc>
          <w:tcPr>
            <w:tcW w:w="2453" w:type="dxa"/>
            <w:tcBorders>
              <w:top w:val="nil"/>
              <w:left w:val="nil"/>
              <w:bottom w:val="single" w:sz="4" w:space="0" w:color="auto"/>
              <w:right w:val="single" w:sz="4" w:space="0" w:color="auto"/>
            </w:tcBorders>
            <w:shd w:val="clear" w:color="000000" w:fill="FFFFFF"/>
            <w:vAlign w:val="center"/>
            <w:hideMark/>
          </w:tcPr>
          <w:p w14:paraId="51359DCC"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w:t>
            </w:r>
          </w:p>
        </w:tc>
        <w:tc>
          <w:tcPr>
            <w:tcW w:w="5817" w:type="dxa"/>
            <w:tcBorders>
              <w:top w:val="nil"/>
              <w:left w:val="nil"/>
              <w:bottom w:val="single" w:sz="4" w:space="0" w:color="auto"/>
              <w:right w:val="single" w:sz="4" w:space="0" w:color="auto"/>
            </w:tcBorders>
            <w:shd w:val="clear" w:color="000000" w:fill="FFFFFF"/>
            <w:vAlign w:val="center"/>
            <w:hideMark/>
          </w:tcPr>
          <w:p w14:paraId="10F3769A"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Patient died in place NOS</w:t>
            </w:r>
          </w:p>
        </w:tc>
        <w:tc>
          <w:tcPr>
            <w:tcW w:w="702" w:type="dxa"/>
            <w:vMerge/>
            <w:tcBorders>
              <w:top w:val="nil"/>
              <w:left w:val="single" w:sz="4" w:space="0" w:color="auto"/>
              <w:bottom w:val="single" w:sz="4" w:space="0" w:color="auto"/>
              <w:right w:val="nil"/>
            </w:tcBorders>
            <w:vAlign w:val="center"/>
            <w:hideMark/>
          </w:tcPr>
          <w:p w14:paraId="67199D1A"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vMerge/>
            <w:tcBorders>
              <w:top w:val="nil"/>
              <w:left w:val="single" w:sz="4" w:space="0" w:color="auto"/>
              <w:bottom w:val="single" w:sz="4" w:space="0" w:color="000000"/>
              <w:right w:val="single" w:sz="12" w:space="0" w:color="auto"/>
            </w:tcBorders>
            <w:vAlign w:val="center"/>
            <w:hideMark/>
          </w:tcPr>
          <w:p w14:paraId="5CACE043" w14:textId="77777777" w:rsidR="008300B5" w:rsidRPr="008300B5" w:rsidRDefault="008300B5" w:rsidP="008300B5">
            <w:pPr>
              <w:spacing w:after="0" w:line="240" w:lineRule="auto"/>
              <w:rPr>
                <w:rFonts w:ascii="Berlin Sans FB" w:eastAsia="Times New Roman" w:hAnsi="Berlin Sans FB" w:cs="Arial"/>
                <w:sz w:val="20"/>
                <w:szCs w:val="20"/>
                <w:lang w:eastAsia="en-GB"/>
              </w:rPr>
            </w:pPr>
          </w:p>
        </w:tc>
      </w:tr>
      <w:tr w:rsidR="008300B5" w:rsidRPr="008300B5" w14:paraId="70E12C39" w14:textId="77777777" w:rsidTr="008300B5">
        <w:trPr>
          <w:trHeight w:val="270"/>
        </w:trPr>
        <w:tc>
          <w:tcPr>
            <w:tcW w:w="2127" w:type="dxa"/>
            <w:vMerge/>
            <w:tcBorders>
              <w:top w:val="nil"/>
              <w:left w:val="single" w:sz="12" w:space="0" w:color="auto"/>
              <w:bottom w:val="single" w:sz="4" w:space="0" w:color="auto"/>
              <w:right w:val="single" w:sz="4" w:space="0" w:color="auto"/>
            </w:tcBorders>
            <w:vAlign w:val="center"/>
            <w:hideMark/>
          </w:tcPr>
          <w:p w14:paraId="5CD71033"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1195" w:type="dxa"/>
            <w:tcBorders>
              <w:top w:val="nil"/>
              <w:left w:val="nil"/>
              <w:bottom w:val="single" w:sz="4" w:space="0" w:color="auto"/>
              <w:right w:val="single" w:sz="4" w:space="0" w:color="auto"/>
            </w:tcBorders>
            <w:shd w:val="clear" w:color="000000" w:fill="FFFFFF"/>
            <w:vAlign w:val="center"/>
            <w:hideMark/>
          </w:tcPr>
          <w:p w14:paraId="41956DFD"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s</w:t>
            </w:r>
          </w:p>
        </w:tc>
        <w:tc>
          <w:tcPr>
            <w:tcW w:w="1194" w:type="dxa"/>
            <w:tcBorders>
              <w:top w:val="nil"/>
              <w:left w:val="nil"/>
              <w:bottom w:val="single" w:sz="4" w:space="0" w:color="auto"/>
              <w:right w:val="single" w:sz="4" w:space="0" w:color="auto"/>
            </w:tcBorders>
            <w:shd w:val="clear" w:color="000000" w:fill="FFFFFF"/>
            <w:vAlign w:val="center"/>
            <w:hideMark/>
          </w:tcPr>
          <w:p w14:paraId="1CA9473F"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949E.</w:t>
            </w:r>
          </w:p>
        </w:tc>
        <w:tc>
          <w:tcPr>
            <w:tcW w:w="929" w:type="dxa"/>
            <w:tcBorders>
              <w:top w:val="nil"/>
              <w:left w:val="nil"/>
              <w:bottom w:val="single" w:sz="4" w:space="0" w:color="auto"/>
              <w:right w:val="single" w:sz="4" w:space="0" w:color="auto"/>
            </w:tcBorders>
            <w:shd w:val="clear" w:color="000000" w:fill="FFFFFF"/>
            <w:vAlign w:val="center"/>
            <w:hideMark/>
          </w:tcPr>
          <w:p w14:paraId="251F088A" w14:textId="77777777" w:rsidR="008300B5" w:rsidRPr="008300B5" w:rsidRDefault="008300B5" w:rsidP="008300B5">
            <w:pPr>
              <w:spacing w:after="0" w:line="240" w:lineRule="auto"/>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Xaafy</w:t>
            </w:r>
          </w:p>
        </w:tc>
        <w:tc>
          <w:tcPr>
            <w:tcW w:w="1097" w:type="dxa"/>
            <w:tcBorders>
              <w:top w:val="nil"/>
              <w:left w:val="nil"/>
              <w:bottom w:val="single" w:sz="4" w:space="0" w:color="auto"/>
              <w:right w:val="single" w:sz="4" w:space="0" w:color="auto"/>
            </w:tcBorders>
            <w:shd w:val="clear" w:color="000000" w:fill="FFFFFF"/>
            <w:vAlign w:val="center"/>
            <w:hideMark/>
          </w:tcPr>
          <w:p w14:paraId="32976901" w14:textId="77777777" w:rsidR="008300B5" w:rsidRPr="008300B5" w:rsidRDefault="008300B5" w:rsidP="008300B5">
            <w:pPr>
              <w:spacing w:after="0" w:line="240" w:lineRule="auto"/>
              <w:jc w:val="right"/>
              <w:rPr>
                <w:rFonts w:ascii="Courier New" w:eastAsia="Times New Roman" w:hAnsi="Courier New" w:cs="Courier New"/>
                <w:b/>
                <w:bCs/>
                <w:sz w:val="20"/>
                <w:szCs w:val="20"/>
                <w:lang w:eastAsia="en-GB"/>
              </w:rPr>
            </w:pPr>
            <w:r w:rsidRPr="008300B5">
              <w:rPr>
                <w:rFonts w:ascii="Courier New" w:eastAsia="Times New Roman" w:hAnsi="Courier New" w:cs="Courier New"/>
                <w:b/>
                <w:bCs/>
                <w:sz w:val="20"/>
                <w:szCs w:val="20"/>
                <w:lang w:eastAsia="en-GB"/>
              </w:rPr>
              <w:t>887801000000106</w:t>
            </w:r>
          </w:p>
        </w:tc>
        <w:tc>
          <w:tcPr>
            <w:tcW w:w="2453" w:type="dxa"/>
            <w:tcBorders>
              <w:top w:val="nil"/>
              <w:left w:val="nil"/>
              <w:bottom w:val="single" w:sz="4" w:space="0" w:color="auto"/>
              <w:right w:val="single" w:sz="4" w:space="0" w:color="auto"/>
            </w:tcBorders>
            <w:shd w:val="clear" w:color="000000" w:fill="FFFFFF"/>
            <w:vAlign w:val="center"/>
            <w:hideMark/>
          </w:tcPr>
          <w:p w14:paraId="75A42127" w14:textId="77777777" w:rsidR="008300B5" w:rsidRPr="008300B5" w:rsidRDefault="008300B5" w:rsidP="008300B5">
            <w:pPr>
              <w:spacing w:after="0" w:line="240" w:lineRule="auto"/>
              <w:jc w:val="center"/>
              <w:rPr>
                <w:rFonts w:ascii="Berlin Sans FB" w:eastAsia="Times New Roman" w:hAnsi="Berlin Sans FB" w:cs="Arial"/>
                <w:b/>
                <w:bCs/>
                <w:sz w:val="20"/>
                <w:szCs w:val="20"/>
                <w:lang w:eastAsia="en-GB"/>
              </w:rPr>
            </w:pPr>
            <w:r w:rsidRPr="008300B5">
              <w:rPr>
                <w:rFonts w:ascii="Berlin Sans FB" w:eastAsia="Times New Roman" w:hAnsi="Berlin Sans FB" w:cs="Arial"/>
                <w:b/>
                <w:bCs/>
                <w:sz w:val="20"/>
                <w:szCs w:val="20"/>
                <w:lang w:eastAsia="en-GB"/>
              </w:rPr>
              <w:t> </w:t>
            </w:r>
          </w:p>
        </w:tc>
        <w:tc>
          <w:tcPr>
            <w:tcW w:w="5817" w:type="dxa"/>
            <w:tcBorders>
              <w:top w:val="nil"/>
              <w:left w:val="nil"/>
              <w:bottom w:val="single" w:sz="4" w:space="0" w:color="auto"/>
              <w:right w:val="single" w:sz="4" w:space="0" w:color="auto"/>
            </w:tcBorders>
            <w:shd w:val="clear" w:color="000000" w:fill="FFFFFF"/>
            <w:vAlign w:val="center"/>
            <w:hideMark/>
          </w:tcPr>
          <w:p w14:paraId="3498D48C"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Patient died in usual place of residence</w:t>
            </w:r>
          </w:p>
        </w:tc>
        <w:tc>
          <w:tcPr>
            <w:tcW w:w="702" w:type="dxa"/>
            <w:vMerge/>
            <w:tcBorders>
              <w:top w:val="nil"/>
              <w:left w:val="single" w:sz="4" w:space="0" w:color="auto"/>
              <w:bottom w:val="single" w:sz="4" w:space="0" w:color="auto"/>
              <w:right w:val="nil"/>
            </w:tcBorders>
            <w:vAlign w:val="center"/>
            <w:hideMark/>
          </w:tcPr>
          <w:p w14:paraId="661ED09B" w14:textId="77777777" w:rsidR="008300B5" w:rsidRPr="008300B5" w:rsidRDefault="008300B5" w:rsidP="008300B5">
            <w:pPr>
              <w:spacing w:after="0" w:line="240" w:lineRule="auto"/>
              <w:rPr>
                <w:rFonts w:ascii="Arial" w:eastAsia="Times New Roman" w:hAnsi="Arial" w:cs="Arial"/>
                <w:b/>
                <w:bCs/>
                <w:sz w:val="20"/>
                <w:szCs w:val="20"/>
                <w:lang w:eastAsia="en-GB"/>
              </w:rPr>
            </w:pPr>
          </w:p>
        </w:tc>
        <w:tc>
          <w:tcPr>
            <w:tcW w:w="330" w:type="dxa"/>
            <w:tcBorders>
              <w:top w:val="nil"/>
              <w:left w:val="single" w:sz="4" w:space="0" w:color="auto"/>
              <w:bottom w:val="single" w:sz="4" w:space="0" w:color="auto"/>
              <w:right w:val="single" w:sz="12" w:space="0" w:color="auto"/>
            </w:tcBorders>
            <w:shd w:val="clear" w:color="000000" w:fill="FFFFFF"/>
            <w:vAlign w:val="center"/>
            <w:hideMark/>
          </w:tcPr>
          <w:p w14:paraId="4735AAAB"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r>
      <w:tr w:rsidR="008300B5" w:rsidRPr="008300B5" w14:paraId="43FF43A0" w14:textId="77777777" w:rsidTr="008300B5">
        <w:trPr>
          <w:trHeight w:val="270"/>
        </w:trPr>
        <w:tc>
          <w:tcPr>
            <w:tcW w:w="2127" w:type="dxa"/>
            <w:tcBorders>
              <w:top w:val="nil"/>
              <w:left w:val="single" w:sz="12" w:space="0" w:color="auto"/>
              <w:bottom w:val="single" w:sz="12" w:space="0" w:color="auto"/>
              <w:right w:val="single" w:sz="4" w:space="0" w:color="auto"/>
            </w:tcBorders>
            <w:shd w:val="clear" w:color="000000" w:fill="FFFFFF"/>
            <w:vAlign w:val="center"/>
            <w:hideMark/>
          </w:tcPr>
          <w:p w14:paraId="096A7933"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Cause of death</w:t>
            </w:r>
          </w:p>
        </w:tc>
        <w:tc>
          <w:tcPr>
            <w:tcW w:w="1195" w:type="dxa"/>
            <w:tcBorders>
              <w:top w:val="nil"/>
              <w:left w:val="nil"/>
              <w:bottom w:val="single" w:sz="12" w:space="0" w:color="auto"/>
              <w:right w:val="single" w:sz="4" w:space="0" w:color="auto"/>
            </w:tcBorders>
            <w:shd w:val="clear" w:color="000000" w:fill="FFFFFF"/>
            <w:vAlign w:val="center"/>
            <w:hideMark/>
          </w:tcPr>
          <w:p w14:paraId="54B861FB" w14:textId="77777777" w:rsidR="008300B5" w:rsidRPr="008300B5" w:rsidRDefault="008300B5" w:rsidP="008300B5">
            <w:pPr>
              <w:spacing w:after="0" w:line="240" w:lineRule="auto"/>
              <w:jc w:val="center"/>
              <w:rPr>
                <w:rFonts w:ascii="Arial" w:eastAsia="Times New Roman" w:hAnsi="Arial" w:cs="Arial"/>
                <w:sz w:val="20"/>
                <w:szCs w:val="20"/>
                <w:lang w:eastAsia="en-GB"/>
              </w:rPr>
            </w:pPr>
            <w:r w:rsidRPr="008300B5">
              <w:rPr>
                <w:rFonts w:ascii="Arial" w:eastAsia="Times New Roman" w:hAnsi="Arial" w:cs="Arial"/>
                <w:sz w:val="20"/>
                <w:szCs w:val="20"/>
                <w:lang w:eastAsia="en-GB"/>
              </w:rPr>
              <w:t>s</w:t>
            </w:r>
          </w:p>
        </w:tc>
        <w:tc>
          <w:tcPr>
            <w:tcW w:w="1194" w:type="dxa"/>
            <w:tcBorders>
              <w:top w:val="nil"/>
              <w:left w:val="nil"/>
              <w:bottom w:val="single" w:sz="12" w:space="0" w:color="auto"/>
              <w:right w:val="single" w:sz="4" w:space="0" w:color="auto"/>
            </w:tcBorders>
            <w:shd w:val="clear" w:color="000000" w:fill="FFFFFF"/>
            <w:vAlign w:val="center"/>
            <w:hideMark/>
          </w:tcPr>
          <w:p w14:paraId="4093CCD3"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94B..</w:t>
            </w:r>
          </w:p>
        </w:tc>
        <w:tc>
          <w:tcPr>
            <w:tcW w:w="929" w:type="dxa"/>
            <w:tcBorders>
              <w:top w:val="nil"/>
              <w:left w:val="nil"/>
              <w:bottom w:val="single" w:sz="12" w:space="0" w:color="auto"/>
              <w:right w:val="single" w:sz="4" w:space="0" w:color="auto"/>
            </w:tcBorders>
            <w:shd w:val="clear" w:color="000000" w:fill="FFFFFF"/>
            <w:vAlign w:val="center"/>
            <w:hideMark/>
          </w:tcPr>
          <w:p w14:paraId="0125910C" w14:textId="77777777" w:rsidR="008300B5" w:rsidRPr="008300B5" w:rsidRDefault="008300B5" w:rsidP="008300B5">
            <w:pPr>
              <w:spacing w:after="0" w:line="240" w:lineRule="auto"/>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94B..</w:t>
            </w:r>
          </w:p>
        </w:tc>
        <w:tc>
          <w:tcPr>
            <w:tcW w:w="1097" w:type="dxa"/>
            <w:tcBorders>
              <w:top w:val="nil"/>
              <w:left w:val="nil"/>
              <w:bottom w:val="single" w:sz="12" w:space="0" w:color="auto"/>
              <w:right w:val="single" w:sz="4" w:space="0" w:color="auto"/>
            </w:tcBorders>
            <w:shd w:val="clear" w:color="000000" w:fill="FFFFFF"/>
            <w:vAlign w:val="center"/>
            <w:hideMark/>
          </w:tcPr>
          <w:p w14:paraId="193A3D66" w14:textId="77777777" w:rsidR="008300B5" w:rsidRPr="008300B5" w:rsidRDefault="008300B5" w:rsidP="008300B5">
            <w:pPr>
              <w:spacing w:after="0" w:line="240" w:lineRule="auto"/>
              <w:jc w:val="right"/>
              <w:rPr>
                <w:rFonts w:ascii="Courier New" w:eastAsia="Times New Roman" w:hAnsi="Courier New" w:cs="Courier New"/>
                <w:sz w:val="20"/>
                <w:szCs w:val="20"/>
                <w:lang w:eastAsia="en-GB"/>
              </w:rPr>
            </w:pPr>
            <w:r w:rsidRPr="008300B5">
              <w:rPr>
                <w:rFonts w:ascii="Courier New" w:eastAsia="Times New Roman" w:hAnsi="Courier New" w:cs="Courier New"/>
                <w:sz w:val="20"/>
                <w:szCs w:val="20"/>
                <w:lang w:eastAsia="en-GB"/>
              </w:rPr>
              <w:t>184305005</w:t>
            </w:r>
          </w:p>
        </w:tc>
        <w:tc>
          <w:tcPr>
            <w:tcW w:w="2453" w:type="dxa"/>
            <w:tcBorders>
              <w:top w:val="nil"/>
              <w:left w:val="nil"/>
              <w:bottom w:val="single" w:sz="12" w:space="0" w:color="auto"/>
              <w:right w:val="single" w:sz="4" w:space="0" w:color="auto"/>
            </w:tcBorders>
            <w:shd w:val="clear" w:color="000000" w:fill="FFFFFF"/>
            <w:vAlign w:val="center"/>
            <w:hideMark/>
          </w:tcPr>
          <w:p w14:paraId="6A5222D5"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w:t>
            </w:r>
          </w:p>
        </w:tc>
        <w:tc>
          <w:tcPr>
            <w:tcW w:w="5817" w:type="dxa"/>
            <w:tcBorders>
              <w:top w:val="nil"/>
              <w:left w:val="nil"/>
              <w:bottom w:val="single" w:sz="12" w:space="0" w:color="auto"/>
              <w:right w:val="single" w:sz="4" w:space="0" w:color="auto"/>
            </w:tcBorders>
            <w:shd w:val="clear" w:color="000000" w:fill="FFFFFF"/>
            <w:vAlign w:val="center"/>
            <w:hideMark/>
          </w:tcPr>
          <w:p w14:paraId="6C0F343C"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Cause of death</w:t>
            </w:r>
          </w:p>
        </w:tc>
        <w:tc>
          <w:tcPr>
            <w:tcW w:w="702" w:type="dxa"/>
            <w:tcBorders>
              <w:top w:val="nil"/>
              <w:left w:val="nil"/>
              <w:bottom w:val="single" w:sz="12" w:space="0" w:color="auto"/>
              <w:right w:val="nil"/>
            </w:tcBorders>
            <w:shd w:val="clear" w:color="000000" w:fill="BFBFBF"/>
            <w:noWrap/>
            <w:vAlign w:val="center"/>
            <w:hideMark/>
          </w:tcPr>
          <w:p w14:paraId="1E53C4B4" w14:textId="77777777" w:rsidR="008300B5" w:rsidRPr="008300B5" w:rsidRDefault="008300B5" w:rsidP="008300B5">
            <w:pPr>
              <w:spacing w:after="0" w:line="240" w:lineRule="auto"/>
              <w:jc w:val="center"/>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330" w:type="dxa"/>
            <w:tcBorders>
              <w:top w:val="nil"/>
              <w:left w:val="single" w:sz="4" w:space="0" w:color="auto"/>
              <w:bottom w:val="single" w:sz="12" w:space="0" w:color="auto"/>
              <w:right w:val="single" w:sz="12" w:space="0" w:color="auto"/>
            </w:tcBorders>
            <w:shd w:val="clear" w:color="000000" w:fill="BFBFBF"/>
            <w:vAlign w:val="center"/>
            <w:hideMark/>
          </w:tcPr>
          <w:p w14:paraId="0EADFE3E" w14:textId="77777777" w:rsidR="008300B5" w:rsidRPr="008300B5" w:rsidRDefault="008300B5" w:rsidP="008300B5">
            <w:pPr>
              <w:spacing w:after="0" w:line="240" w:lineRule="auto"/>
              <w:jc w:val="center"/>
              <w:rPr>
                <w:rFonts w:ascii="Berlin Sans FB" w:eastAsia="Times New Roman" w:hAnsi="Berlin Sans FB" w:cs="Arial"/>
                <w:sz w:val="20"/>
                <w:szCs w:val="20"/>
                <w:lang w:eastAsia="en-GB"/>
              </w:rPr>
            </w:pPr>
            <w:r w:rsidRPr="008300B5">
              <w:rPr>
                <w:rFonts w:ascii="Berlin Sans FB" w:eastAsia="Times New Roman" w:hAnsi="Berlin Sans FB" w:cs="Arial"/>
                <w:sz w:val="20"/>
                <w:szCs w:val="20"/>
                <w:lang w:eastAsia="en-GB"/>
              </w:rPr>
              <w:t> </w:t>
            </w:r>
          </w:p>
        </w:tc>
      </w:tr>
      <w:tr w:rsidR="008300B5" w:rsidRPr="008300B5" w14:paraId="29E171CF" w14:textId="77777777" w:rsidTr="008300B5">
        <w:trPr>
          <w:trHeight w:val="278"/>
        </w:trPr>
        <w:tc>
          <w:tcPr>
            <w:tcW w:w="2127" w:type="dxa"/>
            <w:tcBorders>
              <w:top w:val="nil"/>
              <w:left w:val="nil"/>
              <w:bottom w:val="nil"/>
              <w:right w:val="nil"/>
            </w:tcBorders>
            <w:shd w:val="clear" w:color="000000" w:fill="FFFFFF"/>
            <w:vAlign w:val="center"/>
            <w:hideMark/>
          </w:tcPr>
          <w:p w14:paraId="32D22652"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lastRenderedPageBreak/>
              <w:t> </w:t>
            </w:r>
          </w:p>
        </w:tc>
        <w:tc>
          <w:tcPr>
            <w:tcW w:w="1195" w:type="dxa"/>
            <w:tcBorders>
              <w:top w:val="nil"/>
              <w:left w:val="nil"/>
              <w:bottom w:val="nil"/>
              <w:right w:val="nil"/>
            </w:tcBorders>
            <w:shd w:val="clear" w:color="000000" w:fill="FFFFFF"/>
            <w:vAlign w:val="center"/>
            <w:hideMark/>
          </w:tcPr>
          <w:p w14:paraId="4314DF6C"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1194" w:type="dxa"/>
            <w:tcBorders>
              <w:top w:val="nil"/>
              <w:left w:val="nil"/>
              <w:bottom w:val="nil"/>
              <w:right w:val="nil"/>
            </w:tcBorders>
            <w:shd w:val="clear" w:color="000000" w:fill="FFFFFF"/>
            <w:noWrap/>
            <w:vAlign w:val="center"/>
            <w:hideMark/>
          </w:tcPr>
          <w:p w14:paraId="12CBFE97"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w:t>
            </w:r>
          </w:p>
        </w:tc>
        <w:tc>
          <w:tcPr>
            <w:tcW w:w="929" w:type="dxa"/>
            <w:tcBorders>
              <w:top w:val="nil"/>
              <w:left w:val="nil"/>
              <w:bottom w:val="nil"/>
              <w:right w:val="nil"/>
            </w:tcBorders>
            <w:shd w:val="clear" w:color="000000" w:fill="FFFFFF"/>
            <w:noWrap/>
            <w:vAlign w:val="center"/>
            <w:hideMark/>
          </w:tcPr>
          <w:p w14:paraId="36F29DDB"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w:t>
            </w:r>
          </w:p>
        </w:tc>
        <w:tc>
          <w:tcPr>
            <w:tcW w:w="1097" w:type="dxa"/>
            <w:tcBorders>
              <w:top w:val="nil"/>
              <w:left w:val="nil"/>
              <w:bottom w:val="nil"/>
              <w:right w:val="nil"/>
            </w:tcBorders>
            <w:shd w:val="clear" w:color="000000" w:fill="FFFFFF"/>
            <w:noWrap/>
            <w:vAlign w:val="center"/>
            <w:hideMark/>
          </w:tcPr>
          <w:p w14:paraId="149E9A7A"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 </w:t>
            </w:r>
          </w:p>
        </w:tc>
        <w:tc>
          <w:tcPr>
            <w:tcW w:w="2453" w:type="dxa"/>
            <w:tcBorders>
              <w:top w:val="nil"/>
              <w:left w:val="nil"/>
              <w:bottom w:val="nil"/>
              <w:right w:val="nil"/>
            </w:tcBorders>
            <w:shd w:val="clear" w:color="000000" w:fill="FFFFFF"/>
            <w:noWrap/>
            <w:vAlign w:val="center"/>
            <w:hideMark/>
          </w:tcPr>
          <w:p w14:paraId="2398EB7A" w14:textId="77777777" w:rsidR="008300B5" w:rsidRPr="008300B5" w:rsidRDefault="008300B5" w:rsidP="008300B5">
            <w:pPr>
              <w:spacing w:after="0" w:line="240" w:lineRule="auto"/>
              <w:rPr>
                <w:rFonts w:ascii="Arial" w:eastAsia="Times New Roman" w:hAnsi="Arial" w:cs="Arial"/>
                <w:color w:val="76933C"/>
                <w:sz w:val="20"/>
                <w:szCs w:val="20"/>
                <w:lang w:eastAsia="en-GB"/>
              </w:rPr>
            </w:pPr>
            <w:r w:rsidRPr="008300B5">
              <w:rPr>
                <w:rFonts w:ascii="Arial" w:eastAsia="Times New Roman" w:hAnsi="Arial" w:cs="Arial"/>
                <w:color w:val="76933C"/>
                <w:sz w:val="20"/>
                <w:szCs w:val="20"/>
                <w:lang w:eastAsia="en-GB"/>
              </w:rPr>
              <w:t> </w:t>
            </w:r>
          </w:p>
        </w:tc>
        <w:tc>
          <w:tcPr>
            <w:tcW w:w="5817" w:type="dxa"/>
            <w:tcBorders>
              <w:top w:val="nil"/>
              <w:left w:val="nil"/>
              <w:bottom w:val="nil"/>
              <w:right w:val="nil"/>
            </w:tcBorders>
            <w:shd w:val="clear" w:color="000000" w:fill="FFFFFF"/>
            <w:noWrap/>
            <w:vAlign w:val="center"/>
            <w:hideMark/>
          </w:tcPr>
          <w:p w14:paraId="3C8E60CA"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w:t>
            </w:r>
          </w:p>
        </w:tc>
        <w:tc>
          <w:tcPr>
            <w:tcW w:w="702" w:type="dxa"/>
            <w:tcBorders>
              <w:top w:val="nil"/>
              <w:left w:val="nil"/>
              <w:bottom w:val="nil"/>
              <w:right w:val="nil"/>
            </w:tcBorders>
            <w:shd w:val="clear" w:color="000000" w:fill="FFFFFF"/>
            <w:noWrap/>
            <w:vAlign w:val="center"/>
            <w:hideMark/>
          </w:tcPr>
          <w:p w14:paraId="3D240B70" w14:textId="77777777" w:rsidR="008300B5" w:rsidRPr="008300B5" w:rsidRDefault="008300B5" w:rsidP="008300B5">
            <w:pPr>
              <w:spacing w:after="0" w:line="240" w:lineRule="auto"/>
              <w:jc w:val="center"/>
              <w:rPr>
                <w:rFonts w:ascii="Arial" w:eastAsia="Times New Roman" w:hAnsi="Arial" w:cs="Arial"/>
                <w:b/>
                <w:bCs/>
                <w:color w:val="969696"/>
                <w:sz w:val="20"/>
                <w:szCs w:val="20"/>
                <w:lang w:eastAsia="en-GB"/>
              </w:rPr>
            </w:pPr>
            <w:r w:rsidRPr="008300B5">
              <w:rPr>
                <w:rFonts w:ascii="Arial" w:eastAsia="Times New Roman" w:hAnsi="Arial" w:cs="Arial"/>
                <w:b/>
                <w:bCs/>
                <w:color w:val="969696"/>
                <w:sz w:val="20"/>
                <w:szCs w:val="20"/>
                <w:lang w:eastAsia="en-GB"/>
              </w:rPr>
              <w:t> </w:t>
            </w:r>
          </w:p>
        </w:tc>
        <w:tc>
          <w:tcPr>
            <w:tcW w:w="330" w:type="dxa"/>
            <w:tcBorders>
              <w:top w:val="nil"/>
              <w:left w:val="nil"/>
              <w:bottom w:val="nil"/>
              <w:right w:val="nil"/>
            </w:tcBorders>
            <w:shd w:val="clear" w:color="000000" w:fill="FFFFFF"/>
            <w:noWrap/>
            <w:vAlign w:val="center"/>
            <w:hideMark/>
          </w:tcPr>
          <w:p w14:paraId="2AD78A4D" w14:textId="77777777" w:rsidR="008300B5" w:rsidRPr="008300B5" w:rsidRDefault="008300B5" w:rsidP="008300B5">
            <w:pPr>
              <w:spacing w:after="0" w:line="240" w:lineRule="auto"/>
              <w:rPr>
                <w:rFonts w:ascii="Arial" w:eastAsia="Times New Roman" w:hAnsi="Arial" w:cs="Arial"/>
                <w:color w:val="76933C"/>
                <w:sz w:val="20"/>
                <w:szCs w:val="20"/>
                <w:lang w:eastAsia="en-GB"/>
              </w:rPr>
            </w:pPr>
            <w:r w:rsidRPr="008300B5">
              <w:rPr>
                <w:rFonts w:ascii="Arial" w:eastAsia="Times New Roman" w:hAnsi="Arial" w:cs="Arial"/>
                <w:color w:val="76933C"/>
                <w:sz w:val="20"/>
                <w:szCs w:val="20"/>
                <w:lang w:eastAsia="en-GB"/>
              </w:rPr>
              <w:t> </w:t>
            </w:r>
          </w:p>
        </w:tc>
      </w:tr>
      <w:tr w:rsidR="008300B5" w:rsidRPr="008300B5" w14:paraId="1B8AC4F2" w14:textId="77777777" w:rsidTr="008300B5">
        <w:trPr>
          <w:trHeight w:val="263"/>
        </w:trPr>
        <w:tc>
          <w:tcPr>
            <w:tcW w:w="2127" w:type="dxa"/>
            <w:tcBorders>
              <w:top w:val="nil"/>
              <w:left w:val="nil"/>
              <w:bottom w:val="nil"/>
              <w:right w:val="nil"/>
            </w:tcBorders>
            <w:shd w:val="clear" w:color="000000" w:fill="FFFFFF"/>
            <w:vAlign w:val="center"/>
            <w:hideMark/>
          </w:tcPr>
          <w:p w14:paraId="48D7D0C4"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1195" w:type="dxa"/>
            <w:tcBorders>
              <w:top w:val="nil"/>
              <w:left w:val="nil"/>
              <w:bottom w:val="nil"/>
              <w:right w:val="nil"/>
            </w:tcBorders>
            <w:shd w:val="clear" w:color="000000" w:fill="FFFFFF"/>
            <w:vAlign w:val="center"/>
            <w:hideMark/>
          </w:tcPr>
          <w:p w14:paraId="1A70BC62" w14:textId="77777777" w:rsidR="008300B5" w:rsidRPr="008300B5" w:rsidRDefault="008300B5" w:rsidP="008300B5">
            <w:pPr>
              <w:spacing w:after="0" w:line="240" w:lineRule="auto"/>
              <w:rPr>
                <w:rFonts w:ascii="Arial" w:eastAsia="Times New Roman" w:hAnsi="Arial" w:cs="Arial"/>
                <w:b/>
                <w:bCs/>
                <w:sz w:val="20"/>
                <w:szCs w:val="20"/>
                <w:lang w:eastAsia="en-GB"/>
              </w:rPr>
            </w:pPr>
            <w:r w:rsidRPr="008300B5">
              <w:rPr>
                <w:rFonts w:ascii="Arial" w:eastAsia="Times New Roman" w:hAnsi="Arial" w:cs="Arial"/>
                <w:b/>
                <w:bCs/>
                <w:sz w:val="20"/>
                <w:szCs w:val="20"/>
                <w:lang w:eastAsia="en-GB"/>
              </w:rPr>
              <w:t> </w:t>
            </w:r>
          </w:p>
        </w:tc>
        <w:tc>
          <w:tcPr>
            <w:tcW w:w="1194" w:type="dxa"/>
            <w:tcBorders>
              <w:top w:val="nil"/>
              <w:left w:val="nil"/>
              <w:bottom w:val="nil"/>
              <w:right w:val="nil"/>
            </w:tcBorders>
            <w:shd w:val="clear" w:color="000000" w:fill="FFFFFF"/>
            <w:noWrap/>
            <w:vAlign w:val="center"/>
            <w:hideMark/>
          </w:tcPr>
          <w:p w14:paraId="71F7B285"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w:t>
            </w:r>
          </w:p>
        </w:tc>
        <w:tc>
          <w:tcPr>
            <w:tcW w:w="929" w:type="dxa"/>
            <w:tcBorders>
              <w:top w:val="nil"/>
              <w:left w:val="nil"/>
              <w:bottom w:val="nil"/>
              <w:right w:val="nil"/>
            </w:tcBorders>
            <w:shd w:val="clear" w:color="000000" w:fill="FFFFFF"/>
            <w:noWrap/>
            <w:vAlign w:val="center"/>
            <w:hideMark/>
          </w:tcPr>
          <w:p w14:paraId="46889DFD"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w:t>
            </w:r>
          </w:p>
        </w:tc>
        <w:tc>
          <w:tcPr>
            <w:tcW w:w="1097" w:type="dxa"/>
            <w:tcBorders>
              <w:top w:val="nil"/>
              <w:left w:val="nil"/>
              <w:bottom w:val="nil"/>
              <w:right w:val="nil"/>
            </w:tcBorders>
            <w:shd w:val="clear" w:color="000000" w:fill="FFFFFF"/>
            <w:noWrap/>
            <w:vAlign w:val="center"/>
            <w:hideMark/>
          </w:tcPr>
          <w:p w14:paraId="0221CE8D"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 </w:t>
            </w:r>
          </w:p>
        </w:tc>
        <w:tc>
          <w:tcPr>
            <w:tcW w:w="2453"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5FDB05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 xml:space="preserve">* Modified Karnofsky Performance Scale (IP35, COM 32) </w:t>
            </w:r>
          </w:p>
        </w:tc>
        <w:tc>
          <w:tcPr>
            <w:tcW w:w="5817" w:type="dxa"/>
            <w:tcBorders>
              <w:top w:val="single" w:sz="8" w:space="0" w:color="auto"/>
              <w:left w:val="nil"/>
              <w:bottom w:val="single" w:sz="4" w:space="0" w:color="auto"/>
              <w:right w:val="single" w:sz="8" w:space="0" w:color="auto"/>
            </w:tcBorders>
            <w:shd w:val="clear" w:color="000000" w:fill="FFFFFF"/>
            <w:noWrap/>
            <w:vAlign w:val="center"/>
            <w:hideMark/>
          </w:tcPr>
          <w:p w14:paraId="5061FD00"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w:t>
            </w:r>
          </w:p>
        </w:tc>
        <w:tc>
          <w:tcPr>
            <w:tcW w:w="702" w:type="dxa"/>
            <w:tcBorders>
              <w:top w:val="nil"/>
              <w:left w:val="nil"/>
              <w:bottom w:val="nil"/>
              <w:right w:val="nil"/>
            </w:tcBorders>
            <w:shd w:val="clear" w:color="000000" w:fill="FFFFFF"/>
            <w:noWrap/>
            <w:vAlign w:val="center"/>
            <w:hideMark/>
          </w:tcPr>
          <w:p w14:paraId="5A33D738" w14:textId="77777777" w:rsidR="008300B5" w:rsidRPr="008300B5" w:rsidRDefault="008300B5" w:rsidP="008300B5">
            <w:pPr>
              <w:spacing w:after="0" w:line="240" w:lineRule="auto"/>
              <w:jc w:val="center"/>
              <w:rPr>
                <w:rFonts w:ascii="Arial" w:eastAsia="Times New Roman" w:hAnsi="Arial" w:cs="Arial"/>
                <w:b/>
                <w:bCs/>
                <w:color w:val="969696"/>
                <w:sz w:val="20"/>
                <w:szCs w:val="20"/>
                <w:lang w:eastAsia="en-GB"/>
              </w:rPr>
            </w:pPr>
            <w:r w:rsidRPr="008300B5">
              <w:rPr>
                <w:rFonts w:ascii="Arial" w:eastAsia="Times New Roman" w:hAnsi="Arial" w:cs="Arial"/>
                <w:b/>
                <w:bCs/>
                <w:color w:val="969696"/>
                <w:sz w:val="20"/>
                <w:szCs w:val="20"/>
                <w:lang w:eastAsia="en-GB"/>
              </w:rPr>
              <w:t> </w:t>
            </w:r>
          </w:p>
        </w:tc>
        <w:tc>
          <w:tcPr>
            <w:tcW w:w="330" w:type="dxa"/>
            <w:tcBorders>
              <w:top w:val="nil"/>
              <w:left w:val="nil"/>
              <w:bottom w:val="nil"/>
              <w:right w:val="nil"/>
            </w:tcBorders>
            <w:shd w:val="clear" w:color="000000" w:fill="FFFFFF"/>
            <w:noWrap/>
            <w:vAlign w:val="center"/>
            <w:hideMark/>
          </w:tcPr>
          <w:p w14:paraId="11D4609B"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r>
      <w:tr w:rsidR="008300B5" w:rsidRPr="008300B5" w14:paraId="0506DBD8" w14:textId="77777777" w:rsidTr="008300B5">
        <w:trPr>
          <w:trHeight w:val="263"/>
        </w:trPr>
        <w:tc>
          <w:tcPr>
            <w:tcW w:w="3322" w:type="dxa"/>
            <w:gridSpan w:val="2"/>
            <w:tcBorders>
              <w:top w:val="single" w:sz="4" w:space="0" w:color="auto"/>
              <w:left w:val="single" w:sz="4" w:space="0" w:color="auto"/>
              <w:bottom w:val="single" w:sz="4" w:space="0" w:color="auto"/>
              <w:right w:val="single" w:sz="4" w:space="0" w:color="000000"/>
            </w:tcBorders>
            <w:shd w:val="clear" w:color="000000" w:fill="C00000"/>
            <w:vAlign w:val="center"/>
            <w:hideMark/>
          </w:tcPr>
          <w:p w14:paraId="35B238F4" w14:textId="77777777" w:rsidR="008300B5" w:rsidRPr="008300B5" w:rsidRDefault="008300B5" w:rsidP="008300B5">
            <w:pPr>
              <w:spacing w:after="0" w:line="240" w:lineRule="auto"/>
              <w:rPr>
                <w:rFonts w:ascii="Arial" w:eastAsia="Times New Roman" w:hAnsi="Arial" w:cs="Arial"/>
                <w:b/>
                <w:bCs/>
                <w:color w:val="FFFFFF"/>
                <w:sz w:val="20"/>
                <w:szCs w:val="20"/>
                <w:lang w:eastAsia="en-GB"/>
              </w:rPr>
            </w:pPr>
            <w:r w:rsidRPr="008300B5">
              <w:rPr>
                <w:rFonts w:ascii="Arial" w:eastAsia="Times New Roman" w:hAnsi="Arial" w:cs="Arial"/>
                <w:b/>
                <w:bCs/>
                <w:color w:val="FFFFFF"/>
                <w:sz w:val="20"/>
                <w:szCs w:val="20"/>
                <w:lang w:eastAsia="en-GB"/>
              </w:rPr>
              <w:t>White text - red background</w:t>
            </w:r>
          </w:p>
        </w:tc>
        <w:tc>
          <w:tcPr>
            <w:tcW w:w="2123" w:type="dxa"/>
            <w:gridSpan w:val="2"/>
            <w:tcBorders>
              <w:top w:val="single" w:sz="4" w:space="0" w:color="auto"/>
              <w:left w:val="nil"/>
              <w:bottom w:val="single" w:sz="4" w:space="0" w:color="auto"/>
              <w:right w:val="single" w:sz="4" w:space="0" w:color="000000"/>
            </w:tcBorders>
            <w:shd w:val="clear" w:color="000000" w:fill="C00000"/>
            <w:vAlign w:val="center"/>
            <w:hideMark/>
          </w:tcPr>
          <w:p w14:paraId="113FB598" w14:textId="77777777" w:rsidR="008300B5" w:rsidRPr="008300B5" w:rsidRDefault="008300B5" w:rsidP="008300B5">
            <w:pPr>
              <w:spacing w:after="0" w:line="240" w:lineRule="auto"/>
              <w:rPr>
                <w:rFonts w:ascii="Arial" w:eastAsia="Times New Roman" w:hAnsi="Arial" w:cs="Arial"/>
                <w:b/>
                <w:bCs/>
                <w:color w:val="FFFFFF"/>
                <w:sz w:val="20"/>
                <w:szCs w:val="20"/>
                <w:lang w:eastAsia="en-GB"/>
              </w:rPr>
            </w:pPr>
            <w:r w:rsidRPr="008300B5">
              <w:rPr>
                <w:rFonts w:ascii="Arial" w:eastAsia="Times New Roman" w:hAnsi="Arial" w:cs="Arial"/>
                <w:b/>
                <w:bCs/>
                <w:color w:val="FFFFFF"/>
                <w:sz w:val="20"/>
                <w:szCs w:val="20"/>
                <w:lang w:eastAsia="en-GB"/>
              </w:rPr>
              <w:t>EoLC flag</w:t>
            </w:r>
          </w:p>
        </w:tc>
        <w:tc>
          <w:tcPr>
            <w:tcW w:w="1097" w:type="dxa"/>
            <w:tcBorders>
              <w:top w:val="nil"/>
              <w:left w:val="nil"/>
              <w:bottom w:val="nil"/>
              <w:right w:val="nil"/>
            </w:tcBorders>
            <w:shd w:val="clear" w:color="000000" w:fill="FFFFFF"/>
            <w:noWrap/>
            <w:vAlign w:val="center"/>
            <w:hideMark/>
          </w:tcPr>
          <w:p w14:paraId="54265099"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 </w:t>
            </w:r>
          </w:p>
        </w:tc>
        <w:tc>
          <w:tcPr>
            <w:tcW w:w="2453" w:type="dxa"/>
            <w:tcBorders>
              <w:top w:val="nil"/>
              <w:left w:val="single" w:sz="8" w:space="0" w:color="auto"/>
              <w:bottom w:val="single" w:sz="4" w:space="0" w:color="auto"/>
              <w:right w:val="single" w:sz="4" w:space="0" w:color="auto"/>
            </w:tcBorders>
            <w:shd w:val="clear" w:color="000000" w:fill="FFFFFF"/>
            <w:noWrap/>
            <w:vAlign w:val="center"/>
            <w:hideMark/>
          </w:tcPr>
          <w:p w14:paraId="5CEEE941" w14:textId="77777777" w:rsidR="008300B5" w:rsidRPr="008300B5" w:rsidRDefault="008300B5" w:rsidP="008300B5">
            <w:pPr>
              <w:spacing w:after="0" w:line="240" w:lineRule="auto"/>
              <w:jc w:val="right"/>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100%</w:t>
            </w:r>
          </w:p>
        </w:tc>
        <w:tc>
          <w:tcPr>
            <w:tcW w:w="5817" w:type="dxa"/>
            <w:tcBorders>
              <w:top w:val="nil"/>
              <w:left w:val="nil"/>
              <w:bottom w:val="single" w:sz="4" w:space="0" w:color="auto"/>
              <w:right w:val="single" w:sz="8" w:space="0" w:color="auto"/>
            </w:tcBorders>
            <w:shd w:val="clear" w:color="000000" w:fill="FFFFFF"/>
            <w:noWrap/>
            <w:vAlign w:val="center"/>
            <w:hideMark/>
          </w:tcPr>
          <w:p w14:paraId="54773D20"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xml:space="preserve">Normal, no complaints or evidence of disease </w:t>
            </w:r>
          </w:p>
        </w:tc>
        <w:tc>
          <w:tcPr>
            <w:tcW w:w="702" w:type="dxa"/>
            <w:tcBorders>
              <w:top w:val="nil"/>
              <w:left w:val="nil"/>
              <w:bottom w:val="nil"/>
              <w:right w:val="nil"/>
            </w:tcBorders>
            <w:shd w:val="clear" w:color="000000" w:fill="FFFFFF"/>
            <w:noWrap/>
            <w:vAlign w:val="center"/>
            <w:hideMark/>
          </w:tcPr>
          <w:p w14:paraId="7D70DEA5" w14:textId="77777777" w:rsidR="008300B5" w:rsidRPr="008300B5" w:rsidRDefault="008300B5" w:rsidP="008300B5">
            <w:pPr>
              <w:spacing w:after="0" w:line="240" w:lineRule="auto"/>
              <w:jc w:val="center"/>
              <w:rPr>
                <w:rFonts w:ascii="Arial" w:eastAsia="Times New Roman" w:hAnsi="Arial" w:cs="Arial"/>
                <w:b/>
                <w:bCs/>
                <w:color w:val="969696"/>
                <w:sz w:val="20"/>
                <w:szCs w:val="20"/>
                <w:lang w:eastAsia="en-GB"/>
              </w:rPr>
            </w:pPr>
            <w:r w:rsidRPr="008300B5">
              <w:rPr>
                <w:rFonts w:ascii="Arial" w:eastAsia="Times New Roman" w:hAnsi="Arial" w:cs="Arial"/>
                <w:b/>
                <w:bCs/>
                <w:color w:val="969696"/>
                <w:sz w:val="20"/>
                <w:szCs w:val="20"/>
                <w:lang w:eastAsia="en-GB"/>
              </w:rPr>
              <w:t> </w:t>
            </w:r>
          </w:p>
        </w:tc>
        <w:tc>
          <w:tcPr>
            <w:tcW w:w="330" w:type="dxa"/>
            <w:tcBorders>
              <w:top w:val="nil"/>
              <w:left w:val="nil"/>
              <w:bottom w:val="nil"/>
              <w:right w:val="nil"/>
            </w:tcBorders>
            <w:shd w:val="clear" w:color="000000" w:fill="FFFFFF"/>
            <w:noWrap/>
            <w:vAlign w:val="center"/>
            <w:hideMark/>
          </w:tcPr>
          <w:p w14:paraId="6E1A60F7"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r>
      <w:tr w:rsidR="008300B5" w:rsidRPr="008300B5" w14:paraId="320CA6B6" w14:textId="77777777" w:rsidTr="008300B5">
        <w:trPr>
          <w:trHeight w:val="259"/>
        </w:trPr>
        <w:tc>
          <w:tcPr>
            <w:tcW w:w="3322" w:type="dxa"/>
            <w:gridSpan w:val="2"/>
            <w:tcBorders>
              <w:top w:val="single" w:sz="4" w:space="0" w:color="auto"/>
              <w:left w:val="single" w:sz="4" w:space="0" w:color="auto"/>
              <w:bottom w:val="single" w:sz="4" w:space="0" w:color="auto"/>
              <w:right w:val="single" w:sz="4" w:space="0" w:color="000000"/>
            </w:tcBorders>
            <w:shd w:val="clear" w:color="000000" w:fill="E6B8B7"/>
            <w:vAlign w:val="center"/>
            <w:hideMark/>
          </w:tcPr>
          <w:p w14:paraId="732CA789"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Bold text - pink background</w:t>
            </w:r>
          </w:p>
        </w:tc>
        <w:tc>
          <w:tcPr>
            <w:tcW w:w="2123" w:type="dxa"/>
            <w:gridSpan w:val="2"/>
            <w:tcBorders>
              <w:top w:val="single" w:sz="4" w:space="0" w:color="auto"/>
              <w:left w:val="nil"/>
              <w:bottom w:val="single" w:sz="4" w:space="0" w:color="auto"/>
              <w:right w:val="single" w:sz="4" w:space="0" w:color="000000"/>
            </w:tcBorders>
            <w:shd w:val="clear" w:color="000000" w:fill="E6B8B7"/>
            <w:vAlign w:val="center"/>
            <w:hideMark/>
          </w:tcPr>
          <w:p w14:paraId="13242A3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ISB - mandatory</w:t>
            </w:r>
          </w:p>
        </w:tc>
        <w:tc>
          <w:tcPr>
            <w:tcW w:w="1097" w:type="dxa"/>
            <w:tcBorders>
              <w:top w:val="nil"/>
              <w:left w:val="nil"/>
              <w:bottom w:val="nil"/>
              <w:right w:val="nil"/>
            </w:tcBorders>
            <w:shd w:val="clear" w:color="000000" w:fill="FFFFFF"/>
            <w:noWrap/>
            <w:vAlign w:val="center"/>
            <w:hideMark/>
          </w:tcPr>
          <w:p w14:paraId="6D73FB68"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 </w:t>
            </w:r>
          </w:p>
        </w:tc>
        <w:tc>
          <w:tcPr>
            <w:tcW w:w="2453" w:type="dxa"/>
            <w:tcBorders>
              <w:top w:val="nil"/>
              <w:left w:val="single" w:sz="8" w:space="0" w:color="auto"/>
              <w:bottom w:val="single" w:sz="4" w:space="0" w:color="auto"/>
              <w:right w:val="single" w:sz="4" w:space="0" w:color="auto"/>
            </w:tcBorders>
            <w:shd w:val="clear" w:color="000000" w:fill="FFFFFF"/>
            <w:noWrap/>
            <w:vAlign w:val="center"/>
            <w:hideMark/>
          </w:tcPr>
          <w:p w14:paraId="1580C1EA" w14:textId="77777777" w:rsidR="008300B5" w:rsidRPr="008300B5" w:rsidRDefault="008300B5" w:rsidP="008300B5">
            <w:pPr>
              <w:spacing w:after="0" w:line="240" w:lineRule="auto"/>
              <w:jc w:val="right"/>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90%</w:t>
            </w:r>
          </w:p>
        </w:tc>
        <w:tc>
          <w:tcPr>
            <w:tcW w:w="5817" w:type="dxa"/>
            <w:tcBorders>
              <w:top w:val="nil"/>
              <w:left w:val="nil"/>
              <w:bottom w:val="single" w:sz="4" w:space="0" w:color="auto"/>
              <w:right w:val="single" w:sz="8" w:space="0" w:color="auto"/>
            </w:tcBorders>
            <w:shd w:val="clear" w:color="000000" w:fill="FFFFFF"/>
            <w:noWrap/>
            <w:vAlign w:val="center"/>
            <w:hideMark/>
          </w:tcPr>
          <w:p w14:paraId="079BEEAD"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xml:space="preserve">Able to carry on normal activity, minor signs or activity </w:t>
            </w:r>
          </w:p>
        </w:tc>
        <w:tc>
          <w:tcPr>
            <w:tcW w:w="702" w:type="dxa"/>
            <w:tcBorders>
              <w:top w:val="nil"/>
              <w:left w:val="nil"/>
              <w:bottom w:val="nil"/>
              <w:right w:val="nil"/>
            </w:tcBorders>
            <w:shd w:val="clear" w:color="000000" w:fill="FFFFFF"/>
            <w:noWrap/>
            <w:vAlign w:val="center"/>
            <w:hideMark/>
          </w:tcPr>
          <w:p w14:paraId="04200CF6" w14:textId="77777777" w:rsidR="008300B5" w:rsidRPr="008300B5" w:rsidRDefault="008300B5" w:rsidP="008300B5">
            <w:pPr>
              <w:spacing w:after="0" w:line="240" w:lineRule="auto"/>
              <w:jc w:val="center"/>
              <w:rPr>
                <w:rFonts w:ascii="Arial" w:eastAsia="Times New Roman" w:hAnsi="Arial" w:cs="Arial"/>
                <w:b/>
                <w:bCs/>
                <w:color w:val="969696"/>
                <w:sz w:val="20"/>
                <w:szCs w:val="20"/>
                <w:lang w:eastAsia="en-GB"/>
              </w:rPr>
            </w:pPr>
            <w:r w:rsidRPr="008300B5">
              <w:rPr>
                <w:rFonts w:ascii="Arial" w:eastAsia="Times New Roman" w:hAnsi="Arial" w:cs="Arial"/>
                <w:b/>
                <w:bCs/>
                <w:color w:val="969696"/>
                <w:sz w:val="20"/>
                <w:szCs w:val="20"/>
                <w:lang w:eastAsia="en-GB"/>
              </w:rPr>
              <w:t> </w:t>
            </w:r>
          </w:p>
        </w:tc>
        <w:tc>
          <w:tcPr>
            <w:tcW w:w="330" w:type="dxa"/>
            <w:tcBorders>
              <w:top w:val="nil"/>
              <w:left w:val="nil"/>
              <w:bottom w:val="nil"/>
              <w:right w:val="nil"/>
            </w:tcBorders>
            <w:shd w:val="clear" w:color="000000" w:fill="FFFFFF"/>
            <w:noWrap/>
            <w:vAlign w:val="center"/>
            <w:hideMark/>
          </w:tcPr>
          <w:p w14:paraId="5C9DEFFD"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r>
      <w:tr w:rsidR="008300B5" w:rsidRPr="008300B5" w14:paraId="7532C61C" w14:textId="77777777" w:rsidTr="008300B5">
        <w:trPr>
          <w:trHeight w:val="259"/>
        </w:trPr>
        <w:tc>
          <w:tcPr>
            <w:tcW w:w="33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6459E1"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Bold text</w:t>
            </w:r>
          </w:p>
        </w:tc>
        <w:tc>
          <w:tcPr>
            <w:tcW w:w="2123" w:type="dxa"/>
            <w:gridSpan w:val="2"/>
            <w:tcBorders>
              <w:top w:val="single" w:sz="4" w:space="0" w:color="auto"/>
              <w:left w:val="nil"/>
              <w:bottom w:val="single" w:sz="4" w:space="0" w:color="auto"/>
              <w:right w:val="single" w:sz="4" w:space="0" w:color="000000"/>
            </w:tcBorders>
            <w:shd w:val="clear" w:color="auto" w:fill="auto"/>
            <w:vAlign w:val="center"/>
            <w:hideMark/>
          </w:tcPr>
          <w:p w14:paraId="66D8C455" w14:textId="77777777" w:rsidR="008300B5" w:rsidRPr="008300B5" w:rsidRDefault="008300B5" w:rsidP="008300B5">
            <w:pPr>
              <w:spacing w:after="0" w:line="240" w:lineRule="auto"/>
              <w:rPr>
                <w:rFonts w:ascii="Arial" w:eastAsia="Times New Roman" w:hAnsi="Arial" w:cs="Arial"/>
                <w:b/>
                <w:bCs/>
                <w:color w:val="000000"/>
                <w:sz w:val="20"/>
                <w:szCs w:val="20"/>
                <w:lang w:eastAsia="en-GB"/>
              </w:rPr>
            </w:pPr>
            <w:r w:rsidRPr="008300B5">
              <w:rPr>
                <w:rFonts w:ascii="Arial" w:eastAsia="Times New Roman" w:hAnsi="Arial" w:cs="Arial"/>
                <w:b/>
                <w:bCs/>
                <w:color w:val="000000"/>
                <w:sz w:val="20"/>
                <w:szCs w:val="20"/>
                <w:lang w:eastAsia="en-GB"/>
              </w:rPr>
              <w:t>ISB - optional</w:t>
            </w:r>
          </w:p>
        </w:tc>
        <w:tc>
          <w:tcPr>
            <w:tcW w:w="1097" w:type="dxa"/>
            <w:tcBorders>
              <w:top w:val="nil"/>
              <w:left w:val="nil"/>
              <w:bottom w:val="nil"/>
              <w:right w:val="nil"/>
            </w:tcBorders>
            <w:shd w:val="clear" w:color="000000" w:fill="FFFFFF"/>
            <w:noWrap/>
            <w:vAlign w:val="center"/>
            <w:hideMark/>
          </w:tcPr>
          <w:p w14:paraId="24F0E88B"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 </w:t>
            </w:r>
          </w:p>
        </w:tc>
        <w:tc>
          <w:tcPr>
            <w:tcW w:w="2453" w:type="dxa"/>
            <w:tcBorders>
              <w:top w:val="nil"/>
              <w:left w:val="single" w:sz="8" w:space="0" w:color="auto"/>
              <w:bottom w:val="single" w:sz="4" w:space="0" w:color="auto"/>
              <w:right w:val="single" w:sz="4" w:space="0" w:color="auto"/>
            </w:tcBorders>
            <w:shd w:val="clear" w:color="000000" w:fill="FFFFFF"/>
            <w:noWrap/>
            <w:vAlign w:val="center"/>
            <w:hideMark/>
          </w:tcPr>
          <w:p w14:paraId="4915D30B" w14:textId="77777777" w:rsidR="008300B5" w:rsidRPr="008300B5" w:rsidRDefault="008300B5" w:rsidP="008300B5">
            <w:pPr>
              <w:spacing w:after="0" w:line="240" w:lineRule="auto"/>
              <w:jc w:val="right"/>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80%</w:t>
            </w:r>
          </w:p>
        </w:tc>
        <w:tc>
          <w:tcPr>
            <w:tcW w:w="5817" w:type="dxa"/>
            <w:tcBorders>
              <w:top w:val="nil"/>
              <w:left w:val="nil"/>
              <w:bottom w:val="single" w:sz="4" w:space="0" w:color="auto"/>
              <w:right w:val="single" w:sz="8" w:space="0" w:color="auto"/>
            </w:tcBorders>
            <w:shd w:val="clear" w:color="000000" w:fill="FFFFFF"/>
            <w:noWrap/>
            <w:vAlign w:val="center"/>
            <w:hideMark/>
          </w:tcPr>
          <w:p w14:paraId="654E2FD3"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xml:space="preserve">Normal activity with some effort, some signs of symptoms of disease </w:t>
            </w:r>
          </w:p>
        </w:tc>
        <w:tc>
          <w:tcPr>
            <w:tcW w:w="702" w:type="dxa"/>
            <w:tcBorders>
              <w:top w:val="nil"/>
              <w:left w:val="nil"/>
              <w:bottom w:val="nil"/>
              <w:right w:val="nil"/>
            </w:tcBorders>
            <w:shd w:val="clear" w:color="000000" w:fill="FFFFFF"/>
            <w:noWrap/>
            <w:vAlign w:val="center"/>
            <w:hideMark/>
          </w:tcPr>
          <w:p w14:paraId="038DA1E6" w14:textId="77777777" w:rsidR="008300B5" w:rsidRPr="008300B5" w:rsidRDefault="008300B5" w:rsidP="008300B5">
            <w:pPr>
              <w:spacing w:after="0" w:line="240" w:lineRule="auto"/>
              <w:jc w:val="center"/>
              <w:rPr>
                <w:rFonts w:ascii="Arial" w:eastAsia="Times New Roman" w:hAnsi="Arial" w:cs="Arial"/>
                <w:b/>
                <w:bCs/>
                <w:color w:val="969696"/>
                <w:sz w:val="20"/>
                <w:szCs w:val="20"/>
                <w:lang w:eastAsia="en-GB"/>
              </w:rPr>
            </w:pPr>
            <w:r w:rsidRPr="008300B5">
              <w:rPr>
                <w:rFonts w:ascii="Arial" w:eastAsia="Times New Roman" w:hAnsi="Arial" w:cs="Arial"/>
                <w:b/>
                <w:bCs/>
                <w:color w:val="969696"/>
                <w:sz w:val="20"/>
                <w:szCs w:val="20"/>
                <w:lang w:eastAsia="en-GB"/>
              </w:rPr>
              <w:t> </w:t>
            </w:r>
          </w:p>
        </w:tc>
        <w:tc>
          <w:tcPr>
            <w:tcW w:w="330" w:type="dxa"/>
            <w:tcBorders>
              <w:top w:val="nil"/>
              <w:left w:val="nil"/>
              <w:bottom w:val="nil"/>
              <w:right w:val="nil"/>
            </w:tcBorders>
            <w:shd w:val="clear" w:color="000000" w:fill="FFFFFF"/>
            <w:noWrap/>
            <w:vAlign w:val="center"/>
            <w:hideMark/>
          </w:tcPr>
          <w:p w14:paraId="6B88ABC6"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r>
      <w:tr w:rsidR="008300B5" w:rsidRPr="008300B5" w14:paraId="594420B5" w14:textId="77777777" w:rsidTr="008300B5">
        <w:trPr>
          <w:trHeight w:val="259"/>
        </w:trPr>
        <w:tc>
          <w:tcPr>
            <w:tcW w:w="33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E711B0"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Black text</w:t>
            </w:r>
          </w:p>
        </w:tc>
        <w:tc>
          <w:tcPr>
            <w:tcW w:w="2123" w:type="dxa"/>
            <w:gridSpan w:val="2"/>
            <w:tcBorders>
              <w:top w:val="single" w:sz="4" w:space="0" w:color="auto"/>
              <w:left w:val="nil"/>
              <w:bottom w:val="single" w:sz="4" w:space="0" w:color="auto"/>
              <w:right w:val="single" w:sz="4" w:space="0" w:color="000000"/>
            </w:tcBorders>
            <w:shd w:val="clear" w:color="auto" w:fill="auto"/>
            <w:vAlign w:val="center"/>
            <w:hideMark/>
          </w:tcPr>
          <w:p w14:paraId="369E6DF8"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NW EPaCCS items</w:t>
            </w:r>
          </w:p>
        </w:tc>
        <w:tc>
          <w:tcPr>
            <w:tcW w:w="1097" w:type="dxa"/>
            <w:tcBorders>
              <w:top w:val="nil"/>
              <w:left w:val="nil"/>
              <w:bottom w:val="nil"/>
              <w:right w:val="nil"/>
            </w:tcBorders>
            <w:shd w:val="clear" w:color="000000" w:fill="FFFFFF"/>
            <w:noWrap/>
            <w:vAlign w:val="center"/>
            <w:hideMark/>
          </w:tcPr>
          <w:p w14:paraId="76EDA58C"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 </w:t>
            </w:r>
          </w:p>
        </w:tc>
        <w:tc>
          <w:tcPr>
            <w:tcW w:w="2453" w:type="dxa"/>
            <w:tcBorders>
              <w:top w:val="nil"/>
              <w:left w:val="single" w:sz="8" w:space="0" w:color="auto"/>
              <w:bottom w:val="single" w:sz="4" w:space="0" w:color="auto"/>
              <w:right w:val="single" w:sz="4" w:space="0" w:color="auto"/>
            </w:tcBorders>
            <w:shd w:val="clear" w:color="000000" w:fill="FFFFFF"/>
            <w:noWrap/>
            <w:vAlign w:val="center"/>
            <w:hideMark/>
          </w:tcPr>
          <w:p w14:paraId="15F4DFA0" w14:textId="77777777" w:rsidR="008300B5" w:rsidRPr="008300B5" w:rsidRDefault="008300B5" w:rsidP="008300B5">
            <w:pPr>
              <w:spacing w:after="0" w:line="240" w:lineRule="auto"/>
              <w:jc w:val="right"/>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70%</w:t>
            </w:r>
          </w:p>
        </w:tc>
        <w:tc>
          <w:tcPr>
            <w:tcW w:w="5817" w:type="dxa"/>
            <w:tcBorders>
              <w:top w:val="nil"/>
              <w:left w:val="nil"/>
              <w:bottom w:val="single" w:sz="4" w:space="0" w:color="auto"/>
              <w:right w:val="single" w:sz="8" w:space="0" w:color="auto"/>
            </w:tcBorders>
            <w:shd w:val="clear" w:color="000000" w:fill="FFFFFF"/>
            <w:noWrap/>
            <w:vAlign w:val="center"/>
            <w:hideMark/>
          </w:tcPr>
          <w:p w14:paraId="6E33C906"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xml:space="preserve">Care for self, unable to carry on normal activity or to do active work </w:t>
            </w:r>
          </w:p>
        </w:tc>
        <w:tc>
          <w:tcPr>
            <w:tcW w:w="702" w:type="dxa"/>
            <w:tcBorders>
              <w:top w:val="nil"/>
              <w:left w:val="nil"/>
              <w:bottom w:val="nil"/>
              <w:right w:val="nil"/>
            </w:tcBorders>
            <w:shd w:val="clear" w:color="000000" w:fill="FFFFFF"/>
            <w:noWrap/>
            <w:vAlign w:val="center"/>
            <w:hideMark/>
          </w:tcPr>
          <w:p w14:paraId="53B3EB75" w14:textId="77777777" w:rsidR="008300B5" w:rsidRPr="008300B5" w:rsidRDefault="008300B5" w:rsidP="008300B5">
            <w:pPr>
              <w:spacing w:after="0" w:line="240" w:lineRule="auto"/>
              <w:jc w:val="center"/>
              <w:rPr>
                <w:rFonts w:ascii="Arial" w:eastAsia="Times New Roman" w:hAnsi="Arial" w:cs="Arial"/>
                <w:b/>
                <w:bCs/>
                <w:color w:val="969696"/>
                <w:sz w:val="20"/>
                <w:szCs w:val="20"/>
                <w:lang w:eastAsia="en-GB"/>
              </w:rPr>
            </w:pPr>
            <w:r w:rsidRPr="008300B5">
              <w:rPr>
                <w:rFonts w:ascii="Arial" w:eastAsia="Times New Roman" w:hAnsi="Arial" w:cs="Arial"/>
                <w:b/>
                <w:bCs/>
                <w:color w:val="969696"/>
                <w:sz w:val="20"/>
                <w:szCs w:val="20"/>
                <w:lang w:eastAsia="en-GB"/>
              </w:rPr>
              <w:t> </w:t>
            </w:r>
          </w:p>
        </w:tc>
        <w:tc>
          <w:tcPr>
            <w:tcW w:w="330" w:type="dxa"/>
            <w:tcBorders>
              <w:top w:val="nil"/>
              <w:left w:val="nil"/>
              <w:bottom w:val="nil"/>
              <w:right w:val="nil"/>
            </w:tcBorders>
            <w:shd w:val="clear" w:color="000000" w:fill="FFFFFF"/>
            <w:noWrap/>
            <w:vAlign w:val="center"/>
            <w:hideMark/>
          </w:tcPr>
          <w:p w14:paraId="385CC025"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r>
      <w:tr w:rsidR="008300B5" w:rsidRPr="008300B5" w14:paraId="71403509" w14:textId="77777777" w:rsidTr="008300B5">
        <w:trPr>
          <w:trHeight w:val="259"/>
        </w:trPr>
        <w:tc>
          <w:tcPr>
            <w:tcW w:w="332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5A7B4B8"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Yellow striped background</w:t>
            </w:r>
          </w:p>
        </w:tc>
        <w:tc>
          <w:tcPr>
            <w:tcW w:w="2123" w:type="dxa"/>
            <w:gridSpan w:val="2"/>
            <w:tcBorders>
              <w:top w:val="single" w:sz="4" w:space="0" w:color="auto"/>
              <w:left w:val="nil"/>
              <w:bottom w:val="single" w:sz="4" w:space="0" w:color="auto"/>
              <w:right w:val="single" w:sz="4" w:space="0" w:color="000000"/>
            </w:tcBorders>
            <w:shd w:val="clear" w:color="000000" w:fill="FFFFFF"/>
            <w:vAlign w:val="center"/>
            <w:hideMark/>
          </w:tcPr>
          <w:p w14:paraId="2DCCBF13"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QOF code</w:t>
            </w:r>
          </w:p>
        </w:tc>
        <w:tc>
          <w:tcPr>
            <w:tcW w:w="1097" w:type="dxa"/>
            <w:tcBorders>
              <w:top w:val="nil"/>
              <w:left w:val="nil"/>
              <w:bottom w:val="nil"/>
              <w:right w:val="nil"/>
            </w:tcBorders>
            <w:shd w:val="clear" w:color="000000" w:fill="FFFFFF"/>
            <w:noWrap/>
            <w:vAlign w:val="center"/>
            <w:hideMark/>
          </w:tcPr>
          <w:p w14:paraId="22CB19A4"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 </w:t>
            </w:r>
          </w:p>
        </w:tc>
        <w:tc>
          <w:tcPr>
            <w:tcW w:w="2453" w:type="dxa"/>
            <w:tcBorders>
              <w:top w:val="nil"/>
              <w:left w:val="single" w:sz="8" w:space="0" w:color="auto"/>
              <w:bottom w:val="single" w:sz="4" w:space="0" w:color="auto"/>
              <w:right w:val="single" w:sz="4" w:space="0" w:color="auto"/>
            </w:tcBorders>
            <w:shd w:val="clear" w:color="000000" w:fill="FFFFFF"/>
            <w:noWrap/>
            <w:vAlign w:val="center"/>
            <w:hideMark/>
          </w:tcPr>
          <w:p w14:paraId="64A364F8" w14:textId="77777777" w:rsidR="008300B5" w:rsidRPr="008300B5" w:rsidRDefault="008300B5" w:rsidP="008300B5">
            <w:pPr>
              <w:spacing w:after="0" w:line="240" w:lineRule="auto"/>
              <w:jc w:val="right"/>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60%</w:t>
            </w:r>
          </w:p>
        </w:tc>
        <w:tc>
          <w:tcPr>
            <w:tcW w:w="5817" w:type="dxa"/>
            <w:tcBorders>
              <w:top w:val="nil"/>
              <w:left w:val="nil"/>
              <w:bottom w:val="single" w:sz="4" w:space="0" w:color="auto"/>
              <w:right w:val="single" w:sz="8" w:space="0" w:color="auto"/>
            </w:tcBorders>
            <w:shd w:val="clear" w:color="000000" w:fill="FFFFFF"/>
            <w:noWrap/>
            <w:vAlign w:val="center"/>
            <w:hideMark/>
          </w:tcPr>
          <w:p w14:paraId="6B65675E"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xml:space="preserve">Occasional assistance but is able to care for most of own needs </w:t>
            </w:r>
          </w:p>
        </w:tc>
        <w:tc>
          <w:tcPr>
            <w:tcW w:w="702" w:type="dxa"/>
            <w:tcBorders>
              <w:top w:val="nil"/>
              <w:left w:val="nil"/>
              <w:bottom w:val="nil"/>
              <w:right w:val="nil"/>
            </w:tcBorders>
            <w:shd w:val="clear" w:color="000000" w:fill="FFFFFF"/>
            <w:noWrap/>
            <w:vAlign w:val="center"/>
            <w:hideMark/>
          </w:tcPr>
          <w:p w14:paraId="2C3B62DB" w14:textId="77777777" w:rsidR="008300B5" w:rsidRPr="008300B5" w:rsidRDefault="008300B5" w:rsidP="008300B5">
            <w:pPr>
              <w:spacing w:after="0" w:line="240" w:lineRule="auto"/>
              <w:jc w:val="center"/>
              <w:rPr>
                <w:rFonts w:ascii="Arial" w:eastAsia="Times New Roman" w:hAnsi="Arial" w:cs="Arial"/>
                <w:b/>
                <w:bCs/>
                <w:color w:val="969696"/>
                <w:sz w:val="20"/>
                <w:szCs w:val="20"/>
                <w:lang w:eastAsia="en-GB"/>
              </w:rPr>
            </w:pPr>
            <w:r w:rsidRPr="008300B5">
              <w:rPr>
                <w:rFonts w:ascii="Arial" w:eastAsia="Times New Roman" w:hAnsi="Arial" w:cs="Arial"/>
                <w:b/>
                <w:bCs/>
                <w:color w:val="969696"/>
                <w:sz w:val="20"/>
                <w:szCs w:val="20"/>
                <w:lang w:eastAsia="en-GB"/>
              </w:rPr>
              <w:t> </w:t>
            </w:r>
          </w:p>
        </w:tc>
        <w:tc>
          <w:tcPr>
            <w:tcW w:w="330" w:type="dxa"/>
            <w:tcBorders>
              <w:top w:val="nil"/>
              <w:left w:val="nil"/>
              <w:bottom w:val="nil"/>
              <w:right w:val="nil"/>
            </w:tcBorders>
            <w:shd w:val="clear" w:color="000000" w:fill="FFFFFF"/>
            <w:noWrap/>
            <w:vAlign w:val="center"/>
            <w:hideMark/>
          </w:tcPr>
          <w:p w14:paraId="7D4C4000"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r>
      <w:tr w:rsidR="008300B5" w:rsidRPr="008300B5" w14:paraId="1D2D0D41" w14:textId="77777777" w:rsidTr="008300B5">
        <w:trPr>
          <w:trHeight w:val="259"/>
        </w:trPr>
        <w:tc>
          <w:tcPr>
            <w:tcW w:w="2127" w:type="dxa"/>
            <w:tcBorders>
              <w:top w:val="nil"/>
              <w:left w:val="nil"/>
              <w:bottom w:val="nil"/>
              <w:right w:val="nil"/>
            </w:tcBorders>
            <w:shd w:val="clear" w:color="000000" w:fill="FFFFFF"/>
            <w:noWrap/>
            <w:vAlign w:val="center"/>
            <w:hideMark/>
          </w:tcPr>
          <w:p w14:paraId="473F8FFB"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1195" w:type="dxa"/>
            <w:tcBorders>
              <w:top w:val="nil"/>
              <w:left w:val="nil"/>
              <w:bottom w:val="nil"/>
              <w:right w:val="nil"/>
            </w:tcBorders>
            <w:shd w:val="clear" w:color="000000" w:fill="FFFFFF"/>
            <w:noWrap/>
            <w:vAlign w:val="center"/>
            <w:hideMark/>
          </w:tcPr>
          <w:p w14:paraId="6C8377CF"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1194" w:type="dxa"/>
            <w:tcBorders>
              <w:top w:val="nil"/>
              <w:left w:val="nil"/>
              <w:bottom w:val="nil"/>
              <w:right w:val="nil"/>
            </w:tcBorders>
            <w:shd w:val="clear" w:color="000000" w:fill="FFFFFF"/>
            <w:noWrap/>
            <w:vAlign w:val="center"/>
            <w:hideMark/>
          </w:tcPr>
          <w:p w14:paraId="0A98220F"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929" w:type="dxa"/>
            <w:tcBorders>
              <w:top w:val="nil"/>
              <w:left w:val="nil"/>
              <w:bottom w:val="nil"/>
              <w:right w:val="nil"/>
            </w:tcBorders>
            <w:shd w:val="clear" w:color="000000" w:fill="FFFFFF"/>
            <w:noWrap/>
            <w:vAlign w:val="center"/>
            <w:hideMark/>
          </w:tcPr>
          <w:p w14:paraId="095F559F"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1097" w:type="dxa"/>
            <w:tcBorders>
              <w:top w:val="nil"/>
              <w:left w:val="nil"/>
              <w:bottom w:val="nil"/>
              <w:right w:val="nil"/>
            </w:tcBorders>
            <w:shd w:val="clear" w:color="000000" w:fill="FFFFFF"/>
            <w:noWrap/>
            <w:vAlign w:val="center"/>
            <w:hideMark/>
          </w:tcPr>
          <w:p w14:paraId="296462C5"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 </w:t>
            </w:r>
          </w:p>
        </w:tc>
        <w:tc>
          <w:tcPr>
            <w:tcW w:w="2453" w:type="dxa"/>
            <w:tcBorders>
              <w:top w:val="nil"/>
              <w:left w:val="single" w:sz="8" w:space="0" w:color="auto"/>
              <w:bottom w:val="single" w:sz="4" w:space="0" w:color="auto"/>
              <w:right w:val="single" w:sz="4" w:space="0" w:color="auto"/>
            </w:tcBorders>
            <w:shd w:val="clear" w:color="000000" w:fill="FFFFFF"/>
            <w:noWrap/>
            <w:vAlign w:val="center"/>
            <w:hideMark/>
          </w:tcPr>
          <w:p w14:paraId="0B2DE747" w14:textId="77777777" w:rsidR="008300B5" w:rsidRPr="008300B5" w:rsidRDefault="008300B5" w:rsidP="008300B5">
            <w:pPr>
              <w:spacing w:after="0" w:line="240" w:lineRule="auto"/>
              <w:jc w:val="right"/>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50%</w:t>
            </w:r>
          </w:p>
        </w:tc>
        <w:tc>
          <w:tcPr>
            <w:tcW w:w="5817" w:type="dxa"/>
            <w:tcBorders>
              <w:top w:val="nil"/>
              <w:left w:val="nil"/>
              <w:bottom w:val="single" w:sz="4" w:space="0" w:color="auto"/>
              <w:right w:val="single" w:sz="8" w:space="0" w:color="auto"/>
            </w:tcBorders>
            <w:shd w:val="clear" w:color="000000" w:fill="FFFFFF"/>
            <w:noWrap/>
            <w:vAlign w:val="center"/>
            <w:hideMark/>
          </w:tcPr>
          <w:p w14:paraId="7B0E3BBF"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xml:space="preserve">Requires considerable assistance and frequent medical care </w:t>
            </w:r>
          </w:p>
        </w:tc>
        <w:tc>
          <w:tcPr>
            <w:tcW w:w="702" w:type="dxa"/>
            <w:tcBorders>
              <w:top w:val="nil"/>
              <w:left w:val="nil"/>
              <w:bottom w:val="nil"/>
              <w:right w:val="nil"/>
            </w:tcBorders>
            <w:shd w:val="clear" w:color="000000" w:fill="FFFFFF"/>
            <w:noWrap/>
            <w:vAlign w:val="center"/>
            <w:hideMark/>
          </w:tcPr>
          <w:p w14:paraId="6C170DFD" w14:textId="77777777" w:rsidR="008300B5" w:rsidRPr="008300B5" w:rsidRDefault="008300B5" w:rsidP="008300B5">
            <w:pPr>
              <w:spacing w:after="0" w:line="240" w:lineRule="auto"/>
              <w:jc w:val="center"/>
              <w:rPr>
                <w:rFonts w:ascii="Arial" w:eastAsia="Times New Roman" w:hAnsi="Arial" w:cs="Arial"/>
                <w:b/>
                <w:bCs/>
                <w:color w:val="969696"/>
                <w:sz w:val="20"/>
                <w:szCs w:val="20"/>
                <w:lang w:eastAsia="en-GB"/>
              </w:rPr>
            </w:pPr>
            <w:r w:rsidRPr="008300B5">
              <w:rPr>
                <w:rFonts w:ascii="Arial" w:eastAsia="Times New Roman" w:hAnsi="Arial" w:cs="Arial"/>
                <w:b/>
                <w:bCs/>
                <w:color w:val="969696"/>
                <w:sz w:val="20"/>
                <w:szCs w:val="20"/>
                <w:lang w:eastAsia="en-GB"/>
              </w:rPr>
              <w:t> </w:t>
            </w:r>
          </w:p>
        </w:tc>
        <w:tc>
          <w:tcPr>
            <w:tcW w:w="330" w:type="dxa"/>
            <w:tcBorders>
              <w:top w:val="nil"/>
              <w:left w:val="nil"/>
              <w:bottom w:val="nil"/>
              <w:right w:val="nil"/>
            </w:tcBorders>
            <w:shd w:val="clear" w:color="000000" w:fill="FFFFFF"/>
            <w:noWrap/>
            <w:vAlign w:val="center"/>
            <w:hideMark/>
          </w:tcPr>
          <w:p w14:paraId="4B8089A3"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r>
      <w:tr w:rsidR="008300B5" w:rsidRPr="008300B5" w14:paraId="341416AE" w14:textId="77777777" w:rsidTr="008300B5">
        <w:trPr>
          <w:trHeight w:val="259"/>
        </w:trPr>
        <w:tc>
          <w:tcPr>
            <w:tcW w:w="2127" w:type="dxa"/>
            <w:tcBorders>
              <w:top w:val="nil"/>
              <w:left w:val="nil"/>
              <w:bottom w:val="nil"/>
              <w:right w:val="nil"/>
            </w:tcBorders>
            <w:shd w:val="clear" w:color="000000" w:fill="FFFFFF"/>
            <w:noWrap/>
            <w:vAlign w:val="center"/>
            <w:hideMark/>
          </w:tcPr>
          <w:p w14:paraId="646244B0"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1195" w:type="dxa"/>
            <w:tcBorders>
              <w:top w:val="nil"/>
              <w:left w:val="nil"/>
              <w:bottom w:val="nil"/>
              <w:right w:val="nil"/>
            </w:tcBorders>
            <w:shd w:val="clear" w:color="000000" w:fill="FFFFFF"/>
            <w:noWrap/>
            <w:vAlign w:val="center"/>
            <w:hideMark/>
          </w:tcPr>
          <w:p w14:paraId="28F1F81E"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1194" w:type="dxa"/>
            <w:tcBorders>
              <w:top w:val="nil"/>
              <w:left w:val="nil"/>
              <w:bottom w:val="nil"/>
              <w:right w:val="nil"/>
            </w:tcBorders>
            <w:shd w:val="clear" w:color="000000" w:fill="FFFFFF"/>
            <w:noWrap/>
            <w:vAlign w:val="center"/>
            <w:hideMark/>
          </w:tcPr>
          <w:p w14:paraId="65C86B1E"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929" w:type="dxa"/>
            <w:tcBorders>
              <w:top w:val="nil"/>
              <w:left w:val="nil"/>
              <w:bottom w:val="nil"/>
              <w:right w:val="nil"/>
            </w:tcBorders>
            <w:shd w:val="clear" w:color="000000" w:fill="FFFFFF"/>
            <w:noWrap/>
            <w:vAlign w:val="center"/>
            <w:hideMark/>
          </w:tcPr>
          <w:p w14:paraId="54C23E08"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1097" w:type="dxa"/>
            <w:tcBorders>
              <w:top w:val="nil"/>
              <w:left w:val="nil"/>
              <w:bottom w:val="nil"/>
              <w:right w:val="nil"/>
            </w:tcBorders>
            <w:shd w:val="clear" w:color="000000" w:fill="FFFFFF"/>
            <w:noWrap/>
            <w:vAlign w:val="center"/>
            <w:hideMark/>
          </w:tcPr>
          <w:p w14:paraId="3AD29478"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 </w:t>
            </w:r>
          </w:p>
        </w:tc>
        <w:tc>
          <w:tcPr>
            <w:tcW w:w="2453" w:type="dxa"/>
            <w:tcBorders>
              <w:top w:val="nil"/>
              <w:left w:val="single" w:sz="8" w:space="0" w:color="auto"/>
              <w:bottom w:val="single" w:sz="4" w:space="0" w:color="auto"/>
              <w:right w:val="single" w:sz="4" w:space="0" w:color="auto"/>
            </w:tcBorders>
            <w:shd w:val="clear" w:color="000000" w:fill="FFFFFF"/>
            <w:noWrap/>
            <w:vAlign w:val="center"/>
            <w:hideMark/>
          </w:tcPr>
          <w:p w14:paraId="3B969816" w14:textId="77777777" w:rsidR="008300B5" w:rsidRPr="008300B5" w:rsidRDefault="008300B5" w:rsidP="008300B5">
            <w:pPr>
              <w:spacing w:after="0" w:line="240" w:lineRule="auto"/>
              <w:jc w:val="right"/>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40%</w:t>
            </w:r>
          </w:p>
        </w:tc>
        <w:tc>
          <w:tcPr>
            <w:tcW w:w="5817" w:type="dxa"/>
            <w:tcBorders>
              <w:top w:val="nil"/>
              <w:left w:val="nil"/>
              <w:bottom w:val="single" w:sz="4" w:space="0" w:color="auto"/>
              <w:right w:val="single" w:sz="8" w:space="0" w:color="auto"/>
            </w:tcBorders>
            <w:shd w:val="clear" w:color="000000" w:fill="FFFFFF"/>
            <w:noWrap/>
            <w:vAlign w:val="center"/>
            <w:hideMark/>
          </w:tcPr>
          <w:p w14:paraId="1B554B54"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xml:space="preserve">In bed more than 50% of the time </w:t>
            </w:r>
          </w:p>
        </w:tc>
        <w:tc>
          <w:tcPr>
            <w:tcW w:w="702" w:type="dxa"/>
            <w:tcBorders>
              <w:top w:val="nil"/>
              <w:left w:val="nil"/>
              <w:bottom w:val="nil"/>
              <w:right w:val="nil"/>
            </w:tcBorders>
            <w:shd w:val="clear" w:color="000000" w:fill="FFFFFF"/>
            <w:noWrap/>
            <w:vAlign w:val="center"/>
            <w:hideMark/>
          </w:tcPr>
          <w:p w14:paraId="323785FF" w14:textId="77777777" w:rsidR="008300B5" w:rsidRPr="008300B5" w:rsidRDefault="008300B5" w:rsidP="008300B5">
            <w:pPr>
              <w:spacing w:after="0" w:line="240" w:lineRule="auto"/>
              <w:jc w:val="center"/>
              <w:rPr>
                <w:rFonts w:ascii="Arial" w:eastAsia="Times New Roman" w:hAnsi="Arial" w:cs="Arial"/>
                <w:b/>
                <w:bCs/>
                <w:color w:val="969696"/>
                <w:sz w:val="20"/>
                <w:szCs w:val="20"/>
                <w:lang w:eastAsia="en-GB"/>
              </w:rPr>
            </w:pPr>
            <w:r w:rsidRPr="008300B5">
              <w:rPr>
                <w:rFonts w:ascii="Arial" w:eastAsia="Times New Roman" w:hAnsi="Arial" w:cs="Arial"/>
                <w:b/>
                <w:bCs/>
                <w:color w:val="969696"/>
                <w:sz w:val="20"/>
                <w:szCs w:val="20"/>
                <w:lang w:eastAsia="en-GB"/>
              </w:rPr>
              <w:t> </w:t>
            </w:r>
          </w:p>
        </w:tc>
        <w:tc>
          <w:tcPr>
            <w:tcW w:w="330" w:type="dxa"/>
            <w:tcBorders>
              <w:top w:val="nil"/>
              <w:left w:val="nil"/>
              <w:bottom w:val="nil"/>
              <w:right w:val="nil"/>
            </w:tcBorders>
            <w:shd w:val="clear" w:color="000000" w:fill="FFFFFF"/>
            <w:noWrap/>
            <w:vAlign w:val="center"/>
            <w:hideMark/>
          </w:tcPr>
          <w:p w14:paraId="171C4F1F"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r>
      <w:tr w:rsidR="008300B5" w:rsidRPr="008300B5" w14:paraId="4863B4AC" w14:textId="77777777" w:rsidTr="008300B5">
        <w:trPr>
          <w:trHeight w:val="259"/>
        </w:trPr>
        <w:tc>
          <w:tcPr>
            <w:tcW w:w="2127" w:type="dxa"/>
            <w:tcBorders>
              <w:top w:val="nil"/>
              <w:left w:val="nil"/>
              <w:bottom w:val="nil"/>
              <w:right w:val="nil"/>
            </w:tcBorders>
            <w:shd w:val="clear" w:color="000000" w:fill="FFFFFF"/>
            <w:noWrap/>
            <w:vAlign w:val="center"/>
            <w:hideMark/>
          </w:tcPr>
          <w:p w14:paraId="01B6D074"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1195" w:type="dxa"/>
            <w:tcBorders>
              <w:top w:val="nil"/>
              <w:left w:val="nil"/>
              <w:bottom w:val="nil"/>
              <w:right w:val="nil"/>
            </w:tcBorders>
            <w:shd w:val="clear" w:color="000000" w:fill="FFFFFF"/>
            <w:noWrap/>
            <w:vAlign w:val="center"/>
            <w:hideMark/>
          </w:tcPr>
          <w:p w14:paraId="5D67B14E"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1194" w:type="dxa"/>
            <w:tcBorders>
              <w:top w:val="nil"/>
              <w:left w:val="nil"/>
              <w:bottom w:val="nil"/>
              <w:right w:val="nil"/>
            </w:tcBorders>
            <w:shd w:val="clear" w:color="000000" w:fill="FFFFFF"/>
            <w:noWrap/>
            <w:vAlign w:val="center"/>
            <w:hideMark/>
          </w:tcPr>
          <w:p w14:paraId="6E09DBE5"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929" w:type="dxa"/>
            <w:tcBorders>
              <w:top w:val="nil"/>
              <w:left w:val="nil"/>
              <w:bottom w:val="nil"/>
              <w:right w:val="nil"/>
            </w:tcBorders>
            <w:shd w:val="clear" w:color="000000" w:fill="FFFFFF"/>
            <w:noWrap/>
            <w:vAlign w:val="center"/>
            <w:hideMark/>
          </w:tcPr>
          <w:p w14:paraId="0B45D9E1"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1097" w:type="dxa"/>
            <w:tcBorders>
              <w:top w:val="nil"/>
              <w:left w:val="nil"/>
              <w:bottom w:val="nil"/>
              <w:right w:val="nil"/>
            </w:tcBorders>
            <w:shd w:val="clear" w:color="000000" w:fill="FFFFFF"/>
            <w:noWrap/>
            <w:vAlign w:val="center"/>
            <w:hideMark/>
          </w:tcPr>
          <w:p w14:paraId="11C43F9E"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 </w:t>
            </w:r>
          </w:p>
        </w:tc>
        <w:tc>
          <w:tcPr>
            <w:tcW w:w="2453" w:type="dxa"/>
            <w:tcBorders>
              <w:top w:val="nil"/>
              <w:left w:val="single" w:sz="8" w:space="0" w:color="auto"/>
              <w:bottom w:val="single" w:sz="4" w:space="0" w:color="auto"/>
              <w:right w:val="single" w:sz="4" w:space="0" w:color="auto"/>
            </w:tcBorders>
            <w:shd w:val="clear" w:color="000000" w:fill="FFFFFF"/>
            <w:noWrap/>
            <w:vAlign w:val="center"/>
            <w:hideMark/>
          </w:tcPr>
          <w:p w14:paraId="30C950B0" w14:textId="77777777" w:rsidR="008300B5" w:rsidRPr="008300B5" w:rsidRDefault="008300B5" w:rsidP="008300B5">
            <w:pPr>
              <w:spacing w:after="0" w:line="240" w:lineRule="auto"/>
              <w:jc w:val="right"/>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30%</w:t>
            </w:r>
          </w:p>
        </w:tc>
        <w:tc>
          <w:tcPr>
            <w:tcW w:w="5817" w:type="dxa"/>
            <w:tcBorders>
              <w:top w:val="nil"/>
              <w:left w:val="nil"/>
              <w:bottom w:val="single" w:sz="4" w:space="0" w:color="auto"/>
              <w:right w:val="single" w:sz="8" w:space="0" w:color="auto"/>
            </w:tcBorders>
            <w:shd w:val="clear" w:color="000000" w:fill="FFFFFF"/>
            <w:noWrap/>
            <w:vAlign w:val="center"/>
            <w:hideMark/>
          </w:tcPr>
          <w:p w14:paraId="362943EF"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xml:space="preserve">Almost completely bedfast </w:t>
            </w:r>
          </w:p>
        </w:tc>
        <w:tc>
          <w:tcPr>
            <w:tcW w:w="702" w:type="dxa"/>
            <w:tcBorders>
              <w:top w:val="nil"/>
              <w:left w:val="nil"/>
              <w:bottom w:val="nil"/>
              <w:right w:val="nil"/>
            </w:tcBorders>
            <w:shd w:val="clear" w:color="000000" w:fill="FFFFFF"/>
            <w:noWrap/>
            <w:vAlign w:val="center"/>
            <w:hideMark/>
          </w:tcPr>
          <w:p w14:paraId="681FF30D" w14:textId="77777777" w:rsidR="008300B5" w:rsidRPr="008300B5" w:rsidRDefault="008300B5" w:rsidP="008300B5">
            <w:pPr>
              <w:spacing w:after="0" w:line="240" w:lineRule="auto"/>
              <w:jc w:val="center"/>
              <w:rPr>
                <w:rFonts w:ascii="Arial" w:eastAsia="Times New Roman" w:hAnsi="Arial" w:cs="Arial"/>
                <w:b/>
                <w:bCs/>
                <w:color w:val="969696"/>
                <w:sz w:val="20"/>
                <w:szCs w:val="20"/>
                <w:lang w:eastAsia="en-GB"/>
              </w:rPr>
            </w:pPr>
            <w:r w:rsidRPr="008300B5">
              <w:rPr>
                <w:rFonts w:ascii="Arial" w:eastAsia="Times New Roman" w:hAnsi="Arial" w:cs="Arial"/>
                <w:b/>
                <w:bCs/>
                <w:color w:val="969696"/>
                <w:sz w:val="20"/>
                <w:szCs w:val="20"/>
                <w:lang w:eastAsia="en-GB"/>
              </w:rPr>
              <w:t> </w:t>
            </w:r>
          </w:p>
        </w:tc>
        <w:tc>
          <w:tcPr>
            <w:tcW w:w="330" w:type="dxa"/>
            <w:tcBorders>
              <w:top w:val="nil"/>
              <w:left w:val="nil"/>
              <w:bottom w:val="nil"/>
              <w:right w:val="nil"/>
            </w:tcBorders>
            <w:shd w:val="clear" w:color="000000" w:fill="FFFFFF"/>
            <w:noWrap/>
            <w:vAlign w:val="center"/>
            <w:hideMark/>
          </w:tcPr>
          <w:p w14:paraId="2CBC21A6"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r>
      <w:tr w:rsidR="008300B5" w:rsidRPr="008300B5" w14:paraId="3C9E51A2" w14:textId="77777777" w:rsidTr="008300B5">
        <w:trPr>
          <w:trHeight w:val="259"/>
        </w:trPr>
        <w:tc>
          <w:tcPr>
            <w:tcW w:w="2127" w:type="dxa"/>
            <w:tcBorders>
              <w:top w:val="nil"/>
              <w:left w:val="nil"/>
              <w:bottom w:val="nil"/>
              <w:right w:val="nil"/>
            </w:tcBorders>
            <w:shd w:val="clear" w:color="000000" w:fill="FFFFFF"/>
            <w:noWrap/>
            <w:vAlign w:val="center"/>
            <w:hideMark/>
          </w:tcPr>
          <w:p w14:paraId="3416FC62"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1195" w:type="dxa"/>
            <w:tcBorders>
              <w:top w:val="nil"/>
              <w:left w:val="nil"/>
              <w:bottom w:val="nil"/>
              <w:right w:val="nil"/>
            </w:tcBorders>
            <w:shd w:val="clear" w:color="000000" w:fill="FFFFFF"/>
            <w:noWrap/>
            <w:vAlign w:val="center"/>
            <w:hideMark/>
          </w:tcPr>
          <w:p w14:paraId="70DD0388"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1194" w:type="dxa"/>
            <w:tcBorders>
              <w:top w:val="nil"/>
              <w:left w:val="nil"/>
              <w:bottom w:val="nil"/>
              <w:right w:val="nil"/>
            </w:tcBorders>
            <w:shd w:val="clear" w:color="000000" w:fill="FFFFFF"/>
            <w:noWrap/>
            <w:vAlign w:val="center"/>
            <w:hideMark/>
          </w:tcPr>
          <w:p w14:paraId="69DD60A1"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929" w:type="dxa"/>
            <w:tcBorders>
              <w:top w:val="nil"/>
              <w:left w:val="nil"/>
              <w:bottom w:val="nil"/>
              <w:right w:val="nil"/>
            </w:tcBorders>
            <w:shd w:val="clear" w:color="000000" w:fill="FFFFFF"/>
            <w:noWrap/>
            <w:vAlign w:val="center"/>
            <w:hideMark/>
          </w:tcPr>
          <w:p w14:paraId="6CD0F3CD"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1097" w:type="dxa"/>
            <w:tcBorders>
              <w:top w:val="nil"/>
              <w:left w:val="nil"/>
              <w:bottom w:val="nil"/>
              <w:right w:val="nil"/>
            </w:tcBorders>
            <w:shd w:val="clear" w:color="000000" w:fill="FFFFFF"/>
            <w:noWrap/>
            <w:vAlign w:val="center"/>
            <w:hideMark/>
          </w:tcPr>
          <w:p w14:paraId="2725EE38"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 </w:t>
            </w:r>
          </w:p>
        </w:tc>
        <w:tc>
          <w:tcPr>
            <w:tcW w:w="2453" w:type="dxa"/>
            <w:tcBorders>
              <w:top w:val="nil"/>
              <w:left w:val="single" w:sz="8" w:space="0" w:color="auto"/>
              <w:bottom w:val="single" w:sz="4" w:space="0" w:color="auto"/>
              <w:right w:val="single" w:sz="4" w:space="0" w:color="auto"/>
            </w:tcBorders>
            <w:shd w:val="clear" w:color="000000" w:fill="FFFFFF"/>
            <w:noWrap/>
            <w:vAlign w:val="center"/>
            <w:hideMark/>
          </w:tcPr>
          <w:p w14:paraId="75309FCD" w14:textId="77777777" w:rsidR="008300B5" w:rsidRPr="008300B5" w:rsidRDefault="008300B5" w:rsidP="008300B5">
            <w:pPr>
              <w:spacing w:after="0" w:line="240" w:lineRule="auto"/>
              <w:jc w:val="right"/>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20%</w:t>
            </w:r>
          </w:p>
        </w:tc>
        <w:tc>
          <w:tcPr>
            <w:tcW w:w="5817" w:type="dxa"/>
            <w:tcBorders>
              <w:top w:val="nil"/>
              <w:left w:val="nil"/>
              <w:bottom w:val="single" w:sz="4" w:space="0" w:color="auto"/>
              <w:right w:val="single" w:sz="8" w:space="0" w:color="auto"/>
            </w:tcBorders>
            <w:shd w:val="clear" w:color="000000" w:fill="FFFFFF"/>
            <w:noWrap/>
            <w:vAlign w:val="center"/>
            <w:hideMark/>
          </w:tcPr>
          <w:p w14:paraId="656F63EC"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xml:space="preserve">Totally bedfast and requiring nursing care by professionals and/or family </w:t>
            </w:r>
          </w:p>
        </w:tc>
        <w:tc>
          <w:tcPr>
            <w:tcW w:w="702" w:type="dxa"/>
            <w:tcBorders>
              <w:top w:val="nil"/>
              <w:left w:val="nil"/>
              <w:bottom w:val="nil"/>
              <w:right w:val="nil"/>
            </w:tcBorders>
            <w:shd w:val="clear" w:color="000000" w:fill="FFFFFF"/>
            <w:noWrap/>
            <w:vAlign w:val="center"/>
            <w:hideMark/>
          </w:tcPr>
          <w:p w14:paraId="7D5936AA" w14:textId="77777777" w:rsidR="008300B5" w:rsidRPr="008300B5" w:rsidRDefault="008300B5" w:rsidP="008300B5">
            <w:pPr>
              <w:spacing w:after="0" w:line="240" w:lineRule="auto"/>
              <w:jc w:val="center"/>
              <w:rPr>
                <w:rFonts w:ascii="Arial" w:eastAsia="Times New Roman" w:hAnsi="Arial" w:cs="Arial"/>
                <w:b/>
                <w:bCs/>
                <w:color w:val="969696"/>
                <w:sz w:val="20"/>
                <w:szCs w:val="20"/>
                <w:lang w:eastAsia="en-GB"/>
              </w:rPr>
            </w:pPr>
            <w:r w:rsidRPr="008300B5">
              <w:rPr>
                <w:rFonts w:ascii="Arial" w:eastAsia="Times New Roman" w:hAnsi="Arial" w:cs="Arial"/>
                <w:b/>
                <w:bCs/>
                <w:color w:val="969696"/>
                <w:sz w:val="20"/>
                <w:szCs w:val="20"/>
                <w:lang w:eastAsia="en-GB"/>
              </w:rPr>
              <w:t> </w:t>
            </w:r>
          </w:p>
        </w:tc>
        <w:tc>
          <w:tcPr>
            <w:tcW w:w="330" w:type="dxa"/>
            <w:tcBorders>
              <w:top w:val="nil"/>
              <w:left w:val="nil"/>
              <w:bottom w:val="nil"/>
              <w:right w:val="nil"/>
            </w:tcBorders>
            <w:shd w:val="clear" w:color="000000" w:fill="FFFFFF"/>
            <w:noWrap/>
            <w:vAlign w:val="center"/>
            <w:hideMark/>
          </w:tcPr>
          <w:p w14:paraId="6293011B"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r>
      <w:tr w:rsidR="008300B5" w:rsidRPr="008300B5" w14:paraId="17E3FF0F" w14:textId="77777777" w:rsidTr="008300B5">
        <w:trPr>
          <w:trHeight w:val="259"/>
        </w:trPr>
        <w:tc>
          <w:tcPr>
            <w:tcW w:w="2127" w:type="dxa"/>
            <w:tcBorders>
              <w:top w:val="nil"/>
              <w:left w:val="nil"/>
              <w:bottom w:val="nil"/>
              <w:right w:val="nil"/>
            </w:tcBorders>
            <w:shd w:val="clear" w:color="000000" w:fill="FFFFFF"/>
            <w:noWrap/>
            <w:vAlign w:val="center"/>
            <w:hideMark/>
          </w:tcPr>
          <w:p w14:paraId="20AE921D"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1195" w:type="dxa"/>
            <w:tcBorders>
              <w:top w:val="nil"/>
              <w:left w:val="nil"/>
              <w:bottom w:val="nil"/>
              <w:right w:val="nil"/>
            </w:tcBorders>
            <w:shd w:val="clear" w:color="000000" w:fill="FFFFFF"/>
            <w:noWrap/>
            <w:vAlign w:val="center"/>
            <w:hideMark/>
          </w:tcPr>
          <w:p w14:paraId="64282957"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1194" w:type="dxa"/>
            <w:tcBorders>
              <w:top w:val="nil"/>
              <w:left w:val="nil"/>
              <w:bottom w:val="nil"/>
              <w:right w:val="nil"/>
            </w:tcBorders>
            <w:shd w:val="clear" w:color="000000" w:fill="FFFFFF"/>
            <w:noWrap/>
            <w:vAlign w:val="center"/>
            <w:hideMark/>
          </w:tcPr>
          <w:p w14:paraId="73C6E165"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929" w:type="dxa"/>
            <w:tcBorders>
              <w:top w:val="nil"/>
              <w:left w:val="nil"/>
              <w:bottom w:val="nil"/>
              <w:right w:val="nil"/>
            </w:tcBorders>
            <w:shd w:val="clear" w:color="000000" w:fill="FFFFFF"/>
            <w:noWrap/>
            <w:vAlign w:val="center"/>
            <w:hideMark/>
          </w:tcPr>
          <w:p w14:paraId="2FC1C406"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1097" w:type="dxa"/>
            <w:tcBorders>
              <w:top w:val="nil"/>
              <w:left w:val="nil"/>
              <w:bottom w:val="nil"/>
              <w:right w:val="nil"/>
            </w:tcBorders>
            <w:shd w:val="clear" w:color="000000" w:fill="FFFFFF"/>
            <w:noWrap/>
            <w:vAlign w:val="center"/>
            <w:hideMark/>
          </w:tcPr>
          <w:p w14:paraId="3789D60C"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 </w:t>
            </w:r>
          </w:p>
        </w:tc>
        <w:tc>
          <w:tcPr>
            <w:tcW w:w="2453" w:type="dxa"/>
            <w:tcBorders>
              <w:top w:val="nil"/>
              <w:left w:val="single" w:sz="8" w:space="0" w:color="auto"/>
              <w:bottom w:val="single" w:sz="4" w:space="0" w:color="auto"/>
              <w:right w:val="single" w:sz="4" w:space="0" w:color="auto"/>
            </w:tcBorders>
            <w:shd w:val="clear" w:color="000000" w:fill="FFFFFF"/>
            <w:noWrap/>
            <w:vAlign w:val="center"/>
            <w:hideMark/>
          </w:tcPr>
          <w:p w14:paraId="3DE56938" w14:textId="77777777" w:rsidR="008300B5" w:rsidRPr="008300B5" w:rsidRDefault="008300B5" w:rsidP="008300B5">
            <w:pPr>
              <w:spacing w:after="0" w:line="240" w:lineRule="auto"/>
              <w:jc w:val="right"/>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10%</w:t>
            </w:r>
          </w:p>
        </w:tc>
        <w:tc>
          <w:tcPr>
            <w:tcW w:w="5817" w:type="dxa"/>
            <w:tcBorders>
              <w:top w:val="nil"/>
              <w:left w:val="nil"/>
              <w:bottom w:val="single" w:sz="4" w:space="0" w:color="auto"/>
              <w:right w:val="single" w:sz="8" w:space="0" w:color="auto"/>
            </w:tcBorders>
            <w:shd w:val="clear" w:color="000000" w:fill="FFFFFF"/>
            <w:noWrap/>
            <w:vAlign w:val="center"/>
            <w:hideMark/>
          </w:tcPr>
          <w:p w14:paraId="25026189"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Comatose or barely arousable</w:t>
            </w:r>
          </w:p>
        </w:tc>
        <w:tc>
          <w:tcPr>
            <w:tcW w:w="702" w:type="dxa"/>
            <w:tcBorders>
              <w:top w:val="nil"/>
              <w:left w:val="nil"/>
              <w:bottom w:val="nil"/>
              <w:right w:val="nil"/>
            </w:tcBorders>
            <w:shd w:val="clear" w:color="000000" w:fill="FFFFFF"/>
            <w:noWrap/>
            <w:vAlign w:val="center"/>
            <w:hideMark/>
          </w:tcPr>
          <w:p w14:paraId="67649697" w14:textId="77777777" w:rsidR="008300B5" w:rsidRPr="008300B5" w:rsidRDefault="008300B5" w:rsidP="008300B5">
            <w:pPr>
              <w:spacing w:after="0" w:line="240" w:lineRule="auto"/>
              <w:jc w:val="center"/>
              <w:rPr>
                <w:rFonts w:ascii="Arial" w:eastAsia="Times New Roman" w:hAnsi="Arial" w:cs="Arial"/>
                <w:b/>
                <w:bCs/>
                <w:color w:val="969696"/>
                <w:sz w:val="20"/>
                <w:szCs w:val="20"/>
                <w:lang w:eastAsia="en-GB"/>
              </w:rPr>
            </w:pPr>
            <w:r w:rsidRPr="008300B5">
              <w:rPr>
                <w:rFonts w:ascii="Arial" w:eastAsia="Times New Roman" w:hAnsi="Arial" w:cs="Arial"/>
                <w:b/>
                <w:bCs/>
                <w:color w:val="969696"/>
                <w:sz w:val="20"/>
                <w:szCs w:val="20"/>
                <w:lang w:eastAsia="en-GB"/>
              </w:rPr>
              <w:t> </w:t>
            </w:r>
          </w:p>
        </w:tc>
        <w:tc>
          <w:tcPr>
            <w:tcW w:w="330" w:type="dxa"/>
            <w:tcBorders>
              <w:top w:val="nil"/>
              <w:left w:val="nil"/>
              <w:bottom w:val="nil"/>
              <w:right w:val="nil"/>
            </w:tcBorders>
            <w:shd w:val="clear" w:color="000000" w:fill="FFFFFF"/>
            <w:noWrap/>
            <w:vAlign w:val="center"/>
            <w:hideMark/>
          </w:tcPr>
          <w:p w14:paraId="18F2062F"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r>
      <w:tr w:rsidR="008300B5" w:rsidRPr="008300B5" w14:paraId="008D9203" w14:textId="77777777" w:rsidTr="008300B5">
        <w:trPr>
          <w:trHeight w:val="270"/>
        </w:trPr>
        <w:tc>
          <w:tcPr>
            <w:tcW w:w="2127" w:type="dxa"/>
            <w:tcBorders>
              <w:top w:val="nil"/>
              <w:left w:val="nil"/>
              <w:bottom w:val="nil"/>
              <w:right w:val="nil"/>
            </w:tcBorders>
            <w:shd w:val="clear" w:color="000000" w:fill="FFFFFF"/>
            <w:noWrap/>
            <w:vAlign w:val="center"/>
            <w:hideMark/>
          </w:tcPr>
          <w:p w14:paraId="20BCAEF4"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1195" w:type="dxa"/>
            <w:tcBorders>
              <w:top w:val="nil"/>
              <w:left w:val="nil"/>
              <w:bottom w:val="nil"/>
              <w:right w:val="nil"/>
            </w:tcBorders>
            <w:shd w:val="clear" w:color="000000" w:fill="FFFFFF"/>
            <w:noWrap/>
            <w:vAlign w:val="center"/>
            <w:hideMark/>
          </w:tcPr>
          <w:p w14:paraId="01908B94"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1194" w:type="dxa"/>
            <w:tcBorders>
              <w:top w:val="nil"/>
              <w:left w:val="nil"/>
              <w:bottom w:val="nil"/>
              <w:right w:val="nil"/>
            </w:tcBorders>
            <w:shd w:val="clear" w:color="000000" w:fill="FFFFFF"/>
            <w:noWrap/>
            <w:vAlign w:val="center"/>
            <w:hideMark/>
          </w:tcPr>
          <w:p w14:paraId="21476471"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929" w:type="dxa"/>
            <w:tcBorders>
              <w:top w:val="nil"/>
              <w:left w:val="nil"/>
              <w:bottom w:val="nil"/>
              <w:right w:val="nil"/>
            </w:tcBorders>
            <w:shd w:val="clear" w:color="000000" w:fill="FFFFFF"/>
            <w:noWrap/>
            <w:vAlign w:val="center"/>
            <w:hideMark/>
          </w:tcPr>
          <w:p w14:paraId="4AE4F4F4"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c>
          <w:tcPr>
            <w:tcW w:w="1097" w:type="dxa"/>
            <w:tcBorders>
              <w:top w:val="nil"/>
              <w:left w:val="nil"/>
              <w:bottom w:val="nil"/>
              <w:right w:val="nil"/>
            </w:tcBorders>
            <w:shd w:val="clear" w:color="000000" w:fill="FFFFFF"/>
            <w:noWrap/>
            <w:vAlign w:val="center"/>
            <w:hideMark/>
          </w:tcPr>
          <w:p w14:paraId="4C9618EF" w14:textId="77777777" w:rsidR="008300B5" w:rsidRPr="008300B5" w:rsidRDefault="008300B5" w:rsidP="008300B5">
            <w:pPr>
              <w:spacing w:after="0" w:line="240" w:lineRule="auto"/>
              <w:jc w:val="right"/>
              <w:rPr>
                <w:rFonts w:ascii="Courier New" w:eastAsia="Times New Roman" w:hAnsi="Courier New" w:cs="Courier New"/>
                <w:color w:val="000000"/>
                <w:sz w:val="20"/>
                <w:szCs w:val="20"/>
                <w:lang w:eastAsia="en-GB"/>
              </w:rPr>
            </w:pPr>
            <w:r w:rsidRPr="008300B5">
              <w:rPr>
                <w:rFonts w:ascii="Courier New" w:eastAsia="Times New Roman" w:hAnsi="Courier New" w:cs="Courier New"/>
                <w:color w:val="000000"/>
                <w:sz w:val="20"/>
                <w:szCs w:val="20"/>
                <w:lang w:eastAsia="en-GB"/>
              </w:rPr>
              <w:t> </w:t>
            </w:r>
          </w:p>
        </w:tc>
        <w:tc>
          <w:tcPr>
            <w:tcW w:w="2453" w:type="dxa"/>
            <w:tcBorders>
              <w:top w:val="nil"/>
              <w:left w:val="single" w:sz="8" w:space="0" w:color="auto"/>
              <w:bottom w:val="single" w:sz="8" w:space="0" w:color="auto"/>
              <w:right w:val="single" w:sz="4" w:space="0" w:color="auto"/>
            </w:tcBorders>
            <w:shd w:val="clear" w:color="000000" w:fill="FFFFFF"/>
            <w:noWrap/>
            <w:vAlign w:val="center"/>
            <w:hideMark/>
          </w:tcPr>
          <w:p w14:paraId="3547545A" w14:textId="77777777" w:rsidR="008300B5" w:rsidRPr="008300B5" w:rsidRDefault="008300B5" w:rsidP="008300B5">
            <w:pPr>
              <w:spacing w:after="0" w:line="240" w:lineRule="auto"/>
              <w:jc w:val="right"/>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0%</w:t>
            </w:r>
          </w:p>
        </w:tc>
        <w:tc>
          <w:tcPr>
            <w:tcW w:w="5817" w:type="dxa"/>
            <w:tcBorders>
              <w:top w:val="nil"/>
              <w:left w:val="nil"/>
              <w:bottom w:val="single" w:sz="8" w:space="0" w:color="auto"/>
              <w:right w:val="single" w:sz="8" w:space="0" w:color="auto"/>
            </w:tcBorders>
            <w:shd w:val="clear" w:color="000000" w:fill="FFFFFF"/>
            <w:noWrap/>
            <w:vAlign w:val="center"/>
            <w:hideMark/>
          </w:tcPr>
          <w:p w14:paraId="0C7BDE22" w14:textId="77777777" w:rsidR="008300B5" w:rsidRPr="008300B5" w:rsidRDefault="008300B5" w:rsidP="008300B5">
            <w:pPr>
              <w:spacing w:after="0" w:line="240" w:lineRule="auto"/>
              <w:rPr>
                <w:rFonts w:ascii="Arial" w:eastAsia="Times New Roman" w:hAnsi="Arial" w:cs="Arial"/>
                <w:color w:val="000000"/>
                <w:sz w:val="20"/>
                <w:szCs w:val="20"/>
                <w:lang w:eastAsia="en-GB"/>
              </w:rPr>
            </w:pPr>
            <w:r w:rsidRPr="008300B5">
              <w:rPr>
                <w:rFonts w:ascii="Arial" w:eastAsia="Times New Roman" w:hAnsi="Arial" w:cs="Arial"/>
                <w:color w:val="000000"/>
                <w:sz w:val="20"/>
                <w:szCs w:val="20"/>
                <w:lang w:eastAsia="en-GB"/>
              </w:rPr>
              <w:t xml:space="preserve">Dead </w:t>
            </w:r>
          </w:p>
        </w:tc>
        <w:tc>
          <w:tcPr>
            <w:tcW w:w="702" w:type="dxa"/>
            <w:tcBorders>
              <w:top w:val="nil"/>
              <w:left w:val="nil"/>
              <w:bottom w:val="nil"/>
              <w:right w:val="nil"/>
            </w:tcBorders>
            <w:shd w:val="clear" w:color="000000" w:fill="FFFFFF"/>
            <w:noWrap/>
            <w:vAlign w:val="center"/>
            <w:hideMark/>
          </w:tcPr>
          <w:p w14:paraId="0705853D" w14:textId="77777777" w:rsidR="008300B5" w:rsidRPr="008300B5" w:rsidRDefault="008300B5" w:rsidP="008300B5">
            <w:pPr>
              <w:spacing w:after="0" w:line="240" w:lineRule="auto"/>
              <w:jc w:val="center"/>
              <w:rPr>
                <w:rFonts w:ascii="Arial" w:eastAsia="Times New Roman" w:hAnsi="Arial" w:cs="Arial"/>
                <w:b/>
                <w:bCs/>
                <w:color w:val="969696"/>
                <w:sz w:val="20"/>
                <w:szCs w:val="20"/>
                <w:lang w:eastAsia="en-GB"/>
              </w:rPr>
            </w:pPr>
            <w:r w:rsidRPr="008300B5">
              <w:rPr>
                <w:rFonts w:ascii="Arial" w:eastAsia="Times New Roman" w:hAnsi="Arial" w:cs="Arial"/>
                <w:b/>
                <w:bCs/>
                <w:color w:val="969696"/>
                <w:sz w:val="20"/>
                <w:szCs w:val="20"/>
                <w:lang w:eastAsia="en-GB"/>
              </w:rPr>
              <w:t> </w:t>
            </w:r>
          </w:p>
        </w:tc>
        <w:tc>
          <w:tcPr>
            <w:tcW w:w="330" w:type="dxa"/>
            <w:tcBorders>
              <w:top w:val="nil"/>
              <w:left w:val="nil"/>
              <w:bottom w:val="nil"/>
              <w:right w:val="nil"/>
            </w:tcBorders>
            <w:shd w:val="clear" w:color="000000" w:fill="FFFFFF"/>
            <w:noWrap/>
            <w:vAlign w:val="center"/>
            <w:hideMark/>
          </w:tcPr>
          <w:p w14:paraId="79D52230" w14:textId="77777777" w:rsidR="008300B5" w:rsidRPr="008300B5" w:rsidRDefault="008300B5" w:rsidP="008300B5">
            <w:pPr>
              <w:spacing w:after="0" w:line="240" w:lineRule="auto"/>
              <w:rPr>
                <w:rFonts w:ascii="Arial" w:eastAsia="Times New Roman" w:hAnsi="Arial" w:cs="Arial"/>
                <w:sz w:val="20"/>
                <w:szCs w:val="20"/>
                <w:lang w:eastAsia="en-GB"/>
              </w:rPr>
            </w:pPr>
            <w:r w:rsidRPr="008300B5">
              <w:rPr>
                <w:rFonts w:ascii="Arial" w:eastAsia="Times New Roman" w:hAnsi="Arial" w:cs="Arial"/>
                <w:sz w:val="20"/>
                <w:szCs w:val="20"/>
                <w:lang w:eastAsia="en-GB"/>
              </w:rPr>
              <w:t> </w:t>
            </w:r>
          </w:p>
        </w:tc>
      </w:tr>
    </w:tbl>
    <w:p w14:paraId="2971CABB" w14:textId="77777777" w:rsidR="00D525A9" w:rsidRPr="00CA432E" w:rsidRDefault="00D525A9" w:rsidP="00CA432E">
      <w:pPr>
        <w:rPr>
          <w:rFonts w:ascii="Arial" w:eastAsia="Arial" w:hAnsi="Arial" w:cs="Arial"/>
          <w:sz w:val="28"/>
          <w:szCs w:val="28"/>
        </w:rPr>
      </w:pPr>
    </w:p>
    <w:sectPr w:rsidR="00D525A9" w:rsidRPr="00CA432E" w:rsidSect="002A582B">
      <w:pgSz w:w="16838" w:h="11906" w:orient="landscape"/>
      <w:pgMar w:top="1440"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B6446" w14:textId="77777777" w:rsidR="00655737" w:rsidRDefault="00655737" w:rsidP="007C6660">
      <w:pPr>
        <w:spacing w:after="0" w:line="240" w:lineRule="auto"/>
      </w:pPr>
      <w:r>
        <w:separator/>
      </w:r>
    </w:p>
  </w:endnote>
  <w:endnote w:type="continuationSeparator" w:id="0">
    <w:p w14:paraId="01BC7034" w14:textId="77777777" w:rsidR="00655737" w:rsidRDefault="00655737" w:rsidP="007C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2BD8" w14:textId="77777777" w:rsidR="00655737" w:rsidRDefault="00655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26504"/>
      <w:docPartObj>
        <w:docPartGallery w:val="Page Numbers (Bottom of Page)"/>
        <w:docPartUnique/>
      </w:docPartObj>
    </w:sdtPr>
    <w:sdtEndPr>
      <w:rPr>
        <w:color w:val="7F7F7F" w:themeColor="background1" w:themeShade="7F"/>
        <w:spacing w:val="60"/>
      </w:rPr>
    </w:sdtEndPr>
    <w:sdtContent>
      <w:p w14:paraId="7839E7E0" w14:textId="63AEBED6" w:rsidR="00655737" w:rsidRDefault="00655737">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7A9B">
          <w:rPr>
            <w:noProof/>
          </w:rPr>
          <w:t>33</w:t>
        </w:r>
        <w:r>
          <w:rPr>
            <w:noProof/>
          </w:rPr>
          <w:fldChar w:fldCharType="end"/>
        </w:r>
        <w:r>
          <w:t xml:space="preserve"> | </w:t>
        </w:r>
        <w:r>
          <w:rPr>
            <w:color w:val="7F7F7F" w:themeColor="background1" w:themeShade="7F"/>
            <w:spacing w:val="60"/>
          </w:rPr>
          <w:t>Page</w:t>
        </w:r>
      </w:p>
    </w:sdtContent>
  </w:sdt>
  <w:p w14:paraId="6A1C0DC9" w14:textId="77777777" w:rsidR="00655737" w:rsidRDefault="00655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CEB1" w14:textId="77777777" w:rsidR="00655737" w:rsidRDefault="00655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184D6" w14:textId="77777777" w:rsidR="00655737" w:rsidRDefault="00655737" w:rsidP="007C6660">
      <w:pPr>
        <w:spacing w:after="0" w:line="240" w:lineRule="auto"/>
      </w:pPr>
      <w:r>
        <w:separator/>
      </w:r>
    </w:p>
  </w:footnote>
  <w:footnote w:type="continuationSeparator" w:id="0">
    <w:p w14:paraId="55570FDB" w14:textId="77777777" w:rsidR="00655737" w:rsidRDefault="00655737" w:rsidP="007C6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5B25" w14:textId="77777777" w:rsidR="00655737" w:rsidRDefault="00655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80DB" w14:textId="7E63E829" w:rsidR="00655737" w:rsidRDefault="003E77A4" w:rsidP="005B3766">
    <w:pPr>
      <w:pStyle w:val="Header"/>
      <w:jc w:val="right"/>
    </w:pPr>
    <w:sdt>
      <w:sdtPr>
        <w:id w:val="-833143029"/>
        <w:docPartObj>
          <w:docPartGallery w:val="Watermarks"/>
          <w:docPartUnique/>
        </w:docPartObj>
      </w:sdtPr>
      <w:sdtEndPr/>
      <w:sdtContent>
        <w:r>
          <w:rPr>
            <w:noProof/>
            <w:lang w:val="en-US"/>
          </w:rPr>
          <w:pict w14:anchorId="5CEA6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55737">
      <w:t xml:space="preserve">Cheshire EPaCCS Digital Roadmap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3928" w14:textId="77777777" w:rsidR="00655737" w:rsidRPr="007C6660" w:rsidRDefault="00655737" w:rsidP="007C6660">
    <w:pPr>
      <w:pStyle w:val="Header"/>
      <w:jc w:val="right"/>
      <w:rPr>
        <w:sz w:val="24"/>
        <w:szCs w:val="24"/>
      </w:rPr>
    </w:pPr>
    <w:r>
      <w:rPr>
        <w:sz w:val="24"/>
        <w:szCs w:val="24"/>
      </w:rPr>
      <w:t>January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BA5"/>
    <w:multiLevelType w:val="hybridMultilevel"/>
    <w:tmpl w:val="DFF0B1DA"/>
    <w:lvl w:ilvl="0" w:tplc="B4C20E16">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70A8E"/>
    <w:multiLevelType w:val="hybridMultilevel"/>
    <w:tmpl w:val="1F52D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63D69"/>
    <w:multiLevelType w:val="hybridMultilevel"/>
    <w:tmpl w:val="32C8906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1C733DE"/>
    <w:multiLevelType w:val="hybridMultilevel"/>
    <w:tmpl w:val="DE5E64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847B1"/>
    <w:multiLevelType w:val="hybridMultilevel"/>
    <w:tmpl w:val="91607E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2421F"/>
    <w:multiLevelType w:val="hybridMultilevel"/>
    <w:tmpl w:val="5DA610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615F8"/>
    <w:multiLevelType w:val="hybridMultilevel"/>
    <w:tmpl w:val="DA64F0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20C4A"/>
    <w:multiLevelType w:val="hybridMultilevel"/>
    <w:tmpl w:val="6316BA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E77E9"/>
    <w:multiLevelType w:val="hybridMultilevel"/>
    <w:tmpl w:val="5CD836F6"/>
    <w:lvl w:ilvl="0" w:tplc="41945B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05926"/>
    <w:multiLevelType w:val="hybridMultilevel"/>
    <w:tmpl w:val="9A60E4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23C38"/>
    <w:multiLevelType w:val="hybridMultilevel"/>
    <w:tmpl w:val="FEFA71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145B65"/>
    <w:multiLevelType w:val="hybridMultilevel"/>
    <w:tmpl w:val="168A2B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02524"/>
    <w:multiLevelType w:val="hybridMultilevel"/>
    <w:tmpl w:val="14B015C8"/>
    <w:lvl w:ilvl="0" w:tplc="4F3E7490">
      <w:start w:val="1"/>
      <w:numFmt w:val="bullet"/>
      <w:lvlText w:val="-"/>
      <w:lvlJc w:val="left"/>
      <w:pPr>
        <w:ind w:left="578" w:hanging="360"/>
      </w:pPr>
      <w:rPr>
        <w:rFonts w:ascii="Calibri" w:eastAsiaTheme="minorHAnsi" w:hAnsi="Calibri" w:cs="Calibri"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3" w15:restartNumberingAfterBreak="0">
    <w:nsid w:val="33BC6C44"/>
    <w:multiLevelType w:val="hybridMultilevel"/>
    <w:tmpl w:val="9B4EA44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17641D"/>
    <w:multiLevelType w:val="hybridMultilevel"/>
    <w:tmpl w:val="2DB01F78"/>
    <w:lvl w:ilvl="0" w:tplc="815041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9B7AFA"/>
    <w:multiLevelType w:val="hybridMultilevel"/>
    <w:tmpl w:val="2DC8A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60218"/>
    <w:multiLevelType w:val="hybridMultilevel"/>
    <w:tmpl w:val="F326926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951B7"/>
    <w:multiLevelType w:val="hybridMultilevel"/>
    <w:tmpl w:val="EED8622A"/>
    <w:lvl w:ilvl="0" w:tplc="B4C20E16">
      <w:numFmt w:val="bullet"/>
      <w:lvlText w:val="-"/>
      <w:lvlJc w:val="left"/>
      <w:pPr>
        <w:ind w:left="403" w:hanging="360"/>
      </w:pPr>
      <w:rPr>
        <w:rFonts w:ascii="Calibri" w:eastAsiaTheme="minorHAnsi" w:hAnsi="Calibri" w:cs="Calibri" w:hint="default"/>
        <w:sz w:val="24"/>
      </w:rPr>
    </w:lvl>
    <w:lvl w:ilvl="1" w:tplc="08090003" w:tentative="1">
      <w:start w:val="1"/>
      <w:numFmt w:val="bullet"/>
      <w:lvlText w:val="o"/>
      <w:lvlJc w:val="left"/>
      <w:pPr>
        <w:ind w:left="1123" w:hanging="360"/>
      </w:pPr>
      <w:rPr>
        <w:rFonts w:ascii="Courier New" w:hAnsi="Courier New" w:cs="Courier New" w:hint="default"/>
      </w:rPr>
    </w:lvl>
    <w:lvl w:ilvl="2" w:tplc="08090005" w:tentative="1">
      <w:start w:val="1"/>
      <w:numFmt w:val="bullet"/>
      <w:lvlText w:val=""/>
      <w:lvlJc w:val="left"/>
      <w:pPr>
        <w:ind w:left="1843" w:hanging="360"/>
      </w:pPr>
      <w:rPr>
        <w:rFonts w:ascii="Wingdings" w:hAnsi="Wingdings" w:hint="default"/>
      </w:rPr>
    </w:lvl>
    <w:lvl w:ilvl="3" w:tplc="08090001" w:tentative="1">
      <w:start w:val="1"/>
      <w:numFmt w:val="bullet"/>
      <w:lvlText w:val=""/>
      <w:lvlJc w:val="left"/>
      <w:pPr>
        <w:ind w:left="2563" w:hanging="360"/>
      </w:pPr>
      <w:rPr>
        <w:rFonts w:ascii="Symbol" w:hAnsi="Symbol" w:hint="default"/>
      </w:rPr>
    </w:lvl>
    <w:lvl w:ilvl="4" w:tplc="08090003" w:tentative="1">
      <w:start w:val="1"/>
      <w:numFmt w:val="bullet"/>
      <w:lvlText w:val="o"/>
      <w:lvlJc w:val="left"/>
      <w:pPr>
        <w:ind w:left="3283" w:hanging="360"/>
      </w:pPr>
      <w:rPr>
        <w:rFonts w:ascii="Courier New" w:hAnsi="Courier New" w:cs="Courier New" w:hint="default"/>
      </w:rPr>
    </w:lvl>
    <w:lvl w:ilvl="5" w:tplc="08090005" w:tentative="1">
      <w:start w:val="1"/>
      <w:numFmt w:val="bullet"/>
      <w:lvlText w:val=""/>
      <w:lvlJc w:val="left"/>
      <w:pPr>
        <w:ind w:left="4003" w:hanging="360"/>
      </w:pPr>
      <w:rPr>
        <w:rFonts w:ascii="Wingdings" w:hAnsi="Wingdings" w:hint="default"/>
      </w:rPr>
    </w:lvl>
    <w:lvl w:ilvl="6" w:tplc="08090001" w:tentative="1">
      <w:start w:val="1"/>
      <w:numFmt w:val="bullet"/>
      <w:lvlText w:val=""/>
      <w:lvlJc w:val="left"/>
      <w:pPr>
        <w:ind w:left="4723" w:hanging="360"/>
      </w:pPr>
      <w:rPr>
        <w:rFonts w:ascii="Symbol" w:hAnsi="Symbol" w:hint="default"/>
      </w:rPr>
    </w:lvl>
    <w:lvl w:ilvl="7" w:tplc="08090003" w:tentative="1">
      <w:start w:val="1"/>
      <w:numFmt w:val="bullet"/>
      <w:lvlText w:val="o"/>
      <w:lvlJc w:val="left"/>
      <w:pPr>
        <w:ind w:left="5443" w:hanging="360"/>
      </w:pPr>
      <w:rPr>
        <w:rFonts w:ascii="Courier New" w:hAnsi="Courier New" w:cs="Courier New" w:hint="default"/>
      </w:rPr>
    </w:lvl>
    <w:lvl w:ilvl="8" w:tplc="08090005" w:tentative="1">
      <w:start w:val="1"/>
      <w:numFmt w:val="bullet"/>
      <w:lvlText w:val=""/>
      <w:lvlJc w:val="left"/>
      <w:pPr>
        <w:ind w:left="6163" w:hanging="360"/>
      </w:pPr>
      <w:rPr>
        <w:rFonts w:ascii="Wingdings" w:hAnsi="Wingdings" w:hint="default"/>
      </w:rPr>
    </w:lvl>
  </w:abstractNum>
  <w:abstractNum w:abstractNumId="18" w15:restartNumberingAfterBreak="0">
    <w:nsid w:val="3E237586"/>
    <w:multiLevelType w:val="hybridMultilevel"/>
    <w:tmpl w:val="C55CCF8C"/>
    <w:lvl w:ilvl="0" w:tplc="B4C20E16">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B647F"/>
    <w:multiLevelType w:val="hybridMultilevel"/>
    <w:tmpl w:val="2FCC21B4"/>
    <w:lvl w:ilvl="0" w:tplc="7C72B9FA">
      <w:start w:val="1"/>
      <w:numFmt w:val="bullet"/>
      <w:lvlText w:val="•"/>
      <w:lvlJc w:val="left"/>
      <w:pPr>
        <w:ind w:left="452" w:hanging="452"/>
      </w:pPr>
      <w:rPr>
        <w:rFonts w:ascii="Arial" w:eastAsia="Arial" w:hAnsi="Arial" w:hint="default"/>
        <w:sz w:val="36"/>
        <w:szCs w:val="36"/>
      </w:rPr>
    </w:lvl>
    <w:lvl w:ilvl="1" w:tplc="2034BD34">
      <w:start w:val="1"/>
      <w:numFmt w:val="bullet"/>
      <w:lvlText w:val="•"/>
      <w:lvlJc w:val="left"/>
      <w:pPr>
        <w:ind w:left="757" w:hanging="452"/>
      </w:pPr>
      <w:rPr>
        <w:rFonts w:hint="default"/>
      </w:rPr>
    </w:lvl>
    <w:lvl w:ilvl="2" w:tplc="1110E3C4">
      <w:start w:val="1"/>
      <w:numFmt w:val="bullet"/>
      <w:lvlText w:val="•"/>
      <w:lvlJc w:val="left"/>
      <w:pPr>
        <w:ind w:left="1063" w:hanging="452"/>
      </w:pPr>
      <w:rPr>
        <w:rFonts w:hint="default"/>
      </w:rPr>
    </w:lvl>
    <w:lvl w:ilvl="3" w:tplc="8EEA1AC6">
      <w:start w:val="1"/>
      <w:numFmt w:val="bullet"/>
      <w:lvlText w:val="•"/>
      <w:lvlJc w:val="left"/>
      <w:pPr>
        <w:ind w:left="1368" w:hanging="452"/>
      </w:pPr>
      <w:rPr>
        <w:rFonts w:hint="default"/>
      </w:rPr>
    </w:lvl>
    <w:lvl w:ilvl="4" w:tplc="7D2A5642">
      <w:start w:val="1"/>
      <w:numFmt w:val="bullet"/>
      <w:lvlText w:val="•"/>
      <w:lvlJc w:val="left"/>
      <w:pPr>
        <w:ind w:left="1674" w:hanging="452"/>
      </w:pPr>
      <w:rPr>
        <w:rFonts w:hint="default"/>
      </w:rPr>
    </w:lvl>
    <w:lvl w:ilvl="5" w:tplc="7A3CC8E0">
      <w:start w:val="1"/>
      <w:numFmt w:val="bullet"/>
      <w:lvlText w:val="•"/>
      <w:lvlJc w:val="left"/>
      <w:pPr>
        <w:ind w:left="1980" w:hanging="452"/>
      </w:pPr>
      <w:rPr>
        <w:rFonts w:hint="default"/>
      </w:rPr>
    </w:lvl>
    <w:lvl w:ilvl="6" w:tplc="DD2465AC">
      <w:start w:val="1"/>
      <w:numFmt w:val="bullet"/>
      <w:lvlText w:val="•"/>
      <w:lvlJc w:val="left"/>
      <w:pPr>
        <w:ind w:left="2285" w:hanging="452"/>
      </w:pPr>
      <w:rPr>
        <w:rFonts w:hint="default"/>
      </w:rPr>
    </w:lvl>
    <w:lvl w:ilvl="7" w:tplc="FC7CDAC6">
      <w:start w:val="1"/>
      <w:numFmt w:val="bullet"/>
      <w:lvlText w:val="•"/>
      <w:lvlJc w:val="left"/>
      <w:pPr>
        <w:ind w:left="2591" w:hanging="452"/>
      </w:pPr>
      <w:rPr>
        <w:rFonts w:hint="default"/>
      </w:rPr>
    </w:lvl>
    <w:lvl w:ilvl="8" w:tplc="8CDE8C7C">
      <w:start w:val="1"/>
      <w:numFmt w:val="bullet"/>
      <w:lvlText w:val="•"/>
      <w:lvlJc w:val="left"/>
      <w:pPr>
        <w:ind w:left="2897" w:hanging="452"/>
      </w:pPr>
      <w:rPr>
        <w:rFonts w:hint="default"/>
      </w:rPr>
    </w:lvl>
  </w:abstractNum>
  <w:abstractNum w:abstractNumId="20" w15:restartNumberingAfterBreak="0">
    <w:nsid w:val="4CE66050"/>
    <w:multiLevelType w:val="hybridMultilevel"/>
    <w:tmpl w:val="58620C12"/>
    <w:lvl w:ilvl="0" w:tplc="5F826272">
      <w:start w:val="1"/>
      <w:numFmt w:val="bullet"/>
      <w:lvlText w:val="•"/>
      <w:lvlJc w:val="left"/>
      <w:pPr>
        <w:ind w:left="450" w:hanging="450"/>
      </w:pPr>
      <w:rPr>
        <w:rFonts w:ascii="Arial" w:eastAsia="Arial" w:hAnsi="Arial" w:hint="default"/>
        <w:sz w:val="36"/>
        <w:szCs w:val="36"/>
      </w:rPr>
    </w:lvl>
    <w:lvl w:ilvl="1" w:tplc="4F3058B4">
      <w:start w:val="1"/>
      <w:numFmt w:val="bullet"/>
      <w:lvlText w:val="•"/>
      <w:lvlJc w:val="left"/>
      <w:pPr>
        <w:ind w:left="803" w:hanging="450"/>
      </w:pPr>
      <w:rPr>
        <w:rFonts w:hint="default"/>
      </w:rPr>
    </w:lvl>
    <w:lvl w:ilvl="2" w:tplc="597E9C4E">
      <w:start w:val="1"/>
      <w:numFmt w:val="bullet"/>
      <w:lvlText w:val="•"/>
      <w:lvlJc w:val="left"/>
      <w:pPr>
        <w:ind w:left="1157" w:hanging="450"/>
      </w:pPr>
      <w:rPr>
        <w:rFonts w:hint="default"/>
      </w:rPr>
    </w:lvl>
    <w:lvl w:ilvl="3" w:tplc="ECA2BAB2">
      <w:start w:val="1"/>
      <w:numFmt w:val="bullet"/>
      <w:lvlText w:val="•"/>
      <w:lvlJc w:val="left"/>
      <w:pPr>
        <w:ind w:left="1511" w:hanging="450"/>
      </w:pPr>
      <w:rPr>
        <w:rFonts w:hint="default"/>
      </w:rPr>
    </w:lvl>
    <w:lvl w:ilvl="4" w:tplc="B44E93A4">
      <w:start w:val="1"/>
      <w:numFmt w:val="bullet"/>
      <w:lvlText w:val="•"/>
      <w:lvlJc w:val="left"/>
      <w:pPr>
        <w:ind w:left="1865" w:hanging="450"/>
      </w:pPr>
      <w:rPr>
        <w:rFonts w:hint="default"/>
      </w:rPr>
    </w:lvl>
    <w:lvl w:ilvl="5" w:tplc="79448460">
      <w:start w:val="1"/>
      <w:numFmt w:val="bullet"/>
      <w:lvlText w:val="•"/>
      <w:lvlJc w:val="left"/>
      <w:pPr>
        <w:ind w:left="2219" w:hanging="450"/>
      </w:pPr>
      <w:rPr>
        <w:rFonts w:hint="default"/>
      </w:rPr>
    </w:lvl>
    <w:lvl w:ilvl="6" w:tplc="C4CC538C">
      <w:start w:val="1"/>
      <w:numFmt w:val="bullet"/>
      <w:lvlText w:val="•"/>
      <w:lvlJc w:val="left"/>
      <w:pPr>
        <w:ind w:left="2573" w:hanging="450"/>
      </w:pPr>
      <w:rPr>
        <w:rFonts w:hint="default"/>
      </w:rPr>
    </w:lvl>
    <w:lvl w:ilvl="7" w:tplc="778A4F3E">
      <w:start w:val="1"/>
      <w:numFmt w:val="bullet"/>
      <w:lvlText w:val="•"/>
      <w:lvlJc w:val="left"/>
      <w:pPr>
        <w:ind w:left="2927" w:hanging="450"/>
      </w:pPr>
      <w:rPr>
        <w:rFonts w:hint="default"/>
      </w:rPr>
    </w:lvl>
    <w:lvl w:ilvl="8" w:tplc="71BE23A2">
      <w:start w:val="1"/>
      <w:numFmt w:val="bullet"/>
      <w:lvlText w:val="•"/>
      <w:lvlJc w:val="left"/>
      <w:pPr>
        <w:ind w:left="3281" w:hanging="450"/>
      </w:pPr>
      <w:rPr>
        <w:rFonts w:hint="default"/>
      </w:rPr>
    </w:lvl>
  </w:abstractNum>
  <w:abstractNum w:abstractNumId="21" w15:restartNumberingAfterBreak="0">
    <w:nsid w:val="4D057CD6"/>
    <w:multiLevelType w:val="hybridMultilevel"/>
    <w:tmpl w:val="DA465A0E"/>
    <w:lvl w:ilvl="0" w:tplc="B4C20E16">
      <w:numFmt w:val="bullet"/>
      <w:lvlText w:val="-"/>
      <w:lvlJc w:val="left"/>
      <w:pPr>
        <w:ind w:left="720" w:hanging="360"/>
      </w:pPr>
      <w:rPr>
        <w:rFonts w:ascii="Calibri" w:eastAsiaTheme="minorHAnsi" w:hAnsi="Calibri" w:cs="Calibri"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85270"/>
    <w:multiLevelType w:val="hybridMultilevel"/>
    <w:tmpl w:val="918AD0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B64CB"/>
    <w:multiLevelType w:val="hybridMultilevel"/>
    <w:tmpl w:val="0B2A89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172DB5"/>
    <w:multiLevelType w:val="hybridMultilevel"/>
    <w:tmpl w:val="7700C5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D64857"/>
    <w:multiLevelType w:val="hybridMultilevel"/>
    <w:tmpl w:val="09265F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651580"/>
    <w:multiLevelType w:val="hybridMultilevel"/>
    <w:tmpl w:val="EACC1892"/>
    <w:lvl w:ilvl="0" w:tplc="65CA5E94">
      <w:start w:val="1"/>
      <w:numFmt w:val="bullet"/>
      <w:lvlText w:val="þ"/>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955729"/>
    <w:multiLevelType w:val="hybridMultilevel"/>
    <w:tmpl w:val="AA26153E"/>
    <w:lvl w:ilvl="0" w:tplc="882C76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E643A1"/>
    <w:multiLevelType w:val="hybridMultilevel"/>
    <w:tmpl w:val="4E4E7FA2"/>
    <w:lvl w:ilvl="0" w:tplc="65CA5E94">
      <w:start w:val="1"/>
      <w:numFmt w:val="bullet"/>
      <w:lvlText w:val="þ"/>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9D2259"/>
    <w:multiLevelType w:val="hybridMultilevel"/>
    <w:tmpl w:val="D4E01092"/>
    <w:lvl w:ilvl="0" w:tplc="B4C20E16">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C5FC6"/>
    <w:multiLevelType w:val="hybridMultilevel"/>
    <w:tmpl w:val="099AC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31463"/>
    <w:multiLevelType w:val="hybridMultilevel"/>
    <w:tmpl w:val="F7CE40B8"/>
    <w:lvl w:ilvl="0" w:tplc="EE8AB6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F5407C"/>
    <w:multiLevelType w:val="hybridMultilevel"/>
    <w:tmpl w:val="1784A958"/>
    <w:lvl w:ilvl="0" w:tplc="B4C20E16">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9D7569"/>
    <w:multiLevelType w:val="hybridMultilevel"/>
    <w:tmpl w:val="1180DE40"/>
    <w:lvl w:ilvl="0" w:tplc="FBE893CA">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6D692C"/>
    <w:multiLevelType w:val="hybridMultilevel"/>
    <w:tmpl w:val="12A23E2A"/>
    <w:lvl w:ilvl="0" w:tplc="2AF20EBE">
      <w:start w:val="1"/>
      <w:numFmt w:val="bullet"/>
      <w:lvlText w:val="•"/>
      <w:lvlJc w:val="left"/>
      <w:pPr>
        <w:ind w:left="452" w:hanging="452"/>
      </w:pPr>
      <w:rPr>
        <w:rFonts w:ascii="Arial" w:eastAsia="Arial" w:hAnsi="Arial" w:hint="default"/>
        <w:sz w:val="36"/>
        <w:szCs w:val="36"/>
      </w:rPr>
    </w:lvl>
    <w:lvl w:ilvl="1" w:tplc="05D04368">
      <w:start w:val="1"/>
      <w:numFmt w:val="bullet"/>
      <w:lvlText w:val="•"/>
      <w:lvlJc w:val="left"/>
      <w:pPr>
        <w:ind w:left="771" w:hanging="452"/>
      </w:pPr>
      <w:rPr>
        <w:rFonts w:hint="default"/>
      </w:rPr>
    </w:lvl>
    <w:lvl w:ilvl="2" w:tplc="5C08199C">
      <w:start w:val="1"/>
      <w:numFmt w:val="bullet"/>
      <w:lvlText w:val="•"/>
      <w:lvlJc w:val="left"/>
      <w:pPr>
        <w:ind w:left="1091" w:hanging="452"/>
      </w:pPr>
      <w:rPr>
        <w:rFonts w:hint="default"/>
      </w:rPr>
    </w:lvl>
    <w:lvl w:ilvl="3" w:tplc="F8C42D1C">
      <w:start w:val="1"/>
      <w:numFmt w:val="bullet"/>
      <w:lvlText w:val="•"/>
      <w:lvlJc w:val="left"/>
      <w:pPr>
        <w:ind w:left="1411" w:hanging="452"/>
      </w:pPr>
      <w:rPr>
        <w:rFonts w:hint="default"/>
      </w:rPr>
    </w:lvl>
    <w:lvl w:ilvl="4" w:tplc="E22C735E">
      <w:start w:val="1"/>
      <w:numFmt w:val="bullet"/>
      <w:lvlText w:val="•"/>
      <w:lvlJc w:val="left"/>
      <w:pPr>
        <w:ind w:left="1730" w:hanging="452"/>
      </w:pPr>
      <w:rPr>
        <w:rFonts w:hint="default"/>
      </w:rPr>
    </w:lvl>
    <w:lvl w:ilvl="5" w:tplc="78001540">
      <w:start w:val="1"/>
      <w:numFmt w:val="bullet"/>
      <w:lvlText w:val="•"/>
      <w:lvlJc w:val="left"/>
      <w:pPr>
        <w:ind w:left="2050" w:hanging="452"/>
      </w:pPr>
      <w:rPr>
        <w:rFonts w:hint="default"/>
      </w:rPr>
    </w:lvl>
    <w:lvl w:ilvl="6" w:tplc="C0F2992C">
      <w:start w:val="1"/>
      <w:numFmt w:val="bullet"/>
      <w:lvlText w:val="•"/>
      <w:lvlJc w:val="left"/>
      <w:pPr>
        <w:ind w:left="2370" w:hanging="452"/>
      </w:pPr>
      <w:rPr>
        <w:rFonts w:hint="default"/>
      </w:rPr>
    </w:lvl>
    <w:lvl w:ilvl="7" w:tplc="D6226E66">
      <w:start w:val="1"/>
      <w:numFmt w:val="bullet"/>
      <w:lvlText w:val="•"/>
      <w:lvlJc w:val="left"/>
      <w:pPr>
        <w:ind w:left="2689" w:hanging="452"/>
      </w:pPr>
      <w:rPr>
        <w:rFonts w:hint="default"/>
      </w:rPr>
    </w:lvl>
    <w:lvl w:ilvl="8" w:tplc="E0BE5CFC">
      <w:start w:val="1"/>
      <w:numFmt w:val="bullet"/>
      <w:lvlText w:val="•"/>
      <w:lvlJc w:val="left"/>
      <w:pPr>
        <w:ind w:left="3009" w:hanging="452"/>
      </w:pPr>
      <w:rPr>
        <w:rFonts w:hint="default"/>
      </w:rPr>
    </w:lvl>
  </w:abstractNum>
  <w:abstractNum w:abstractNumId="35" w15:restartNumberingAfterBreak="0">
    <w:nsid w:val="797B24F8"/>
    <w:multiLevelType w:val="hybridMultilevel"/>
    <w:tmpl w:val="0158ECB0"/>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3"/>
  </w:num>
  <w:num w:numId="4">
    <w:abstractNumId w:val="8"/>
  </w:num>
  <w:num w:numId="5">
    <w:abstractNumId w:val="28"/>
  </w:num>
  <w:num w:numId="6">
    <w:abstractNumId w:val="14"/>
  </w:num>
  <w:num w:numId="7">
    <w:abstractNumId w:val="0"/>
  </w:num>
  <w:num w:numId="8">
    <w:abstractNumId w:val="31"/>
  </w:num>
  <w:num w:numId="9">
    <w:abstractNumId w:val="24"/>
  </w:num>
  <w:num w:numId="10">
    <w:abstractNumId w:val="10"/>
  </w:num>
  <w:num w:numId="11">
    <w:abstractNumId w:val="3"/>
  </w:num>
  <w:num w:numId="12">
    <w:abstractNumId w:val="23"/>
  </w:num>
  <w:num w:numId="13">
    <w:abstractNumId w:val="29"/>
  </w:num>
  <w:num w:numId="14">
    <w:abstractNumId w:val="33"/>
  </w:num>
  <w:num w:numId="15">
    <w:abstractNumId w:val="11"/>
  </w:num>
  <w:num w:numId="16">
    <w:abstractNumId w:val="35"/>
  </w:num>
  <w:num w:numId="17">
    <w:abstractNumId w:val="7"/>
  </w:num>
  <w:num w:numId="18">
    <w:abstractNumId w:val="30"/>
  </w:num>
  <w:num w:numId="19">
    <w:abstractNumId w:val="26"/>
  </w:num>
  <w:num w:numId="20">
    <w:abstractNumId w:val="6"/>
  </w:num>
  <w:num w:numId="21">
    <w:abstractNumId w:val="19"/>
  </w:num>
  <w:num w:numId="22">
    <w:abstractNumId w:val="34"/>
  </w:num>
  <w:num w:numId="23">
    <w:abstractNumId w:val="20"/>
  </w:num>
  <w:num w:numId="24">
    <w:abstractNumId w:val="5"/>
  </w:num>
  <w:num w:numId="25">
    <w:abstractNumId w:val="12"/>
  </w:num>
  <w:num w:numId="26">
    <w:abstractNumId w:val="2"/>
  </w:num>
  <w:num w:numId="27">
    <w:abstractNumId w:val="25"/>
  </w:num>
  <w:num w:numId="28">
    <w:abstractNumId w:val="21"/>
  </w:num>
  <w:num w:numId="29">
    <w:abstractNumId w:val="4"/>
  </w:num>
  <w:num w:numId="30">
    <w:abstractNumId w:val="15"/>
  </w:num>
  <w:num w:numId="31">
    <w:abstractNumId w:val="1"/>
  </w:num>
  <w:num w:numId="32">
    <w:abstractNumId w:val="9"/>
  </w:num>
  <w:num w:numId="33">
    <w:abstractNumId w:val="18"/>
  </w:num>
  <w:num w:numId="34">
    <w:abstractNumId w:val="32"/>
  </w:num>
  <w:num w:numId="35">
    <w:abstractNumId w:val="1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B14"/>
    <w:rsid w:val="0000325C"/>
    <w:rsid w:val="00015139"/>
    <w:rsid w:val="00021ED0"/>
    <w:rsid w:val="0002582B"/>
    <w:rsid w:val="000356BE"/>
    <w:rsid w:val="0004150A"/>
    <w:rsid w:val="0004185D"/>
    <w:rsid w:val="00043881"/>
    <w:rsid w:val="00051755"/>
    <w:rsid w:val="000537D1"/>
    <w:rsid w:val="0005528F"/>
    <w:rsid w:val="000552F5"/>
    <w:rsid w:val="000567AB"/>
    <w:rsid w:val="00060435"/>
    <w:rsid w:val="00065ED3"/>
    <w:rsid w:val="00085CE3"/>
    <w:rsid w:val="0009026B"/>
    <w:rsid w:val="000A2846"/>
    <w:rsid w:val="000B78A1"/>
    <w:rsid w:val="000C2363"/>
    <w:rsid w:val="000C3771"/>
    <w:rsid w:val="000E5434"/>
    <w:rsid w:val="00110EC3"/>
    <w:rsid w:val="001402B2"/>
    <w:rsid w:val="001470C8"/>
    <w:rsid w:val="0015093D"/>
    <w:rsid w:val="00155A81"/>
    <w:rsid w:val="00165F30"/>
    <w:rsid w:val="00173E41"/>
    <w:rsid w:val="001842B4"/>
    <w:rsid w:val="00191280"/>
    <w:rsid w:val="00195572"/>
    <w:rsid w:val="001A13EF"/>
    <w:rsid w:val="001B616A"/>
    <w:rsid w:val="001D1967"/>
    <w:rsid w:val="001D1D30"/>
    <w:rsid w:val="001D7442"/>
    <w:rsid w:val="001F2FC1"/>
    <w:rsid w:val="00202C80"/>
    <w:rsid w:val="00227327"/>
    <w:rsid w:val="0025275C"/>
    <w:rsid w:val="00253452"/>
    <w:rsid w:val="00262064"/>
    <w:rsid w:val="0027533D"/>
    <w:rsid w:val="002770C7"/>
    <w:rsid w:val="00294D34"/>
    <w:rsid w:val="002951FF"/>
    <w:rsid w:val="00296827"/>
    <w:rsid w:val="002975D8"/>
    <w:rsid w:val="002A582B"/>
    <w:rsid w:val="002B40F8"/>
    <w:rsid w:val="002C11D3"/>
    <w:rsid w:val="002C1BC0"/>
    <w:rsid w:val="002C23AE"/>
    <w:rsid w:val="002C3D68"/>
    <w:rsid w:val="002E1469"/>
    <w:rsid w:val="002E38B6"/>
    <w:rsid w:val="002E5511"/>
    <w:rsid w:val="002F1592"/>
    <w:rsid w:val="00304D16"/>
    <w:rsid w:val="0033323F"/>
    <w:rsid w:val="00333BE9"/>
    <w:rsid w:val="00334A33"/>
    <w:rsid w:val="003409BF"/>
    <w:rsid w:val="0034716C"/>
    <w:rsid w:val="003502B4"/>
    <w:rsid w:val="00350C3D"/>
    <w:rsid w:val="00353910"/>
    <w:rsid w:val="00355F64"/>
    <w:rsid w:val="0037273F"/>
    <w:rsid w:val="00373BF0"/>
    <w:rsid w:val="00376113"/>
    <w:rsid w:val="00384506"/>
    <w:rsid w:val="003C4FAC"/>
    <w:rsid w:val="003E6CE3"/>
    <w:rsid w:val="003E77A4"/>
    <w:rsid w:val="004024A3"/>
    <w:rsid w:val="00431A1A"/>
    <w:rsid w:val="00434314"/>
    <w:rsid w:val="00435962"/>
    <w:rsid w:val="004507AD"/>
    <w:rsid w:val="004717A0"/>
    <w:rsid w:val="0047617A"/>
    <w:rsid w:val="00481AD6"/>
    <w:rsid w:val="00485C98"/>
    <w:rsid w:val="00490682"/>
    <w:rsid w:val="004927CB"/>
    <w:rsid w:val="004A3D9E"/>
    <w:rsid w:val="004A7A15"/>
    <w:rsid w:val="004B3869"/>
    <w:rsid w:val="004C3C21"/>
    <w:rsid w:val="004C5FC3"/>
    <w:rsid w:val="004C7A9B"/>
    <w:rsid w:val="004D031A"/>
    <w:rsid w:val="004D1A12"/>
    <w:rsid w:val="004D2F20"/>
    <w:rsid w:val="004E0A2F"/>
    <w:rsid w:val="004F74FC"/>
    <w:rsid w:val="005036F9"/>
    <w:rsid w:val="00515E3E"/>
    <w:rsid w:val="00522359"/>
    <w:rsid w:val="005560F0"/>
    <w:rsid w:val="005716B7"/>
    <w:rsid w:val="00575178"/>
    <w:rsid w:val="00576F24"/>
    <w:rsid w:val="00591329"/>
    <w:rsid w:val="005A10D4"/>
    <w:rsid w:val="005B3766"/>
    <w:rsid w:val="005C35DF"/>
    <w:rsid w:val="005D3B96"/>
    <w:rsid w:val="005E2EAE"/>
    <w:rsid w:val="005E719C"/>
    <w:rsid w:val="005F05A0"/>
    <w:rsid w:val="005F7EE2"/>
    <w:rsid w:val="00600A6D"/>
    <w:rsid w:val="0062110B"/>
    <w:rsid w:val="006217EF"/>
    <w:rsid w:val="00630D85"/>
    <w:rsid w:val="00631A77"/>
    <w:rsid w:val="00634641"/>
    <w:rsid w:val="00641CAF"/>
    <w:rsid w:val="00646970"/>
    <w:rsid w:val="00653BB6"/>
    <w:rsid w:val="00655737"/>
    <w:rsid w:val="0066306F"/>
    <w:rsid w:val="0066523A"/>
    <w:rsid w:val="0068441B"/>
    <w:rsid w:val="0069048A"/>
    <w:rsid w:val="006963E9"/>
    <w:rsid w:val="006977B0"/>
    <w:rsid w:val="006D21DF"/>
    <w:rsid w:val="006D71A1"/>
    <w:rsid w:val="006E4B6A"/>
    <w:rsid w:val="006F0F16"/>
    <w:rsid w:val="00712B04"/>
    <w:rsid w:val="00714681"/>
    <w:rsid w:val="00715926"/>
    <w:rsid w:val="00720982"/>
    <w:rsid w:val="00726C1B"/>
    <w:rsid w:val="007400A0"/>
    <w:rsid w:val="00754919"/>
    <w:rsid w:val="007600D5"/>
    <w:rsid w:val="00772176"/>
    <w:rsid w:val="00773905"/>
    <w:rsid w:val="007862CB"/>
    <w:rsid w:val="007B2CE6"/>
    <w:rsid w:val="007B55C0"/>
    <w:rsid w:val="007B6D3B"/>
    <w:rsid w:val="007C6660"/>
    <w:rsid w:val="007E16FD"/>
    <w:rsid w:val="00803180"/>
    <w:rsid w:val="0082020C"/>
    <w:rsid w:val="008300B5"/>
    <w:rsid w:val="00833CC4"/>
    <w:rsid w:val="00835346"/>
    <w:rsid w:val="008477DF"/>
    <w:rsid w:val="00863805"/>
    <w:rsid w:val="00865080"/>
    <w:rsid w:val="008656F1"/>
    <w:rsid w:val="008714EE"/>
    <w:rsid w:val="00871B4D"/>
    <w:rsid w:val="008A2F9C"/>
    <w:rsid w:val="008B2C54"/>
    <w:rsid w:val="008B667C"/>
    <w:rsid w:val="008C072C"/>
    <w:rsid w:val="008C5313"/>
    <w:rsid w:val="008D51C3"/>
    <w:rsid w:val="008E5B5B"/>
    <w:rsid w:val="008F4321"/>
    <w:rsid w:val="008F4594"/>
    <w:rsid w:val="008F6C0A"/>
    <w:rsid w:val="009108B3"/>
    <w:rsid w:val="0091161F"/>
    <w:rsid w:val="0091336F"/>
    <w:rsid w:val="009142C7"/>
    <w:rsid w:val="00925BC5"/>
    <w:rsid w:val="009370B6"/>
    <w:rsid w:val="00937631"/>
    <w:rsid w:val="0096102B"/>
    <w:rsid w:val="00966E58"/>
    <w:rsid w:val="00995249"/>
    <w:rsid w:val="00995396"/>
    <w:rsid w:val="009B3021"/>
    <w:rsid w:val="009B3C04"/>
    <w:rsid w:val="009B5416"/>
    <w:rsid w:val="009C2E12"/>
    <w:rsid w:val="009D0627"/>
    <w:rsid w:val="009D3797"/>
    <w:rsid w:val="009E2AA0"/>
    <w:rsid w:val="009F06B9"/>
    <w:rsid w:val="009F6CAD"/>
    <w:rsid w:val="00A04185"/>
    <w:rsid w:val="00A046CB"/>
    <w:rsid w:val="00A2331E"/>
    <w:rsid w:val="00A24E66"/>
    <w:rsid w:val="00A37B46"/>
    <w:rsid w:val="00A436BF"/>
    <w:rsid w:val="00A46761"/>
    <w:rsid w:val="00A51B0B"/>
    <w:rsid w:val="00A54D06"/>
    <w:rsid w:val="00A96FB0"/>
    <w:rsid w:val="00AA0105"/>
    <w:rsid w:val="00AA1096"/>
    <w:rsid w:val="00AD0D79"/>
    <w:rsid w:val="00AF054C"/>
    <w:rsid w:val="00AF17E6"/>
    <w:rsid w:val="00B00BED"/>
    <w:rsid w:val="00B078A5"/>
    <w:rsid w:val="00B14396"/>
    <w:rsid w:val="00B3706D"/>
    <w:rsid w:val="00B41A8A"/>
    <w:rsid w:val="00B657C9"/>
    <w:rsid w:val="00B7102C"/>
    <w:rsid w:val="00B87757"/>
    <w:rsid w:val="00BB32F0"/>
    <w:rsid w:val="00BB52E9"/>
    <w:rsid w:val="00BB7B42"/>
    <w:rsid w:val="00BB7EED"/>
    <w:rsid w:val="00BD015B"/>
    <w:rsid w:val="00BD0DB5"/>
    <w:rsid w:val="00BE0E6E"/>
    <w:rsid w:val="00BF2B05"/>
    <w:rsid w:val="00C01F58"/>
    <w:rsid w:val="00C03217"/>
    <w:rsid w:val="00C05704"/>
    <w:rsid w:val="00C16FC9"/>
    <w:rsid w:val="00C24DCF"/>
    <w:rsid w:val="00C24F2C"/>
    <w:rsid w:val="00C36413"/>
    <w:rsid w:val="00C45EAD"/>
    <w:rsid w:val="00C5406C"/>
    <w:rsid w:val="00C56775"/>
    <w:rsid w:val="00C57DFD"/>
    <w:rsid w:val="00C62E80"/>
    <w:rsid w:val="00C676E3"/>
    <w:rsid w:val="00C7223D"/>
    <w:rsid w:val="00C75BD8"/>
    <w:rsid w:val="00C81D6D"/>
    <w:rsid w:val="00C93145"/>
    <w:rsid w:val="00C95B0A"/>
    <w:rsid w:val="00CA2FE5"/>
    <w:rsid w:val="00CA432E"/>
    <w:rsid w:val="00CB1787"/>
    <w:rsid w:val="00CC79A2"/>
    <w:rsid w:val="00CE4F2C"/>
    <w:rsid w:val="00CF2687"/>
    <w:rsid w:val="00CF6396"/>
    <w:rsid w:val="00CF75B1"/>
    <w:rsid w:val="00D10738"/>
    <w:rsid w:val="00D16827"/>
    <w:rsid w:val="00D205B2"/>
    <w:rsid w:val="00D23295"/>
    <w:rsid w:val="00D34CA1"/>
    <w:rsid w:val="00D37F4F"/>
    <w:rsid w:val="00D40BE0"/>
    <w:rsid w:val="00D521FB"/>
    <w:rsid w:val="00D525A9"/>
    <w:rsid w:val="00D5439B"/>
    <w:rsid w:val="00D6528B"/>
    <w:rsid w:val="00D709AE"/>
    <w:rsid w:val="00D75C93"/>
    <w:rsid w:val="00D85109"/>
    <w:rsid w:val="00D94598"/>
    <w:rsid w:val="00D97A2B"/>
    <w:rsid w:val="00DA5A41"/>
    <w:rsid w:val="00DC2B62"/>
    <w:rsid w:val="00DF584C"/>
    <w:rsid w:val="00E04447"/>
    <w:rsid w:val="00E0626D"/>
    <w:rsid w:val="00E25B14"/>
    <w:rsid w:val="00E5118A"/>
    <w:rsid w:val="00E52DCB"/>
    <w:rsid w:val="00E576C1"/>
    <w:rsid w:val="00E70436"/>
    <w:rsid w:val="00E7540B"/>
    <w:rsid w:val="00E95A25"/>
    <w:rsid w:val="00EA2A3C"/>
    <w:rsid w:val="00ED32A0"/>
    <w:rsid w:val="00F33E0D"/>
    <w:rsid w:val="00F4640F"/>
    <w:rsid w:val="00F6472E"/>
    <w:rsid w:val="00F73AA0"/>
    <w:rsid w:val="00F75CDB"/>
    <w:rsid w:val="00F816FE"/>
    <w:rsid w:val="00F83FDB"/>
    <w:rsid w:val="00F8733F"/>
    <w:rsid w:val="00F9766A"/>
    <w:rsid w:val="00FD5B49"/>
    <w:rsid w:val="00FE78AB"/>
    <w:rsid w:val="00FF4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C186F6E"/>
  <w15:chartTrackingRefBased/>
  <w15:docId w15:val="{0C026D07-6DD7-4B87-B4F3-5C107077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B14"/>
    <w:pPr>
      <w:ind w:left="720"/>
      <w:contextualSpacing/>
    </w:pPr>
  </w:style>
  <w:style w:type="table" w:styleId="TableGrid">
    <w:name w:val="Table Grid"/>
    <w:basedOn w:val="TableNormal"/>
    <w:uiPriority w:val="39"/>
    <w:rsid w:val="002C3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6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660"/>
  </w:style>
  <w:style w:type="paragraph" w:styleId="Footer">
    <w:name w:val="footer"/>
    <w:basedOn w:val="Normal"/>
    <w:link w:val="FooterChar"/>
    <w:uiPriority w:val="99"/>
    <w:unhideWhenUsed/>
    <w:rsid w:val="007C6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660"/>
  </w:style>
  <w:style w:type="character" w:styleId="CommentReference">
    <w:name w:val="annotation reference"/>
    <w:basedOn w:val="DefaultParagraphFont"/>
    <w:uiPriority w:val="99"/>
    <w:semiHidden/>
    <w:unhideWhenUsed/>
    <w:rsid w:val="002C1BC0"/>
    <w:rPr>
      <w:sz w:val="16"/>
      <w:szCs w:val="16"/>
    </w:rPr>
  </w:style>
  <w:style w:type="paragraph" w:styleId="CommentText">
    <w:name w:val="annotation text"/>
    <w:basedOn w:val="Normal"/>
    <w:link w:val="CommentTextChar"/>
    <w:uiPriority w:val="99"/>
    <w:semiHidden/>
    <w:unhideWhenUsed/>
    <w:rsid w:val="002C1BC0"/>
    <w:pPr>
      <w:spacing w:line="240" w:lineRule="auto"/>
    </w:pPr>
    <w:rPr>
      <w:sz w:val="20"/>
      <w:szCs w:val="20"/>
    </w:rPr>
  </w:style>
  <w:style w:type="character" w:customStyle="1" w:styleId="CommentTextChar">
    <w:name w:val="Comment Text Char"/>
    <w:basedOn w:val="DefaultParagraphFont"/>
    <w:link w:val="CommentText"/>
    <w:uiPriority w:val="99"/>
    <w:semiHidden/>
    <w:rsid w:val="002C1BC0"/>
    <w:rPr>
      <w:sz w:val="20"/>
      <w:szCs w:val="20"/>
    </w:rPr>
  </w:style>
  <w:style w:type="paragraph" w:styleId="CommentSubject">
    <w:name w:val="annotation subject"/>
    <w:basedOn w:val="CommentText"/>
    <w:next w:val="CommentText"/>
    <w:link w:val="CommentSubjectChar"/>
    <w:uiPriority w:val="99"/>
    <w:semiHidden/>
    <w:unhideWhenUsed/>
    <w:rsid w:val="002C1BC0"/>
    <w:rPr>
      <w:b/>
      <w:bCs/>
    </w:rPr>
  </w:style>
  <w:style w:type="character" w:customStyle="1" w:styleId="CommentSubjectChar">
    <w:name w:val="Comment Subject Char"/>
    <w:basedOn w:val="CommentTextChar"/>
    <w:link w:val="CommentSubject"/>
    <w:uiPriority w:val="99"/>
    <w:semiHidden/>
    <w:rsid w:val="002C1BC0"/>
    <w:rPr>
      <w:b/>
      <w:bCs/>
      <w:sz w:val="20"/>
      <w:szCs w:val="20"/>
    </w:rPr>
  </w:style>
  <w:style w:type="paragraph" w:styleId="BalloonText">
    <w:name w:val="Balloon Text"/>
    <w:basedOn w:val="Normal"/>
    <w:link w:val="BalloonTextChar"/>
    <w:uiPriority w:val="99"/>
    <w:semiHidden/>
    <w:unhideWhenUsed/>
    <w:rsid w:val="002C1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BC0"/>
    <w:rPr>
      <w:rFonts w:ascii="Segoe UI" w:hAnsi="Segoe UI" w:cs="Segoe UI"/>
      <w:sz w:val="18"/>
      <w:szCs w:val="18"/>
    </w:rPr>
  </w:style>
  <w:style w:type="table" w:customStyle="1" w:styleId="TableGrid1">
    <w:name w:val="Table Grid1"/>
    <w:basedOn w:val="TableNormal"/>
    <w:next w:val="TableGrid"/>
    <w:uiPriority w:val="39"/>
    <w:rsid w:val="009B3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3452"/>
    <w:rPr>
      <w:color w:val="0563C1" w:themeColor="hyperlink"/>
      <w:u w:val="single"/>
    </w:rPr>
  </w:style>
  <w:style w:type="character" w:customStyle="1" w:styleId="UnresolvedMention1">
    <w:name w:val="Unresolved Mention1"/>
    <w:basedOn w:val="DefaultParagraphFont"/>
    <w:uiPriority w:val="99"/>
    <w:semiHidden/>
    <w:unhideWhenUsed/>
    <w:rsid w:val="009D3797"/>
    <w:rPr>
      <w:color w:val="605E5C"/>
      <w:shd w:val="clear" w:color="auto" w:fill="E1DFDD"/>
    </w:rPr>
  </w:style>
  <w:style w:type="character" w:customStyle="1" w:styleId="UnresolvedMention2">
    <w:name w:val="Unresolved Mention2"/>
    <w:basedOn w:val="DefaultParagraphFont"/>
    <w:uiPriority w:val="99"/>
    <w:semiHidden/>
    <w:unhideWhenUsed/>
    <w:rsid w:val="004C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16405">
      <w:bodyDiv w:val="1"/>
      <w:marLeft w:val="0"/>
      <w:marRight w:val="0"/>
      <w:marTop w:val="0"/>
      <w:marBottom w:val="0"/>
      <w:divBdr>
        <w:top w:val="none" w:sz="0" w:space="0" w:color="auto"/>
        <w:left w:val="none" w:sz="0" w:space="0" w:color="auto"/>
        <w:bottom w:val="none" w:sz="0" w:space="0" w:color="auto"/>
        <w:right w:val="none" w:sz="0" w:space="0" w:color="auto"/>
      </w:divBdr>
    </w:div>
    <w:div w:id="1095905130">
      <w:bodyDiv w:val="1"/>
      <w:marLeft w:val="0"/>
      <w:marRight w:val="0"/>
      <w:marTop w:val="0"/>
      <w:marBottom w:val="0"/>
      <w:divBdr>
        <w:top w:val="none" w:sz="0" w:space="0" w:color="auto"/>
        <w:left w:val="none" w:sz="0" w:space="0" w:color="auto"/>
        <w:bottom w:val="none" w:sz="0" w:space="0" w:color="auto"/>
        <w:right w:val="none" w:sz="0" w:space="0" w:color="auto"/>
      </w:divBdr>
    </w:div>
    <w:div w:id="12764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footer" Target="footer2.xml"/><Relationship Id="rId26" Type="http://schemas.openxmlformats.org/officeDocument/2006/relationships/image" Target="media/image8.jpeg"/><Relationship Id="rId39" Type="http://schemas.openxmlformats.org/officeDocument/2006/relationships/image" Target="media/image21.jpeg"/><Relationship Id="rId21" Type="http://schemas.openxmlformats.org/officeDocument/2006/relationships/image" Target="media/image3.emf"/><Relationship Id="rId34" Type="http://schemas.openxmlformats.org/officeDocument/2006/relationships/image" Target="media/image16.jpeg"/><Relationship Id="rId42" Type="http://schemas.openxmlformats.org/officeDocument/2006/relationships/hyperlink" Target="https://ico.org.uk/for-organisations/guide-to-data-protection/guide-to-the-general-data-protection-regulation-gdpr/accountability-and-governance/data-protection-impact-assessments/" TargetMode="External"/><Relationship Id="rId47" Type="http://schemas.openxmlformats.org/officeDocument/2006/relationships/hyperlink" Target="https://webarchive.nationalarchives.gov.uk/20160921152006/http://systems.digital.nhs.uk/qipp/library/index_htm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11.jpeg"/><Relationship Id="rId11" Type="http://schemas.openxmlformats.org/officeDocument/2006/relationships/diagramLayout" Target="diagrams/layout1.xml"/><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image" Target="media/image19.jpeg"/><Relationship Id="rId40" Type="http://schemas.openxmlformats.org/officeDocument/2006/relationships/image" Target="media/image22.jpeg"/><Relationship Id="rId45" Type="http://schemas.openxmlformats.org/officeDocument/2006/relationships/hyperlink" Target="https://digital.nhs.uk/data-and-information/information-standards/information-standards-and-data-collections-including-extractions/publications-and-notifications/standards-and-collections/scci1580-palliative-care-co-ordination-core-conten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image" Target="media/image10.jpeg"/><Relationship Id="rId36" Type="http://schemas.openxmlformats.org/officeDocument/2006/relationships/image" Target="media/image18.jpeg"/><Relationship Id="rId49" Type="http://schemas.openxmlformats.org/officeDocument/2006/relationships/hyperlink" Target="http://www.endoflifecare-intelligence.org.uk/national_information_standard/end_of_life_care_coordination" TargetMode="External"/><Relationship Id="rId10" Type="http://schemas.openxmlformats.org/officeDocument/2006/relationships/diagramData" Target="diagrams/data1.xml"/><Relationship Id="rId19" Type="http://schemas.openxmlformats.org/officeDocument/2006/relationships/header" Target="header3.xml"/><Relationship Id="rId31" Type="http://schemas.openxmlformats.org/officeDocument/2006/relationships/image" Target="media/image13.jpeg"/><Relationship Id="rId44" Type="http://schemas.openxmlformats.org/officeDocument/2006/relationships/hyperlink" Target="https://digital.nhs.uk/data-and-information/information-standards/information-standards-and-data-collections-including-extractions/publications-and-notifications/standards-and-collections/scci1580-palliative-care-co-ordination-core-content"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image" Target="media/image4.emf"/><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image" Target="media/image17.jpeg"/><Relationship Id="rId43" Type="http://schemas.openxmlformats.org/officeDocument/2006/relationships/hyperlink" Target="http://epaige.azurewebsites.net/wp-content/uploads/2018/12/Cheshire-EPaCCS-consent-position-2017.pdf" TargetMode="External"/><Relationship Id="rId48" Type="http://schemas.openxmlformats.org/officeDocument/2006/relationships/hyperlink" Target="http://www.endoflifecare-intelligence.org.uk/resources/publications/implementation_guidance"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footer" Target="footer1.xml"/><Relationship Id="rId25" Type="http://schemas.openxmlformats.org/officeDocument/2006/relationships/image" Target="media/image7.jpeg"/><Relationship Id="rId33" Type="http://schemas.openxmlformats.org/officeDocument/2006/relationships/image" Target="media/image15.jpeg"/><Relationship Id="rId38" Type="http://schemas.openxmlformats.org/officeDocument/2006/relationships/image" Target="media/image20.jpeg"/><Relationship Id="rId46" Type="http://schemas.openxmlformats.org/officeDocument/2006/relationships/hyperlink" Target="http://www.endoflifecare-intelligence.org.uk/national_information_standard/end_of_life_care_coordination" TargetMode="External"/><Relationship Id="rId20" Type="http://schemas.openxmlformats.org/officeDocument/2006/relationships/footer" Target="footer3.xml"/><Relationship Id="rId41"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5D8910-34CF-40DE-A4EA-428CC24A3A8F}"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en-GB"/>
        </a:p>
      </dgm:t>
    </dgm:pt>
    <dgm:pt modelId="{2E26E583-D02B-43FF-8F15-D6711D75C802}">
      <dgm:prSet phldrT="[Text]"/>
      <dgm:spPr/>
      <dgm:t>
        <a:bodyPr/>
        <a:lstStyle/>
        <a:p>
          <a:r>
            <a:rPr lang="en-GB"/>
            <a:t>Whole-Systems Approach to Implementing EPaCCS </a:t>
          </a:r>
        </a:p>
      </dgm:t>
    </dgm:pt>
    <dgm:pt modelId="{A890AB5B-F4A7-4598-A5FA-1989B31C0129}" type="parTrans" cxnId="{4503FDE8-9C08-48EC-90EB-D0D1B590247A}">
      <dgm:prSet/>
      <dgm:spPr/>
      <dgm:t>
        <a:bodyPr/>
        <a:lstStyle/>
        <a:p>
          <a:endParaRPr lang="en-GB"/>
        </a:p>
      </dgm:t>
    </dgm:pt>
    <dgm:pt modelId="{E9AE115F-F106-4B7B-9A43-7284E9D70037}" type="sibTrans" cxnId="{4503FDE8-9C08-48EC-90EB-D0D1B590247A}">
      <dgm:prSet/>
      <dgm:spPr/>
      <dgm:t>
        <a:bodyPr/>
        <a:lstStyle/>
        <a:p>
          <a:endParaRPr lang="en-GB"/>
        </a:p>
      </dgm:t>
    </dgm:pt>
    <dgm:pt modelId="{8E9BC979-8612-4386-9CF5-20ADDF553FD4}">
      <dgm:prSet phldrT="[Text]"/>
      <dgm:spPr>
        <a:solidFill>
          <a:srgbClr val="00CC99"/>
        </a:solidFill>
      </dgm:spPr>
      <dgm:t>
        <a:bodyPr/>
        <a:lstStyle/>
        <a:p>
          <a:r>
            <a:rPr lang="en-GB"/>
            <a:t>Securing senior/ clinical and IT leadership </a:t>
          </a:r>
        </a:p>
        <a:p>
          <a:endParaRPr lang="en-GB"/>
        </a:p>
      </dgm:t>
    </dgm:pt>
    <dgm:pt modelId="{0139E5DE-8FFB-4EC6-A6E3-DA737B80EB9B}" type="parTrans" cxnId="{632EA211-46A1-40FD-ABC3-84E3EF336CF4}">
      <dgm:prSet/>
      <dgm:spPr/>
      <dgm:t>
        <a:bodyPr/>
        <a:lstStyle/>
        <a:p>
          <a:endParaRPr lang="en-GB"/>
        </a:p>
      </dgm:t>
    </dgm:pt>
    <dgm:pt modelId="{4025CD96-700B-4970-A816-D177CAB5DF33}" type="sibTrans" cxnId="{632EA211-46A1-40FD-ABC3-84E3EF336CF4}">
      <dgm:prSet/>
      <dgm:spPr/>
      <dgm:t>
        <a:bodyPr/>
        <a:lstStyle/>
        <a:p>
          <a:endParaRPr lang="en-GB"/>
        </a:p>
      </dgm:t>
    </dgm:pt>
    <dgm:pt modelId="{AE50DA27-58DC-4ACD-A429-2FC09FBF8475}">
      <dgm:prSet phldrT="[Text]"/>
      <dgm:spPr>
        <a:solidFill>
          <a:srgbClr val="00CCFF"/>
        </a:solidFill>
      </dgm:spPr>
      <dgm:t>
        <a:bodyPr/>
        <a:lstStyle/>
        <a:p>
          <a:r>
            <a:rPr lang="en-GB"/>
            <a:t>Engaging healthcare professionals in the value of EPaCCS</a:t>
          </a:r>
        </a:p>
      </dgm:t>
    </dgm:pt>
    <dgm:pt modelId="{31E1866C-CF78-47FD-9AA9-096F00811489}" type="parTrans" cxnId="{7E111ABB-9303-4BD1-93C7-06FFE66A27BC}">
      <dgm:prSet/>
      <dgm:spPr/>
      <dgm:t>
        <a:bodyPr/>
        <a:lstStyle/>
        <a:p>
          <a:endParaRPr lang="en-GB"/>
        </a:p>
      </dgm:t>
    </dgm:pt>
    <dgm:pt modelId="{4AD2457E-D34A-47D2-9B78-B4F00ECD7111}" type="sibTrans" cxnId="{7E111ABB-9303-4BD1-93C7-06FFE66A27BC}">
      <dgm:prSet/>
      <dgm:spPr/>
      <dgm:t>
        <a:bodyPr/>
        <a:lstStyle/>
        <a:p>
          <a:endParaRPr lang="en-GB"/>
        </a:p>
      </dgm:t>
    </dgm:pt>
    <dgm:pt modelId="{0A983393-846E-46BD-8BD4-98AC4E0075FB}">
      <dgm:prSet phldrT="[Text]" phldr="1"/>
      <dgm:spPr/>
      <dgm:t>
        <a:bodyPr/>
        <a:lstStyle/>
        <a:p>
          <a:endParaRPr lang="en-GB"/>
        </a:p>
      </dgm:t>
    </dgm:pt>
    <dgm:pt modelId="{24467839-6B59-45DA-AE76-4938DF85B96C}" type="parTrans" cxnId="{0AB20076-2753-4FE4-8983-D6DCCE424A35}">
      <dgm:prSet/>
      <dgm:spPr/>
      <dgm:t>
        <a:bodyPr/>
        <a:lstStyle/>
        <a:p>
          <a:endParaRPr lang="en-GB"/>
        </a:p>
      </dgm:t>
    </dgm:pt>
    <dgm:pt modelId="{51C8B3F5-90C6-4B55-B771-64E30195EC2B}" type="sibTrans" cxnId="{0AB20076-2753-4FE4-8983-D6DCCE424A35}">
      <dgm:prSet/>
      <dgm:spPr/>
      <dgm:t>
        <a:bodyPr/>
        <a:lstStyle/>
        <a:p>
          <a:endParaRPr lang="en-GB"/>
        </a:p>
      </dgm:t>
    </dgm:pt>
    <dgm:pt modelId="{8E142E10-0D04-4A81-A94C-BB9B6F1ECE7F}">
      <dgm:prSet phldrT="[Text]" phldr="1"/>
      <dgm:spPr/>
      <dgm:t>
        <a:bodyPr/>
        <a:lstStyle/>
        <a:p>
          <a:endParaRPr lang="en-GB"/>
        </a:p>
      </dgm:t>
    </dgm:pt>
    <dgm:pt modelId="{641AD780-3646-4606-A803-D80FF32F1244}" type="parTrans" cxnId="{9800F561-E042-4407-B405-4AD640561D24}">
      <dgm:prSet/>
      <dgm:spPr/>
      <dgm:t>
        <a:bodyPr/>
        <a:lstStyle/>
        <a:p>
          <a:endParaRPr lang="en-GB"/>
        </a:p>
      </dgm:t>
    </dgm:pt>
    <dgm:pt modelId="{1F8B354E-8BCC-4326-B475-81C9FDF5A2CB}" type="sibTrans" cxnId="{9800F561-E042-4407-B405-4AD640561D24}">
      <dgm:prSet/>
      <dgm:spPr/>
      <dgm:t>
        <a:bodyPr/>
        <a:lstStyle/>
        <a:p>
          <a:endParaRPr lang="en-GB"/>
        </a:p>
      </dgm:t>
    </dgm:pt>
    <dgm:pt modelId="{17450919-3E62-444A-834D-B3CEAA79FDAD}">
      <dgm:prSet phldrT="[Text]" phldr="1"/>
      <dgm:spPr/>
      <dgm:t>
        <a:bodyPr/>
        <a:lstStyle/>
        <a:p>
          <a:endParaRPr lang="en-GB"/>
        </a:p>
      </dgm:t>
    </dgm:pt>
    <dgm:pt modelId="{4A2BBB82-05B3-4065-9F2B-2489116832AD}" type="parTrans" cxnId="{E46CAF56-F3B7-4078-A245-4C38FFE10F3E}">
      <dgm:prSet/>
      <dgm:spPr/>
      <dgm:t>
        <a:bodyPr/>
        <a:lstStyle/>
        <a:p>
          <a:endParaRPr lang="en-GB"/>
        </a:p>
      </dgm:t>
    </dgm:pt>
    <dgm:pt modelId="{E9E6EC98-0E7B-4449-9034-9E32A2E10E04}" type="sibTrans" cxnId="{E46CAF56-F3B7-4078-A245-4C38FFE10F3E}">
      <dgm:prSet/>
      <dgm:spPr/>
      <dgm:t>
        <a:bodyPr/>
        <a:lstStyle/>
        <a:p>
          <a:endParaRPr lang="en-GB"/>
        </a:p>
      </dgm:t>
    </dgm:pt>
    <dgm:pt modelId="{34B3F756-34C4-4E2A-9121-F3F04A012F61}">
      <dgm:prSet/>
      <dgm:spPr>
        <a:solidFill>
          <a:srgbClr val="CC0066"/>
        </a:solidFill>
      </dgm:spPr>
      <dgm:t>
        <a:bodyPr/>
        <a:lstStyle/>
        <a:p>
          <a:r>
            <a:rPr lang="en-GB"/>
            <a:t>Integrating EPaCCS with existing IT systems and clinical practice </a:t>
          </a:r>
        </a:p>
      </dgm:t>
    </dgm:pt>
    <dgm:pt modelId="{6C39BD17-E1BB-4E40-A1BC-655CF5C70688}" type="parTrans" cxnId="{A700D9AF-03EB-4095-8F3B-9AAA1F287849}">
      <dgm:prSet/>
      <dgm:spPr/>
      <dgm:t>
        <a:bodyPr/>
        <a:lstStyle/>
        <a:p>
          <a:endParaRPr lang="en-GB"/>
        </a:p>
      </dgm:t>
    </dgm:pt>
    <dgm:pt modelId="{EF9D6ECD-93C7-4D0A-BFB4-FD53FEB523F8}" type="sibTrans" cxnId="{A700D9AF-03EB-4095-8F3B-9AAA1F287849}">
      <dgm:prSet/>
      <dgm:spPr/>
      <dgm:t>
        <a:bodyPr/>
        <a:lstStyle/>
        <a:p>
          <a:endParaRPr lang="en-GB"/>
        </a:p>
      </dgm:t>
    </dgm:pt>
    <dgm:pt modelId="{DD8B083C-A0BE-4F06-9071-CF4FF46A6603}">
      <dgm:prSet/>
      <dgm:spPr/>
      <dgm:t>
        <a:bodyPr/>
        <a:lstStyle/>
        <a:p>
          <a:endParaRPr lang="en-GB"/>
        </a:p>
      </dgm:t>
    </dgm:pt>
    <dgm:pt modelId="{7986EAB6-17E4-4672-B53A-F261F636B88C}" type="parTrans" cxnId="{FA525C60-DDCC-482C-AF9C-1A584C413CAD}">
      <dgm:prSet/>
      <dgm:spPr/>
      <dgm:t>
        <a:bodyPr/>
        <a:lstStyle/>
        <a:p>
          <a:endParaRPr lang="en-GB"/>
        </a:p>
      </dgm:t>
    </dgm:pt>
    <dgm:pt modelId="{D7654059-BF9C-4153-BCCA-9150D64362ED}" type="sibTrans" cxnId="{FA525C60-DDCC-482C-AF9C-1A584C413CAD}">
      <dgm:prSet/>
      <dgm:spPr/>
      <dgm:t>
        <a:bodyPr/>
        <a:lstStyle/>
        <a:p>
          <a:endParaRPr lang="en-GB"/>
        </a:p>
      </dgm:t>
    </dgm:pt>
    <dgm:pt modelId="{ABFA575D-2A46-4D01-9DB3-1D43BD5C923B}">
      <dgm:prSet/>
      <dgm:spPr>
        <a:solidFill>
          <a:srgbClr val="6699FF"/>
        </a:solidFill>
      </dgm:spPr>
      <dgm:t>
        <a:bodyPr/>
        <a:lstStyle/>
        <a:p>
          <a:r>
            <a:rPr lang="en-GB"/>
            <a:t>Providing education, facilitation and training for local clinicians/staff </a:t>
          </a:r>
        </a:p>
      </dgm:t>
    </dgm:pt>
    <dgm:pt modelId="{2F810918-FD89-4B85-ABE3-053B6C72715C}" type="parTrans" cxnId="{4DB5C764-9496-43D2-8143-DD0851E7D055}">
      <dgm:prSet/>
      <dgm:spPr/>
      <dgm:t>
        <a:bodyPr/>
        <a:lstStyle/>
        <a:p>
          <a:endParaRPr lang="en-GB"/>
        </a:p>
      </dgm:t>
    </dgm:pt>
    <dgm:pt modelId="{8CF2CB89-87FA-4A1D-92B1-2EF2BEE099C9}" type="sibTrans" cxnId="{4DB5C764-9496-43D2-8143-DD0851E7D055}">
      <dgm:prSet/>
      <dgm:spPr/>
      <dgm:t>
        <a:bodyPr/>
        <a:lstStyle/>
        <a:p>
          <a:endParaRPr lang="en-GB"/>
        </a:p>
      </dgm:t>
    </dgm:pt>
    <dgm:pt modelId="{FE642A10-6FF5-45A1-AFF2-0539807DDFD8}">
      <dgm:prSet/>
      <dgm:spPr>
        <a:solidFill>
          <a:srgbClr val="FF66CC"/>
        </a:solidFill>
      </dgm:spPr>
      <dgm:t>
        <a:bodyPr/>
        <a:lstStyle/>
        <a:p>
          <a:r>
            <a:rPr lang="en-GB"/>
            <a:t>Identifying good practice and areas for improvement  </a:t>
          </a:r>
        </a:p>
      </dgm:t>
    </dgm:pt>
    <dgm:pt modelId="{CBE01D5B-8748-4548-8B25-3E1DBC545F87}" type="parTrans" cxnId="{7507BE83-0DAC-453D-B6B6-E70CC4A4FE51}">
      <dgm:prSet/>
      <dgm:spPr/>
      <dgm:t>
        <a:bodyPr/>
        <a:lstStyle/>
        <a:p>
          <a:endParaRPr lang="en-GB"/>
        </a:p>
      </dgm:t>
    </dgm:pt>
    <dgm:pt modelId="{21BB26E7-C726-4F28-B86A-E4AF714F96DA}" type="sibTrans" cxnId="{7507BE83-0DAC-453D-B6B6-E70CC4A4FE51}">
      <dgm:prSet/>
      <dgm:spPr/>
      <dgm:t>
        <a:bodyPr/>
        <a:lstStyle/>
        <a:p>
          <a:endParaRPr lang="en-GB"/>
        </a:p>
      </dgm:t>
    </dgm:pt>
    <dgm:pt modelId="{BD25A547-6008-49F9-9E5C-40445B6A122A}">
      <dgm:prSet/>
      <dgm:spPr>
        <a:solidFill>
          <a:srgbClr val="9966FF"/>
        </a:solidFill>
      </dgm:spPr>
      <dgm:t>
        <a:bodyPr/>
        <a:lstStyle/>
        <a:p>
          <a:r>
            <a:rPr lang="en-GB"/>
            <a:t>Obtaining data and feedback to gain a detailed understanding of the local EPaCCS picture </a:t>
          </a:r>
        </a:p>
      </dgm:t>
    </dgm:pt>
    <dgm:pt modelId="{1B7DB991-F8AD-4A3B-90DA-51392B970114}" type="parTrans" cxnId="{044BB98C-FB98-4272-B7EC-D184F55F7626}">
      <dgm:prSet/>
      <dgm:spPr/>
      <dgm:t>
        <a:bodyPr/>
        <a:lstStyle/>
        <a:p>
          <a:endParaRPr lang="en-GB"/>
        </a:p>
      </dgm:t>
    </dgm:pt>
    <dgm:pt modelId="{C3B71831-0D62-4815-9E26-5C79C7E9D907}" type="sibTrans" cxnId="{044BB98C-FB98-4272-B7EC-D184F55F7626}">
      <dgm:prSet/>
      <dgm:spPr/>
      <dgm:t>
        <a:bodyPr/>
        <a:lstStyle/>
        <a:p>
          <a:endParaRPr lang="en-GB"/>
        </a:p>
      </dgm:t>
    </dgm:pt>
    <dgm:pt modelId="{FE4CC41E-A25D-4C64-998A-7762DD0AC14F}" type="pres">
      <dgm:prSet presAssocID="{AC5D8910-34CF-40DE-A4EA-428CC24A3A8F}" presName="Name0" presStyleCnt="0">
        <dgm:presLayoutVars>
          <dgm:chMax val="1"/>
          <dgm:chPref val="1"/>
          <dgm:dir/>
          <dgm:animOne val="branch"/>
          <dgm:animLvl val="lvl"/>
        </dgm:presLayoutVars>
      </dgm:prSet>
      <dgm:spPr/>
    </dgm:pt>
    <dgm:pt modelId="{E20196C7-73C3-4822-AEB4-56922D5EC761}" type="pres">
      <dgm:prSet presAssocID="{2E26E583-D02B-43FF-8F15-D6711D75C802}" presName="Parent" presStyleLbl="node0" presStyleIdx="0" presStyleCnt="1">
        <dgm:presLayoutVars>
          <dgm:chMax val="6"/>
          <dgm:chPref val="6"/>
        </dgm:presLayoutVars>
      </dgm:prSet>
      <dgm:spPr/>
    </dgm:pt>
    <dgm:pt modelId="{C5EC91AB-64CE-4024-B49F-D6939A70695F}" type="pres">
      <dgm:prSet presAssocID="{8E9BC979-8612-4386-9CF5-20ADDF553FD4}" presName="Accent1" presStyleCnt="0"/>
      <dgm:spPr/>
    </dgm:pt>
    <dgm:pt modelId="{29888FD7-7E80-4EC1-BF38-E75537687660}" type="pres">
      <dgm:prSet presAssocID="{8E9BC979-8612-4386-9CF5-20ADDF553FD4}" presName="Accent" presStyleLbl="bgShp" presStyleIdx="0" presStyleCnt="6"/>
      <dgm:spPr/>
    </dgm:pt>
    <dgm:pt modelId="{1C3E41DB-5DA3-4455-BFCD-6ABEBE50B1AF}" type="pres">
      <dgm:prSet presAssocID="{8E9BC979-8612-4386-9CF5-20ADDF553FD4}" presName="Child1" presStyleLbl="node1" presStyleIdx="0" presStyleCnt="6">
        <dgm:presLayoutVars>
          <dgm:chMax val="0"/>
          <dgm:chPref val="0"/>
          <dgm:bulletEnabled val="1"/>
        </dgm:presLayoutVars>
      </dgm:prSet>
      <dgm:spPr/>
    </dgm:pt>
    <dgm:pt modelId="{0240FFCB-39EA-47F1-AB79-B571A0F464F8}" type="pres">
      <dgm:prSet presAssocID="{AE50DA27-58DC-4ACD-A429-2FC09FBF8475}" presName="Accent2" presStyleCnt="0"/>
      <dgm:spPr/>
    </dgm:pt>
    <dgm:pt modelId="{7D195265-45BF-40D2-97A7-72F1F803669C}" type="pres">
      <dgm:prSet presAssocID="{AE50DA27-58DC-4ACD-A429-2FC09FBF8475}" presName="Accent" presStyleLbl="bgShp" presStyleIdx="1" presStyleCnt="6"/>
      <dgm:spPr/>
    </dgm:pt>
    <dgm:pt modelId="{039769E1-99DF-4600-9B84-B20F25C7288B}" type="pres">
      <dgm:prSet presAssocID="{AE50DA27-58DC-4ACD-A429-2FC09FBF8475}" presName="Child2" presStyleLbl="node1" presStyleIdx="1" presStyleCnt="6">
        <dgm:presLayoutVars>
          <dgm:chMax val="0"/>
          <dgm:chPref val="0"/>
          <dgm:bulletEnabled val="1"/>
        </dgm:presLayoutVars>
      </dgm:prSet>
      <dgm:spPr/>
    </dgm:pt>
    <dgm:pt modelId="{FF2F2237-5E07-42A7-9CBB-54518255ACA9}" type="pres">
      <dgm:prSet presAssocID="{ABFA575D-2A46-4D01-9DB3-1D43BD5C923B}" presName="Accent3" presStyleCnt="0"/>
      <dgm:spPr/>
    </dgm:pt>
    <dgm:pt modelId="{9111199A-2B7A-4984-AB51-30E917AC3217}" type="pres">
      <dgm:prSet presAssocID="{ABFA575D-2A46-4D01-9DB3-1D43BD5C923B}" presName="Accent" presStyleLbl="bgShp" presStyleIdx="2" presStyleCnt="6"/>
      <dgm:spPr/>
    </dgm:pt>
    <dgm:pt modelId="{0AE26CE1-F0CA-46F5-8F8A-65D44EC5202B}" type="pres">
      <dgm:prSet presAssocID="{ABFA575D-2A46-4D01-9DB3-1D43BD5C923B}" presName="Child3" presStyleLbl="node1" presStyleIdx="2" presStyleCnt="6">
        <dgm:presLayoutVars>
          <dgm:chMax val="0"/>
          <dgm:chPref val="0"/>
          <dgm:bulletEnabled val="1"/>
        </dgm:presLayoutVars>
      </dgm:prSet>
      <dgm:spPr/>
    </dgm:pt>
    <dgm:pt modelId="{C2D54672-85FA-4631-9F62-58895B72A660}" type="pres">
      <dgm:prSet presAssocID="{BD25A547-6008-49F9-9E5C-40445B6A122A}" presName="Accent4" presStyleCnt="0"/>
      <dgm:spPr/>
    </dgm:pt>
    <dgm:pt modelId="{1A6B90C6-C6AE-4B5D-8CF4-269CC174369E}" type="pres">
      <dgm:prSet presAssocID="{BD25A547-6008-49F9-9E5C-40445B6A122A}" presName="Accent" presStyleLbl="bgShp" presStyleIdx="3" presStyleCnt="6"/>
      <dgm:spPr/>
    </dgm:pt>
    <dgm:pt modelId="{BC731505-57B7-4429-92F3-5C63FDA86994}" type="pres">
      <dgm:prSet presAssocID="{BD25A547-6008-49F9-9E5C-40445B6A122A}" presName="Child4" presStyleLbl="node1" presStyleIdx="3" presStyleCnt="6">
        <dgm:presLayoutVars>
          <dgm:chMax val="0"/>
          <dgm:chPref val="0"/>
          <dgm:bulletEnabled val="1"/>
        </dgm:presLayoutVars>
      </dgm:prSet>
      <dgm:spPr/>
    </dgm:pt>
    <dgm:pt modelId="{E2BF9712-55FE-4B45-87AD-D9762E213FE2}" type="pres">
      <dgm:prSet presAssocID="{FE642A10-6FF5-45A1-AFF2-0539807DDFD8}" presName="Accent5" presStyleCnt="0"/>
      <dgm:spPr/>
    </dgm:pt>
    <dgm:pt modelId="{A26E6207-1D5C-47DD-B32F-E05043F6EBBD}" type="pres">
      <dgm:prSet presAssocID="{FE642A10-6FF5-45A1-AFF2-0539807DDFD8}" presName="Accent" presStyleLbl="bgShp" presStyleIdx="4" presStyleCnt="6"/>
      <dgm:spPr/>
    </dgm:pt>
    <dgm:pt modelId="{7D41641C-A548-48FC-B1C3-A9B70437C12D}" type="pres">
      <dgm:prSet presAssocID="{FE642A10-6FF5-45A1-AFF2-0539807DDFD8}" presName="Child5" presStyleLbl="node1" presStyleIdx="4" presStyleCnt="6">
        <dgm:presLayoutVars>
          <dgm:chMax val="0"/>
          <dgm:chPref val="0"/>
          <dgm:bulletEnabled val="1"/>
        </dgm:presLayoutVars>
      </dgm:prSet>
      <dgm:spPr/>
    </dgm:pt>
    <dgm:pt modelId="{F6FCF514-9EE4-4B5F-B9B9-BCFD5180BAAB}" type="pres">
      <dgm:prSet presAssocID="{34B3F756-34C4-4E2A-9121-F3F04A012F61}" presName="Accent6" presStyleCnt="0"/>
      <dgm:spPr/>
    </dgm:pt>
    <dgm:pt modelId="{3F5516FF-3729-4090-91D1-88FA7441213A}" type="pres">
      <dgm:prSet presAssocID="{34B3F756-34C4-4E2A-9121-F3F04A012F61}" presName="Accent" presStyleLbl="bgShp" presStyleIdx="5" presStyleCnt="6"/>
      <dgm:spPr/>
    </dgm:pt>
    <dgm:pt modelId="{5F8676D3-B276-4B91-A9F4-2223FECCDA13}" type="pres">
      <dgm:prSet presAssocID="{34B3F756-34C4-4E2A-9121-F3F04A012F61}" presName="Child6" presStyleLbl="node1" presStyleIdx="5" presStyleCnt="6">
        <dgm:presLayoutVars>
          <dgm:chMax val="0"/>
          <dgm:chPref val="0"/>
          <dgm:bulletEnabled val="1"/>
        </dgm:presLayoutVars>
      </dgm:prSet>
      <dgm:spPr/>
    </dgm:pt>
  </dgm:ptLst>
  <dgm:cxnLst>
    <dgm:cxn modelId="{632EA211-46A1-40FD-ABC3-84E3EF336CF4}" srcId="{2E26E583-D02B-43FF-8F15-D6711D75C802}" destId="{8E9BC979-8612-4386-9CF5-20ADDF553FD4}" srcOrd="0" destOrd="0" parTransId="{0139E5DE-8FFB-4EC6-A6E3-DA737B80EB9B}" sibTransId="{4025CD96-700B-4970-A816-D177CAB5DF33}"/>
    <dgm:cxn modelId="{FA525C60-DDCC-482C-AF9C-1A584C413CAD}" srcId="{2E26E583-D02B-43FF-8F15-D6711D75C802}" destId="{DD8B083C-A0BE-4F06-9071-CF4FF46A6603}" srcOrd="6" destOrd="0" parTransId="{7986EAB6-17E4-4672-B53A-F261F636B88C}" sibTransId="{D7654059-BF9C-4153-BCCA-9150D64362ED}"/>
    <dgm:cxn modelId="{9800F561-E042-4407-B405-4AD640561D24}" srcId="{2E26E583-D02B-43FF-8F15-D6711D75C802}" destId="{8E142E10-0D04-4A81-A94C-BB9B6F1ECE7F}" srcOrd="8" destOrd="0" parTransId="{641AD780-3646-4606-A803-D80FF32F1244}" sibTransId="{1F8B354E-8BCC-4326-B475-81C9FDF5A2CB}"/>
    <dgm:cxn modelId="{4DB5C764-9496-43D2-8143-DD0851E7D055}" srcId="{2E26E583-D02B-43FF-8F15-D6711D75C802}" destId="{ABFA575D-2A46-4D01-9DB3-1D43BD5C923B}" srcOrd="2" destOrd="0" parTransId="{2F810918-FD89-4B85-ABE3-053B6C72715C}" sibTransId="{8CF2CB89-87FA-4A1D-92B1-2EF2BEE099C9}"/>
    <dgm:cxn modelId="{0AB20076-2753-4FE4-8983-D6DCCE424A35}" srcId="{2E26E583-D02B-43FF-8F15-D6711D75C802}" destId="{0A983393-846E-46BD-8BD4-98AC4E0075FB}" srcOrd="7" destOrd="0" parTransId="{24467839-6B59-45DA-AE76-4938DF85B96C}" sibTransId="{51C8B3F5-90C6-4B55-B771-64E30195EC2B}"/>
    <dgm:cxn modelId="{E46CAF56-F3B7-4078-A245-4C38FFE10F3E}" srcId="{2E26E583-D02B-43FF-8F15-D6711D75C802}" destId="{17450919-3E62-444A-834D-B3CEAA79FDAD}" srcOrd="9" destOrd="0" parTransId="{4A2BBB82-05B3-4065-9F2B-2489116832AD}" sibTransId="{E9E6EC98-0E7B-4449-9034-9E32A2E10E04}"/>
    <dgm:cxn modelId="{7507BE83-0DAC-453D-B6B6-E70CC4A4FE51}" srcId="{2E26E583-D02B-43FF-8F15-D6711D75C802}" destId="{FE642A10-6FF5-45A1-AFF2-0539807DDFD8}" srcOrd="4" destOrd="0" parTransId="{CBE01D5B-8748-4548-8B25-3E1DBC545F87}" sibTransId="{21BB26E7-C726-4F28-B86A-E4AF714F96DA}"/>
    <dgm:cxn modelId="{044BB98C-FB98-4272-B7EC-D184F55F7626}" srcId="{2E26E583-D02B-43FF-8F15-D6711D75C802}" destId="{BD25A547-6008-49F9-9E5C-40445B6A122A}" srcOrd="3" destOrd="0" parTransId="{1B7DB991-F8AD-4A3B-90DA-51392B970114}" sibTransId="{C3B71831-0D62-4815-9E26-5C79C7E9D907}"/>
    <dgm:cxn modelId="{65059C90-5859-4AC4-B7BC-9DB6747FF1D4}" type="presOf" srcId="{AC5D8910-34CF-40DE-A4EA-428CC24A3A8F}" destId="{FE4CC41E-A25D-4C64-998A-7762DD0AC14F}" srcOrd="0" destOrd="0" presId="urn:microsoft.com/office/officeart/2011/layout/HexagonRadial"/>
    <dgm:cxn modelId="{9BAB0CA7-C11F-4E94-8806-02E36A659E33}" type="presOf" srcId="{34B3F756-34C4-4E2A-9121-F3F04A012F61}" destId="{5F8676D3-B276-4B91-A9F4-2223FECCDA13}" srcOrd="0" destOrd="0" presId="urn:microsoft.com/office/officeart/2011/layout/HexagonRadial"/>
    <dgm:cxn modelId="{A700D9AF-03EB-4095-8F3B-9AAA1F287849}" srcId="{2E26E583-D02B-43FF-8F15-D6711D75C802}" destId="{34B3F756-34C4-4E2A-9121-F3F04A012F61}" srcOrd="5" destOrd="0" parTransId="{6C39BD17-E1BB-4E40-A1BC-655CF5C70688}" sibTransId="{EF9D6ECD-93C7-4D0A-BFB4-FD53FEB523F8}"/>
    <dgm:cxn modelId="{01A928B2-BDA3-4538-B198-63274C1F6204}" type="presOf" srcId="{BD25A547-6008-49F9-9E5C-40445B6A122A}" destId="{BC731505-57B7-4429-92F3-5C63FDA86994}" srcOrd="0" destOrd="0" presId="urn:microsoft.com/office/officeart/2011/layout/HexagonRadial"/>
    <dgm:cxn modelId="{0DFE20BA-781F-447F-B5BE-751DBA793353}" type="presOf" srcId="{2E26E583-D02B-43FF-8F15-D6711D75C802}" destId="{E20196C7-73C3-4822-AEB4-56922D5EC761}" srcOrd="0" destOrd="0" presId="urn:microsoft.com/office/officeart/2011/layout/HexagonRadial"/>
    <dgm:cxn modelId="{7E111ABB-9303-4BD1-93C7-06FFE66A27BC}" srcId="{2E26E583-D02B-43FF-8F15-D6711D75C802}" destId="{AE50DA27-58DC-4ACD-A429-2FC09FBF8475}" srcOrd="1" destOrd="0" parTransId="{31E1866C-CF78-47FD-9AA9-096F00811489}" sibTransId="{4AD2457E-D34A-47D2-9B78-B4F00ECD7111}"/>
    <dgm:cxn modelId="{66A66CC4-D97D-4ACD-8BF7-2AAFFA47AE26}" type="presOf" srcId="{ABFA575D-2A46-4D01-9DB3-1D43BD5C923B}" destId="{0AE26CE1-F0CA-46F5-8F8A-65D44EC5202B}" srcOrd="0" destOrd="0" presId="urn:microsoft.com/office/officeart/2011/layout/HexagonRadial"/>
    <dgm:cxn modelId="{FABF85DE-8507-4441-B9C5-2A0B20932D8B}" type="presOf" srcId="{8E9BC979-8612-4386-9CF5-20ADDF553FD4}" destId="{1C3E41DB-5DA3-4455-BFCD-6ABEBE50B1AF}" srcOrd="0" destOrd="0" presId="urn:microsoft.com/office/officeart/2011/layout/HexagonRadial"/>
    <dgm:cxn modelId="{20E615E3-0C22-400F-8473-F611E824E49D}" type="presOf" srcId="{FE642A10-6FF5-45A1-AFF2-0539807DDFD8}" destId="{7D41641C-A548-48FC-B1C3-A9B70437C12D}" srcOrd="0" destOrd="0" presId="urn:microsoft.com/office/officeart/2011/layout/HexagonRadial"/>
    <dgm:cxn modelId="{BBE978E7-30DF-4245-90C9-3AD7C5061412}" type="presOf" srcId="{AE50DA27-58DC-4ACD-A429-2FC09FBF8475}" destId="{039769E1-99DF-4600-9B84-B20F25C7288B}" srcOrd="0" destOrd="0" presId="urn:microsoft.com/office/officeart/2011/layout/HexagonRadial"/>
    <dgm:cxn modelId="{4503FDE8-9C08-48EC-90EB-D0D1B590247A}" srcId="{AC5D8910-34CF-40DE-A4EA-428CC24A3A8F}" destId="{2E26E583-D02B-43FF-8F15-D6711D75C802}" srcOrd="0" destOrd="0" parTransId="{A890AB5B-F4A7-4598-A5FA-1989B31C0129}" sibTransId="{E9AE115F-F106-4B7B-9A43-7284E9D70037}"/>
    <dgm:cxn modelId="{398ACE6F-B471-46AC-833D-0C1D08BF4DA6}" type="presParOf" srcId="{FE4CC41E-A25D-4C64-998A-7762DD0AC14F}" destId="{E20196C7-73C3-4822-AEB4-56922D5EC761}" srcOrd="0" destOrd="0" presId="urn:microsoft.com/office/officeart/2011/layout/HexagonRadial"/>
    <dgm:cxn modelId="{AA87757C-7030-4A3D-9619-1FC420A23457}" type="presParOf" srcId="{FE4CC41E-A25D-4C64-998A-7762DD0AC14F}" destId="{C5EC91AB-64CE-4024-B49F-D6939A70695F}" srcOrd="1" destOrd="0" presId="urn:microsoft.com/office/officeart/2011/layout/HexagonRadial"/>
    <dgm:cxn modelId="{47669ECB-8068-4498-BBA3-04D5FC4F7E24}" type="presParOf" srcId="{C5EC91AB-64CE-4024-B49F-D6939A70695F}" destId="{29888FD7-7E80-4EC1-BF38-E75537687660}" srcOrd="0" destOrd="0" presId="urn:microsoft.com/office/officeart/2011/layout/HexagonRadial"/>
    <dgm:cxn modelId="{E9E2A93C-0EE8-4C8A-81DF-3B2C881ACB8A}" type="presParOf" srcId="{FE4CC41E-A25D-4C64-998A-7762DD0AC14F}" destId="{1C3E41DB-5DA3-4455-BFCD-6ABEBE50B1AF}" srcOrd="2" destOrd="0" presId="urn:microsoft.com/office/officeart/2011/layout/HexagonRadial"/>
    <dgm:cxn modelId="{23380071-F976-4E85-BC4F-8BC7C4AEB898}" type="presParOf" srcId="{FE4CC41E-A25D-4C64-998A-7762DD0AC14F}" destId="{0240FFCB-39EA-47F1-AB79-B571A0F464F8}" srcOrd="3" destOrd="0" presId="urn:microsoft.com/office/officeart/2011/layout/HexagonRadial"/>
    <dgm:cxn modelId="{4E470BBA-EE87-44EA-8B97-4A55FEB67CAE}" type="presParOf" srcId="{0240FFCB-39EA-47F1-AB79-B571A0F464F8}" destId="{7D195265-45BF-40D2-97A7-72F1F803669C}" srcOrd="0" destOrd="0" presId="urn:microsoft.com/office/officeart/2011/layout/HexagonRadial"/>
    <dgm:cxn modelId="{2BDDFD6D-A265-4C69-9AD5-B00533693C01}" type="presParOf" srcId="{FE4CC41E-A25D-4C64-998A-7762DD0AC14F}" destId="{039769E1-99DF-4600-9B84-B20F25C7288B}" srcOrd="4" destOrd="0" presId="urn:microsoft.com/office/officeart/2011/layout/HexagonRadial"/>
    <dgm:cxn modelId="{1CC73EFE-E586-44D6-9936-CF36C64DE66E}" type="presParOf" srcId="{FE4CC41E-A25D-4C64-998A-7762DD0AC14F}" destId="{FF2F2237-5E07-42A7-9CBB-54518255ACA9}" srcOrd="5" destOrd="0" presId="urn:microsoft.com/office/officeart/2011/layout/HexagonRadial"/>
    <dgm:cxn modelId="{B510131D-C0D3-4219-90F9-54350C540401}" type="presParOf" srcId="{FF2F2237-5E07-42A7-9CBB-54518255ACA9}" destId="{9111199A-2B7A-4984-AB51-30E917AC3217}" srcOrd="0" destOrd="0" presId="urn:microsoft.com/office/officeart/2011/layout/HexagonRadial"/>
    <dgm:cxn modelId="{F999CFD9-892A-4592-A6FA-3DEB4CC31A72}" type="presParOf" srcId="{FE4CC41E-A25D-4C64-998A-7762DD0AC14F}" destId="{0AE26CE1-F0CA-46F5-8F8A-65D44EC5202B}" srcOrd="6" destOrd="0" presId="urn:microsoft.com/office/officeart/2011/layout/HexagonRadial"/>
    <dgm:cxn modelId="{5B73DA5F-2AC2-4B63-8B08-E16EB27AEE8E}" type="presParOf" srcId="{FE4CC41E-A25D-4C64-998A-7762DD0AC14F}" destId="{C2D54672-85FA-4631-9F62-58895B72A660}" srcOrd="7" destOrd="0" presId="urn:microsoft.com/office/officeart/2011/layout/HexagonRadial"/>
    <dgm:cxn modelId="{4BD3FE0E-E35B-4F32-BC90-295A4830FFDD}" type="presParOf" srcId="{C2D54672-85FA-4631-9F62-58895B72A660}" destId="{1A6B90C6-C6AE-4B5D-8CF4-269CC174369E}" srcOrd="0" destOrd="0" presId="urn:microsoft.com/office/officeart/2011/layout/HexagonRadial"/>
    <dgm:cxn modelId="{0BCBF3B4-EE40-42A9-B9D8-44559F535E01}" type="presParOf" srcId="{FE4CC41E-A25D-4C64-998A-7762DD0AC14F}" destId="{BC731505-57B7-4429-92F3-5C63FDA86994}" srcOrd="8" destOrd="0" presId="urn:microsoft.com/office/officeart/2011/layout/HexagonRadial"/>
    <dgm:cxn modelId="{EA19759E-92E2-44D5-82D2-BB54A5780C9C}" type="presParOf" srcId="{FE4CC41E-A25D-4C64-998A-7762DD0AC14F}" destId="{E2BF9712-55FE-4B45-87AD-D9762E213FE2}" srcOrd="9" destOrd="0" presId="urn:microsoft.com/office/officeart/2011/layout/HexagonRadial"/>
    <dgm:cxn modelId="{EBACD4B0-1E64-4CE1-B2E1-E22B5228F3BE}" type="presParOf" srcId="{E2BF9712-55FE-4B45-87AD-D9762E213FE2}" destId="{A26E6207-1D5C-47DD-B32F-E05043F6EBBD}" srcOrd="0" destOrd="0" presId="urn:microsoft.com/office/officeart/2011/layout/HexagonRadial"/>
    <dgm:cxn modelId="{149580EF-133C-4EFB-AFF2-909A55A44A11}" type="presParOf" srcId="{FE4CC41E-A25D-4C64-998A-7762DD0AC14F}" destId="{7D41641C-A548-48FC-B1C3-A9B70437C12D}" srcOrd="10" destOrd="0" presId="urn:microsoft.com/office/officeart/2011/layout/HexagonRadial"/>
    <dgm:cxn modelId="{1CF7B34D-9AA0-44F9-AF9E-F993F46AF57D}" type="presParOf" srcId="{FE4CC41E-A25D-4C64-998A-7762DD0AC14F}" destId="{F6FCF514-9EE4-4B5F-B9B9-BCFD5180BAAB}" srcOrd="11" destOrd="0" presId="urn:microsoft.com/office/officeart/2011/layout/HexagonRadial"/>
    <dgm:cxn modelId="{D62318F2-5CC2-454A-8AFA-4258B4A2B879}" type="presParOf" srcId="{F6FCF514-9EE4-4B5F-B9B9-BCFD5180BAAB}" destId="{3F5516FF-3729-4090-91D1-88FA7441213A}" srcOrd="0" destOrd="0" presId="urn:microsoft.com/office/officeart/2011/layout/HexagonRadial"/>
    <dgm:cxn modelId="{30F6743D-4035-438D-88C1-4070FC17A82F}" type="presParOf" srcId="{FE4CC41E-A25D-4C64-998A-7762DD0AC14F}" destId="{5F8676D3-B276-4B91-A9F4-2223FECCDA13}" srcOrd="12" destOrd="0" presId="urn:microsoft.com/office/officeart/2011/layout/HexagonRadial"/>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0196C7-73C3-4822-AEB4-56922D5EC761}">
      <dsp:nvSpPr>
        <dsp:cNvPr id="0" name=""/>
        <dsp:cNvSpPr/>
      </dsp:nvSpPr>
      <dsp:spPr>
        <a:xfrm>
          <a:off x="2080715" y="1244469"/>
          <a:ext cx="1581775" cy="1368299"/>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Whole-Systems Approach to Implementing EPaCCS </a:t>
          </a:r>
        </a:p>
      </dsp:txBody>
      <dsp:txXfrm>
        <a:off x="2342837" y="1471215"/>
        <a:ext cx="1057531" cy="914807"/>
      </dsp:txXfrm>
    </dsp:sp>
    <dsp:sp modelId="{7D195265-45BF-40D2-97A7-72F1F803669C}">
      <dsp:nvSpPr>
        <dsp:cNvPr id="0" name=""/>
        <dsp:cNvSpPr/>
      </dsp:nvSpPr>
      <dsp:spPr>
        <a:xfrm>
          <a:off x="3071211" y="589830"/>
          <a:ext cx="596799" cy="514221"/>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C3E41DB-5DA3-4455-BFCD-6ABEBE50B1AF}">
      <dsp:nvSpPr>
        <dsp:cNvPr id="0" name=""/>
        <dsp:cNvSpPr/>
      </dsp:nvSpPr>
      <dsp:spPr>
        <a:xfrm>
          <a:off x="2226420" y="0"/>
          <a:ext cx="1296253" cy="1121411"/>
        </a:xfrm>
        <a:prstGeom prst="hexagon">
          <a:avLst>
            <a:gd name="adj" fmla="val 28570"/>
            <a:gd name="vf" fmla="val 115470"/>
          </a:avLst>
        </a:prstGeom>
        <a:solidFill>
          <a:srgbClr val="00CC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Securing senior/ clinical and IT leadership </a:t>
          </a:r>
        </a:p>
        <a:p>
          <a:pPr marL="0" lvl="0" indent="0" algn="ctr" defTabSz="355600">
            <a:lnSpc>
              <a:spcPct val="90000"/>
            </a:lnSpc>
            <a:spcBef>
              <a:spcPct val="0"/>
            </a:spcBef>
            <a:spcAft>
              <a:spcPct val="35000"/>
            </a:spcAft>
            <a:buNone/>
          </a:pPr>
          <a:endParaRPr lang="en-GB" sz="800" kern="1200"/>
        </a:p>
      </dsp:txBody>
      <dsp:txXfrm>
        <a:off x="2441237" y="185842"/>
        <a:ext cx="866619" cy="749727"/>
      </dsp:txXfrm>
    </dsp:sp>
    <dsp:sp modelId="{9111199A-2B7A-4984-AB51-30E917AC3217}">
      <dsp:nvSpPr>
        <dsp:cNvPr id="0" name=""/>
        <dsp:cNvSpPr/>
      </dsp:nvSpPr>
      <dsp:spPr>
        <a:xfrm>
          <a:off x="3767722" y="1551151"/>
          <a:ext cx="596799" cy="514221"/>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39769E1-99DF-4600-9B84-B20F25C7288B}">
      <dsp:nvSpPr>
        <dsp:cNvPr id="0" name=""/>
        <dsp:cNvSpPr/>
      </dsp:nvSpPr>
      <dsp:spPr>
        <a:xfrm>
          <a:off x="3415235" y="689743"/>
          <a:ext cx="1296253" cy="1121411"/>
        </a:xfrm>
        <a:prstGeom prst="hexagon">
          <a:avLst>
            <a:gd name="adj" fmla="val 28570"/>
            <a:gd name="vf" fmla="val 115470"/>
          </a:avLst>
        </a:prstGeom>
        <a:solidFill>
          <a:srgbClr val="00CC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Engaging healthcare professionals in the value of EPaCCS</a:t>
          </a:r>
        </a:p>
      </dsp:txBody>
      <dsp:txXfrm>
        <a:off x="3630052" y="875585"/>
        <a:ext cx="866619" cy="749727"/>
      </dsp:txXfrm>
    </dsp:sp>
    <dsp:sp modelId="{1A6B90C6-C6AE-4B5D-8CF4-269CC174369E}">
      <dsp:nvSpPr>
        <dsp:cNvPr id="0" name=""/>
        <dsp:cNvSpPr/>
      </dsp:nvSpPr>
      <dsp:spPr>
        <a:xfrm>
          <a:off x="3283880" y="2636300"/>
          <a:ext cx="596799" cy="514221"/>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AE26CE1-F0CA-46F5-8F8A-65D44EC5202B}">
      <dsp:nvSpPr>
        <dsp:cNvPr id="0" name=""/>
        <dsp:cNvSpPr/>
      </dsp:nvSpPr>
      <dsp:spPr>
        <a:xfrm>
          <a:off x="3415235" y="2045698"/>
          <a:ext cx="1296253" cy="1121411"/>
        </a:xfrm>
        <a:prstGeom prst="hexagon">
          <a:avLst>
            <a:gd name="adj" fmla="val 28570"/>
            <a:gd name="vf" fmla="val 115470"/>
          </a:avLst>
        </a:prstGeom>
        <a:solidFill>
          <a:srgbClr val="6699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Providing education, facilitation and training for local clinicians/staff </a:t>
          </a:r>
        </a:p>
      </dsp:txBody>
      <dsp:txXfrm>
        <a:off x="3630052" y="2231540"/>
        <a:ext cx="866619" cy="749727"/>
      </dsp:txXfrm>
    </dsp:sp>
    <dsp:sp modelId="{A26E6207-1D5C-47DD-B32F-E05043F6EBBD}">
      <dsp:nvSpPr>
        <dsp:cNvPr id="0" name=""/>
        <dsp:cNvSpPr/>
      </dsp:nvSpPr>
      <dsp:spPr>
        <a:xfrm>
          <a:off x="2083659" y="2748943"/>
          <a:ext cx="596799" cy="514221"/>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C731505-57B7-4429-92F3-5C63FDA86994}">
      <dsp:nvSpPr>
        <dsp:cNvPr id="0" name=""/>
        <dsp:cNvSpPr/>
      </dsp:nvSpPr>
      <dsp:spPr>
        <a:xfrm>
          <a:off x="2226420" y="2736213"/>
          <a:ext cx="1296253" cy="1121411"/>
        </a:xfrm>
        <a:prstGeom prst="hexagon">
          <a:avLst>
            <a:gd name="adj" fmla="val 28570"/>
            <a:gd name="vf" fmla="val 115470"/>
          </a:avLst>
        </a:prstGeom>
        <a:solidFill>
          <a:srgbClr val="9966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Obtaining data and feedback to gain a detailed understanding of the local EPaCCS picture </a:t>
          </a:r>
        </a:p>
      </dsp:txBody>
      <dsp:txXfrm>
        <a:off x="2441237" y="2922055"/>
        <a:ext cx="866619" cy="749727"/>
      </dsp:txXfrm>
    </dsp:sp>
    <dsp:sp modelId="{3F5516FF-3729-4090-91D1-88FA7441213A}">
      <dsp:nvSpPr>
        <dsp:cNvPr id="0" name=""/>
        <dsp:cNvSpPr/>
      </dsp:nvSpPr>
      <dsp:spPr>
        <a:xfrm>
          <a:off x="1375742" y="1788009"/>
          <a:ext cx="596799" cy="514221"/>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D41641C-A548-48FC-B1C3-A9B70437C12D}">
      <dsp:nvSpPr>
        <dsp:cNvPr id="0" name=""/>
        <dsp:cNvSpPr/>
      </dsp:nvSpPr>
      <dsp:spPr>
        <a:xfrm>
          <a:off x="1032086" y="2046470"/>
          <a:ext cx="1296253" cy="1121411"/>
        </a:xfrm>
        <a:prstGeom prst="hexagon">
          <a:avLst>
            <a:gd name="adj" fmla="val 28570"/>
            <a:gd name="vf" fmla="val 115470"/>
          </a:avLst>
        </a:prstGeom>
        <a:solidFill>
          <a:srgbClr val="FF66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Identifying good practice and areas for improvement  </a:t>
          </a:r>
        </a:p>
      </dsp:txBody>
      <dsp:txXfrm>
        <a:off x="1246903" y="2232312"/>
        <a:ext cx="866619" cy="749727"/>
      </dsp:txXfrm>
    </dsp:sp>
    <dsp:sp modelId="{5F8676D3-B276-4B91-A9F4-2223FECCDA13}">
      <dsp:nvSpPr>
        <dsp:cNvPr id="0" name=""/>
        <dsp:cNvSpPr/>
      </dsp:nvSpPr>
      <dsp:spPr>
        <a:xfrm>
          <a:off x="1032086" y="688200"/>
          <a:ext cx="1296253" cy="1121411"/>
        </a:xfrm>
        <a:prstGeom prst="hexagon">
          <a:avLst>
            <a:gd name="adj" fmla="val 28570"/>
            <a:gd name="vf" fmla="val 115470"/>
          </a:avLst>
        </a:prstGeom>
        <a:solidFill>
          <a:srgbClr val="CC006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Integrating EPaCCS with existing IT systems and clinical practice </a:t>
          </a:r>
        </a:p>
      </dsp:txBody>
      <dsp:txXfrm>
        <a:off x="1246903" y="874042"/>
        <a:ext cx="866619" cy="74972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FC6CC-7A0D-4BDE-8AE1-036DDDFB4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34</Pages>
  <Words>7621</Words>
  <Characters>43444</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Concise IT</Company>
  <LinksUpToDate>false</LinksUpToDate>
  <CharactersWithSpaces>50964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Whitehead</dc:creator>
  <cp:keywords/>
  <dc:description/>
  <cp:lastModifiedBy>Carl Taylor</cp:lastModifiedBy>
  <cp:revision>5</cp:revision>
  <cp:lastPrinted>2019-01-10T12:28:00Z</cp:lastPrinted>
  <dcterms:created xsi:type="dcterms:W3CDTF">2019-11-11T15:29:00Z</dcterms:created>
  <dcterms:modified xsi:type="dcterms:W3CDTF">2019-11-12T14:22:00Z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363bd3-2478-45c6-9340-22e98568dec5_Enabled">
    <vt:lpwstr>True</vt:lpwstr>
  </property>
  <property fmtid="{D5CDD505-2E9C-101B-9397-08002B2CF9AE}" pid="3" name="MSIP_Label_27363bd3-2478-45c6-9340-22e98568dec5_SiteId">
    <vt:lpwstr>22a817db-f950-47e3-b3d3-0395a2011240</vt:lpwstr>
  </property>
  <property fmtid="{D5CDD505-2E9C-101B-9397-08002B2CF9AE}" pid="4" name="MSIP_Label_27363bd3-2478-45c6-9340-22e98568dec5_Owner">
    <vt:lpwstr>Carl.Taylor@eolp.org.uk</vt:lpwstr>
  </property>
  <property fmtid="{D5CDD505-2E9C-101B-9397-08002B2CF9AE}" pid="5" name="MSIP_Label_27363bd3-2478-45c6-9340-22e98568dec5_SetDate">
    <vt:lpwstr>2019-06-20T08:01:25.9705027Z</vt:lpwstr>
  </property>
  <property fmtid="{D5CDD505-2E9C-101B-9397-08002B2CF9AE}" pid="6" name="MSIP_Label_27363bd3-2478-45c6-9340-22e98568dec5_Name">
    <vt:lpwstr>General</vt:lpwstr>
  </property>
  <property fmtid="{D5CDD505-2E9C-101B-9397-08002B2CF9AE}" pid="7" name="MSIP_Label_27363bd3-2478-45c6-9340-22e98568dec5_Application">
    <vt:lpwstr>Microsoft Azure Information Protection</vt:lpwstr>
  </property>
  <property fmtid="{D5CDD505-2E9C-101B-9397-08002B2CF9AE}" pid="8" name="MSIP_Label_27363bd3-2478-45c6-9340-22e98568dec5_ActionId">
    <vt:lpwstr>8bd1b75e-d49f-4fa0-b497-0e22a27ec202</vt:lpwstr>
  </property>
  <property fmtid="{D5CDD505-2E9C-101B-9397-08002B2CF9AE}" pid="9" name="MSIP_Label_27363bd3-2478-45c6-9340-22e98568dec5_Extended_MSFT_Method">
    <vt:lpwstr>Automatic</vt:lpwstr>
  </property>
  <property fmtid="{D5CDD505-2E9C-101B-9397-08002B2CF9AE}" pid="10" name="Sensitivity">
    <vt:lpwstr>General</vt:lpwstr>
  </property>
</Properties>
</file>