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BE6F" w14:textId="2B1520F5" w:rsidR="00D51E89" w:rsidRDefault="00D51E89">
      <w:pPr>
        <w:rPr>
          <w:rFonts w:cstheme="minorHAnsi"/>
          <w:b/>
          <w:bCs/>
        </w:rPr>
      </w:pPr>
      <w:r>
        <w:rPr>
          <w:noProof/>
          <w:lang w:eastAsia="en-GB"/>
        </w:rPr>
        <mc:AlternateContent>
          <mc:Choice Requires="wpg">
            <w:drawing>
              <wp:anchor distT="0" distB="0" distL="114300" distR="114300" simplePos="0" relativeHeight="251657728" behindDoc="0" locked="0" layoutInCell="1" allowOverlap="1" wp14:anchorId="1AA6A3C4" wp14:editId="0F7435DB">
                <wp:simplePos x="0" y="0"/>
                <wp:positionH relativeFrom="page">
                  <wp:posOffset>1466850</wp:posOffset>
                </wp:positionH>
                <wp:positionV relativeFrom="paragraph">
                  <wp:posOffset>-352610</wp:posOffset>
                </wp:positionV>
                <wp:extent cx="4301490" cy="704850"/>
                <wp:effectExtent l="0" t="0" r="3810" b="0"/>
                <wp:wrapNone/>
                <wp:docPr id="3" name="Group 3"/>
                <wp:cNvGraphicFramePr/>
                <a:graphic xmlns:a="http://schemas.openxmlformats.org/drawingml/2006/main">
                  <a:graphicData uri="http://schemas.microsoft.com/office/word/2010/wordprocessingGroup">
                    <wpg:wgp>
                      <wpg:cNvGrpSpPr/>
                      <wpg:grpSpPr>
                        <a:xfrm>
                          <a:off x="0" y="0"/>
                          <a:ext cx="4301490" cy="704850"/>
                          <a:chOff x="0" y="0"/>
                          <a:chExt cx="3178351" cy="528320"/>
                        </a:xfrm>
                      </wpg:grpSpPr>
                      <wpg:grpSp>
                        <wpg:cNvPr id="9" name="Group 9"/>
                        <wpg:cNvGrpSpPr/>
                        <wpg:grpSpPr>
                          <a:xfrm>
                            <a:off x="926674" y="0"/>
                            <a:ext cx="2251677" cy="528320"/>
                            <a:chOff x="1175658" y="0"/>
                            <a:chExt cx="2251677" cy="528320"/>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986645" y="0"/>
                              <a:ext cx="440690" cy="528320"/>
                            </a:xfrm>
                            <a:prstGeom prst="rect">
                              <a:avLst/>
                            </a:prstGeom>
                          </pic:spPr>
                        </pic:pic>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810987" y="118753"/>
                              <a:ext cx="1029335" cy="285115"/>
                            </a:xfrm>
                            <a:prstGeom prst="rect">
                              <a:avLst/>
                            </a:prstGeom>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75658" y="17813"/>
                              <a:ext cx="488950" cy="488950"/>
                            </a:xfrm>
                            <a:prstGeom prst="rect">
                              <a:avLst/>
                            </a:prstGeom>
                          </pic:spPr>
                        </pic:pic>
                      </wpg:grpSp>
                      <pic:pic xmlns:pic="http://schemas.openxmlformats.org/drawingml/2006/picture">
                        <pic:nvPicPr>
                          <pic:cNvPr id="1" name="Picture 1" descr="cid:image001.png@01D21B17.BBF81080"/>
                          <pic:cNvPicPr>
                            <a:picLocks noChangeAspect="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168765"/>
                            <a:ext cx="776605" cy="261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89F3FA" id="Group 3" o:spid="_x0000_s1026" style="position:absolute;margin-left:115.5pt;margin-top:-27.75pt;width:338.7pt;height:55.5pt;z-index:251657728;mso-position-horizontal-relative:page;mso-width-relative:margin;mso-height-relative:margin" coordsize="31783,52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">
                <v:group id="Group 9" o:spid="_x0000_s1027" style="position:absolute;left:9266;width:22517;height:5283" coordorigin="11756" coordsize="22516,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9866;width:4407;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">
                    <v:imagedata r:id="rId16" o:title=""/>
                  </v:shape>
                  <v:shape id="Picture 2" o:spid="_x0000_s1029" type="#_x0000_t75" style="position:absolute;left:18109;top:1187;width:10294;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">
                    <v:imagedata r:id="rId17" o:title=""/>
                  </v:shape>
                  <v:shape id="Picture 7" o:spid="_x0000_s1030" type="#_x0000_t75" style="position:absolute;left:11756;top:178;width:4890;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">
                    <v:imagedata r:id="rId18" o:title=""/>
                  </v:shape>
                </v:group>
                <v:shape id="Picture 1" o:spid="_x0000_s1031" type="#_x0000_t75" alt="cid:image001.png@01D21B17.BBF81080" style="position:absolute;top:1687;width:7766;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">
                  <v:imagedata r:id="rId19" r:href="rId20"/>
                </v:shape>
                <w10:wrap anchorx="page"/>
              </v:group>
            </w:pict>
          </mc:Fallback>
        </mc:AlternateContent>
      </w:r>
    </w:p>
    <w:p w14:paraId="667414A8" w14:textId="77777777" w:rsidR="00D51E89" w:rsidRDefault="00D51E89">
      <w:pPr>
        <w:rPr>
          <w:rFonts w:cstheme="minorHAnsi"/>
          <w:b/>
          <w:bCs/>
        </w:rPr>
      </w:pPr>
    </w:p>
    <w:p w14:paraId="020A1D07" w14:textId="7842C4E8" w:rsidR="002A5239" w:rsidRPr="008368A3" w:rsidRDefault="00D51E89">
      <w:pPr>
        <w:rPr>
          <w:rFonts w:cstheme="minorHAnsi"/>
          <w:b/>
          <w:bCs/>
        </w:rPr>
      </w:pPr>
      <w:r>
        <w:rPr>
          <w:rFonts w:cstheme="minorHAnsi"/>
          <w:b/>
          <w:bCs/>
        </w:rPr>
        <w:t xml:space="preserve">Hospice Counselling </w:t>
      </w:r>
      <w:r w:rsidR="002A5239" w:rsidRPr="008368A3">
        <w:rPr>
          <w:rFonts w:cstheme="minorHAnsi"/>
          <w:b/>
          <w:bCs/>
        </w:rPr>
        <w:t xml:space="preserve">Support during </w:t>
      </w:r>
      <w:r>
        <w:rPr>
          <w:rFonts w:cstheme="minorHAnsi"/>
          <w:b/>
          <w:bCs/>
        </w:rPr>
        <w:t xml:space="preserve">the </w:t>
      </w:r>
      <w:r w:rsidR="002A5239" w:rsidRPr="008368A3">
        <w:rPr>
          <w:rFonts w:cstheme="minorHAnsi"/>
          <w:b/>
          <w:bCs/>
        </w:rPr>
        <w:t>Covi</w:t>
      </w:r>
      <w:r>
        <w:rPr>
          <w:rFonts w:cstheme="minorHAnsi"/>
          <w:b/>
          <w:bCs/>
        </w:rPr>
        <w:t>d-19</w:t>
      </w:r>
      <w:r w:rsidR="002A5239" w:rsidRPr="008368A3">
        <w:rPr>
          <w:rFonts w:cstheme="minorHAnsi"/>
          <w:b/>
          <w:bCs/>
        </w:rPr>
        <w:t xml:space="preserve"> pandemic</w:t>
      </w:r>
    </w:p>
    <w:p w14:paraId="5E121E6A" w14:textId="44431E0F" w:rsidR="00C411B3" w:rsidRDefault="00D51E89" w:rsidP="00C411B3">
      <w:pPr>
        <w:rPr>
          <w:rFonts w:cstheme="minorHAnsi"/>
        </w:rPr>
      </w:pPr>
      <w:r>
        <w:rPr>
          <w:rFonts w:cstheme="minorHAnsi"/>
        </w:rPr>
        <w:t xml:space="preserve">In response to the Covid-19 pandemic, </w:t>
      </w:r>
      <w:r w:rsidR="00B11A02" w:rsidRPr="008368A3">
        <w:rPr>
          <w:rFonts w:cstheme="minorHAnsi"/>
        </w:rPr>
        <w:t xml:space="preserve">Hospices </w:t>
      </w:r>
      <w:r w:rsidR="00C411B3">
        <w:rPr>
          <w:rFonts w:cstheme="minorHAnsi"/>
        </w:rPr>
        <w:t xml:space="preserve">in Cheshire have been commissioned to provide extra support for </w:t>
      </w:r>
      <w:r w:rsidR="00B11A02" w:rsidRPr="008368A3">
        <w:rPr>
          <w:rFonts w:cstheme="minorHAnsi"/>
        </w:rPr>
        <w:t xml:space="preserve">people </w:t>
      </w:r>
      <w:r w:rsidR="00664944" w:rsidRPr="008368A3">
        <w:rPr>
          <w:rFonts w:cstheme="minorHAnsi"/>
        </w:rPr>
        <w:t xml:space="preserve">experiencing bereavement during </w:t>
      </w:r>
      <w:r w:rsidR="00C411B3">
        <w:rPr>
          <w:rFonts w:cstheme="minorHAnsi"/>
        </w:rPr>
        <w:t xml:space="preserve">this time. </w:t>
      </w:r>
    </w:p>
    <w:p w14:paraId="72973F84" w14:textId="77777777" w:rsidR="00F0503F" w:rsidRDefault="00ED2E17" w:rsidP="00ED2E17">
      <w:pPr>
        <w:rPr>
          <w:rFonts w:cstheme="minorHAnsi"/>
        </w:rPr>
      </w:pPr>
      <w:r>
        <w:rPr>
          <w:rFonts w:cstheme="minorHAnsi"/>
        </w:rPr>
        <w:t xml:space="preserve">This includes </w:t>
      </w:r>
      <w:r w:rsidR="00001314" w:rsidRPr="008368A3">
        <w:rPr>
          <w:rFonts w:cstheme="minorHAnsi"/>
        </w:rPr>
        <w:t xml:space="preserve">deaths </w:t>
      </w:r>
      <w:r w:rsidR="00CD4748" w:rsidRPr="008368A3">
        <w:rPr>
          <w:rFonts w:cstheme="minorHAnsi"/>
        </w:rPr>
        <w:t xml:space="preserve">from Covid-19 </w:t>
      </w:r>
      <w:r w:rsidR="00CD4748" w:rsidRPr="008368A3">
        <w:rPr>
          <w:rFonts w:cstheme="minorHAnsi"/>
          <w:u w:val="single"/>
        </w:rPr>
        <w:t>and</w:t>
      </w:r>
      <w:r w:rsidR="00CD4748" w:rsidRPr="008368A3">
        <w:rPr>
          <w:rFonts w:cstheme="minorHAnsi"/>
        </w:rPr>
        <w:t xml:space="preserve"> deaths due to other causes which have been impacted by</w:t>
      </w:r>
      <w:r w:rsidR="75D53966" w:rsidRPr="008368A3">
        <w:rPr>
          <w:rFonts w:cstheme="minorHAnsi"/>
        </w:rPr>
        <w:t xml:space="preserve"> </w:t>
      </w:r>
      <w:r w:rsidR="00CD4748" w:rsidRPr="008368A3">
        <w:rPr>
          <w:rFonts w:cstheme="minorHAnsi"/>
        </w:rPr>
        <w:t>restrictions</w:t>
      </w:r>
      <w:r w:rsidR="05995120" w:rsidRPr="008368A3">
        <w:rPr>
          <w:rFonts w:cstheme="minorHAnsi"/>
        </w:rPr>
        <w:t xml:space="preserve"> in place during the lockdown.</w:t>
      </w:r>
      <w:r>
        <w:rPr>
          <w:rFonts w:cstheme="minorHAnsi"/>
        </w:rPr>
        <w:t xml:space="preserve"> </w:t>
      </w:r>
    </w:p>
    <w:p w14:paraId="381DC363" w14:textId="289DFAA4" w:rsidR="00001314" w:rsidRDefault="00ED2E17" w:rsidP="00F0503F">
      <w:pPr>
        <w:rPr>
          <w:rFonts w:cstheme="minorHAnsi"/>
        </w:rPr>
      </w:pPr>
      <w:r>
        <w:rPr>
          <w:rFonts w:cstheme="minorHAnsi"/>
        </w:rPr>
        <w:t>In line with the ongoing guidance around physical distancing, s</w:t>
      </w:r>
      <w:r w:rsidR="00735A31">
        <w:rPr>
          <w:rFonts w:cstheme="minorHAnsi"/>
        </w:rPr>
        <w:t xml:space="preserve">upport will be provided </w:t>
      </w:r>
      <w:r w:rsidR="00F0503F">
        <w:rPr>
          <w:rFonts w:cstheme="minorHAnsi"/>
        </w:rPr>
        <w:t>“</w:t>
      </w:r>
      <w:r w:rsidR="00735A31">
        <w:rPr>
          <w:rFonts w:cstheme="minorHAnsi"/>
        </w:rPr>
        <w:t>virtually</w:t>
      </w:r>
      <w:r w:rsidR="00F0503F">
        <w:rPr>
          <w:rFonts w:cstheme="minorHAnsi"/>
        </w:rPr>
        <w:t>”</w:t>
      </w:r>
      <w:r w:rsidR="00735A31">
        <w:rPr>
          <w:rFonts w:cstheme="minorHAnsi"/>
        </w:rPr>
        <w:t xml:space="preserve"> </w:t>
      </w:r>
      <w:r w:rsidR="00001314" w:rsidRPr="00735A31">
        <w:rPr>
          <w:rFonts w:cstheme="minorHAnsi"/>
        </w:rPr>
        <w:t xml:space="preserve">by </w:t>
      </w:r>
      <w:r w:rsidR="00F0503F">
        <w:rPr>
          <w:rFonts w:cstheme="minorHAnsi"/>
        </w:rPr>
        <w:t xml:space="preserve">Hospice </w:t>
      </w:r>
      <w:r w:rsidR="00001314" w:rsidRPr="00735A31">
        <w:rPr>
          <w:rFonts w:cstheme="minorHAnsi"/>
        </w:rPr>
        <w:t>counsellors</w:t>
      </w:r>
      <w:r w:rsidR="00735A31">
        <w:rPr>
          <w:rFonts w:cstheme="minorHAnsi"/>
        </w:rPr>
        <w:t xml:space="preserve"> </w:t>
      </w:r>
    </w:p>
    <w:p w14:paraId="7B794A1A" w14:textId="0130E798" w:rsidR="00842E21" w:rsidRDefault="00842E21" w:rsidP="00F0503F">
      <w:pPr>
        <w:rPr>
          <w:rFonts w:cstheme="minorHAnsi"/>
          <w:b/>
          <w:bCs/>
        </w:rPr>
      </w:pPr>
      <w:r>
        <w:rPr>
          <w:rFonts w:cstheme="minorHAnsi"/>
          <w:b/>
          <w:bCs/>
        </w:rPr>
        <w:t>What is counselling?</w:t>
      </w:r>
    </w:p>
    <w:p w14:paraId="602C11E1" w14:textId="77777777" w:rsidR="00E92CA8" w:rsidRPr="00E92CA8" w:rsidRDefault="00E92CA8" w:rsidP="00E92CA8">
      <w:pPr>
        <w:spacing w:after="0" w:line="240" w:lineRule="auto"/>
        <w:textAlignment w:val="baseline"/>
        <w:rPr>
          <w:rFonts w:ascii="Segoe UI" w:eastAsia="Times New Roman" w:hAnsi="Segoe UI" w:cs="Segoe UI"/>
          <w:sz w:val="18"/>
          <w:szCs w:val="18"/>
          <w:lang w:eastAsia="en-GB"/>
        </w:rPr>
      </w:pPr>
      <w:r w:rsidRPr="00E92CA8">
        <w:rPr>
          <w:rFonts w:ascii="Segoe UI" w:eastAsia="Times New Roman" w:hAnsi="Segoe UI" w:cs="Segoe UI"/>
          <w:sz w:val="20"/>
          <w:szCs w:val="20"/>
          <w:lang w:eastAsia="en-GB"/>
        </w:rPr>
        <w:t>Bereavement is a normal process and one that most people will experience at some time. For some people, the feelings of loss are overwhelming and may affect day to day life or result in the person feeling “stuck”. Counselling may be helpful in these circumstances to help people to move forward. </w:t>
      </w:r>
    </w:p>
    <w:p w14:paraId="22C7DE02" w14:textId="77777777" w:rsidR="00E92CA8" w:rsidRDefault="00E92CA8" w:rsidP="00E92CA8">
      <w:pPr>
        <w:spacing w:after="0" w:line="240" w:lineRule="auto"/>
        <w:textAlignment w:val="baseline"/>
        <w:rPr>
          <w:rFonts w:ascii="Segoe UI" w:eastAsia="Times New Roman" w:hAnsi="Segoe UI" w:cs="Segoe UI"/>
          <w:sz w:val="20"/>
          <w:szCs w:val="20"/>
          <w:lang w:eastAsia="en-GB"/>
        </w:rPr>
      </w:pPr>
    </w:p>
    <w:p w14:paraId="15B6BC2F" w14:textId="55CFDFC1" w:rsidR="00E92CA8" w:rsidRPr="00E92CA8" w:rsidRDefault="00E92CA8" w:rsidP="00E92CA8">
      <w:pPr>
        <w:spacing w:after="0" w:line="240" w:lineRule="auto"/>
        <w:textAlignment w:val="baseline"/>
        <w:rPr>
          <w:rFonts w:ascii="Segoe UI" w:eastAsia="Times New Roman" w:hAnsi="Segoe UI" w:cs="Segoe UI"/>
          <w:sz w:val="18"/>
          <w:szCs w:val="18"/>
          <w:lang w:eastAsia="en-GB"/>
        </w:rPr>
      </w:pPr>
      <w:r w:rsidRPr="00E92CA8">
        <w:rPr>
          <w:rFonts w:ascii="Segoe UI" w:eastAsia="Times New Roman" w:hAnsi="Segoe UI" w:cs="Segoe UI"/>
          <w:sz w:val="20"/>
          <w:szCs w:val="20"/>
          <w:lang w:eastAsia="en-GB"/>
        </w:rPr>
        <w:t>Counselling provides a safe and confidential space for you to talk to a trained professional about your issues and concerns. Your counsellor will help you explore your thoughts, </w:t>
      </w:r>
      <w:proofErr w:type="gramStart"/>
      <w:r w:rsidRPr="00E92CA8">
        <w:rPr>
          <w:rFonts w:ascii="Segoe UI" w:eastAsia="Times New Roman" w:hAnsi="Segoe UI" w:cs="Segoe UI"/>
          <w:sz w:val="20"/>
          <w:szCs w:val="20"/>
          <w:lang w:eastAsia="en-GB"/>
        </w:rPr>
        <w:t>feelings</w:t>
      </w:r>
      <w:proofErr w:type="gramEnd"/>
      <w:r w:rsidRPr="00E92CA8">
        <w:rPr>
          <w:rFonts w:ascii="Segoe UI" w:eastAsia="Times New Roman" w:hAnsi="Segoe UI" w:cs="Segoe UI"/>
          <w:sz w:val="20"/>
          <w:szCs w:val="20"/>
          <w:lang w:eastAsia="en-GB"/>
        </w:rPr>
        <w:t> and behaviours so you can develop a better understanding of yourself and of others. </w:t>
      </w:r>
    </w:p>
    <w:p w14:paraId="6163B3BA" w14:textId="77777777" w:rsidR="00E92CA8" w:rsidRDefault="00E92CA8" w:rsidP="00E92CA8">
      <w:pPr>
        <w:spacing w:after="0" w:line="240" w:lineRule="auto"/>
        <w:textAlignment w:val="baseline"/>
        <w:rPr>
          <w:rFonts w:ascii="Segoe UI" w:eastAsia="Times New Roman" w:hAnsi="Segoe UI" w:cs="Segoe UI"/>
          <w:sz w:val="20"/>
          <w:szCs w:val="20"/>
          <w:lang w:eastAsia="en-GB"/>
        </w:rPr>
      </w:pPr>
    </w:p>
    <w:p w14:paraId="1E5E0994" w14:textId="689CC5F8" w:rsidR="00E92CA8" w:rsidRPr="00E92CA8" w:rsidRDefault="00E92CA8" w:rsidP="00E92CA8">
      <w:pPr>
        <w:spacing w:after="0" w:line="240" w:lineRule="auto"/>
        <w:textAlignment w:val="baseline"/>
        <w:rPr>
          <w:rFonts w:ascii="Segoe UI" w:eastAsia="Times New Roman" w:hAnsi="Segoe UI" w:cs="Segoe UI"/>
          <w:sz w:val="18"/>
          <w:szCs w:val="18"/>
          <w:lang w:eastAsia="en-GB"/>
        </w:rPr>
      </w:pPr>
      <w:r w:rsidRPr="00E92CA8">
        <w:rPr>
          <w:rFonts w:ascii="Segoe UI" w:eastAsia="Times New Roman" w:hAnsi="Segoe UI" w:cs="Segoe UI"/>
          <w:sz w:val="20"/>
          <w:szCs w:val="20"/>
          <w:lang w:eastAsia="en-GB"/>
        </w:rPr>
        <w:t>A counsellor will not give you their opinions or advice or prescribe medication. They will help you find your own solutions – whether </w:t>
      </w:r>
      <w:proofErr w:type="gramStart"/>
      <w:r w:rsidRPr="00E92CA8">
        <w:rPr>
          <w:rFonts w:ascii="Segoe UI" w:eastAsia="Times New Roman" w:hAnsi="Segoe UI" w:cs="Segoe UI"/>
          <w:sz w:val="20"/>
          <w:szCs w:val="20"/>
          <w:lang w:eastAsia="en-GB"/>
        </w:rPr>
        <w:t>that’s</w:t>
      </w:r>
      <w:proofErr w:type="gramEnd"/>
      <w:r w:rsidRPr="00E92CA8">
        <w:rPr>
          <w:rFonts w:ascii="Segoe UI" w:eastAsia="Times New Roman" w:hAnsi="Segoe UI" w:cs="Segoe UI"/>
          <w:sz w:val="20"/>
          <w:szCs w:val="20"/>
          <w:lang w:eastAsia="en-GB"/>
        </w:rPr>
        <w:t> making effective changes in your life or finding ways of coping with your problems. </w:t>
      </w:r>
    </w:p>
    <w:p w14:paraId="2655F097" w14:textId="77777777" w:rsidR="00E92CA8" w:rsidRDefault="00E92CA8" w:rsidP="00E92CA8">
      <w:pPr>
        <w:spacing w:after="0" w:line="240" w:lineRule="auto"/>
        <w:textAlignment w:val="baseline"/>
        <w:rPr>
          <w:rFonts w:ascii="Segoe UI" w:eastAsia="Times New Roman" w:hAnsi="Segoe UI" w:cs="Segoe UI"/>
          <w:sz w:val="20"/>
          <w:szCs w:val="20"/>
          <w:lang w:eastAsia="en-GB"/>
        </w:rPr>
      </w:pPr>
    </w:p>
    <w:p w14:paraId="18A23694" w14:textId="48F2D158" w:rsidR="00E92CA8" w:rsidRPr="00E92CA8" w:rsidRDefault="00E92CA8" w:rsidP="00E92CA8">
      <w:pPr>
        <w:spacing w:after="0" w:line="240" w:lineRule="auto"/>
        <w:textAlignment w:val="baseline"/>
        <w:rPr>
          <w:rFonts w:ascii="Segoe UI" w:eastAsia="Times New Roman" w:hAnsi="Segoe UI" w:cs="Segoe UI"/>
          <w:sz w:val="18"/>
          <w:szCs w:val="18"/>
          <w:lang w:eastAsia="en-GB"/>
        </w:rPr>
      </w:pPr>
      <w:r w:rsidRPr="00E92CA8">
        <w:rPr>
          <w:rFonts w:ascii="Segoe UI" w:eastAsia="Times New Roman" w:hAnsi="Segoe UI" w:cs="Segoe UI"/>
          <w:sz w:val="20"/>
          <w:szCs w:val="20"/>
          <w:lang w:eastAsia="en-GB"/>
        </w:rPr>
        <w:t>During a session, your therapist may take you through specific exercises designed to help with your problem, or you might have more general discussions about how </w:t>
      </w:r>
      <w:proofErr w:type="gramStart"/>
      <w:r w:rsidRPr="00E92CA8">
        <w:rPr>
          <w:rFonts w:ascii="Segoe UI" w:eastAsia="Times New Roman" w:hAnsi="Segoe UI" w:cs="Segoe UI"/>
          <w:sz w:val="20"/>
          <w:szCs w:val="20"/>
          <w:lang w:eastAsia="en-GB"/>
        </w:rPr>
        <w:t>you're</w:t>
      </w:r>
      <w:proofErr w:type="gramEnd"/>
      <w:r w:rsidRPr="00E92CA8">
        <w:rPr>
          <w:rFonts w:ascii="Segoe UI" w:eastAsia="Times New Roman" w:hAnsi="Segoe UI" w:cs="Segoe UI"/>
          <w:sz w:val="20"/>
          <w:szCs w:val="20"/>
          <w:lang w:eastAsia="en-GB"/>
        </w:rPr>
        <w:t> feeling. What you talk about will vary depend on what you want help with and the therapist’s approach. </w:t>
      </w:r>
    </w:p>
    <w:p w14:paraId="5526D37A" w14:textId="77777777" w:rsidR="00E92CA8" w:rsidRDefault="00E92CA8" w:rsidP="00E92CA8">
      <w:pPr>
        <w:spacing w:after="0" w:line="240" w:lineRule="auto"/>
        <w:textAlignment w:val="baseline"/>
        <w:rPr>
          <w:rFonts w:ascii="Segoe UI" w:eastAsia="Times New Roman" w:hAnsi="Segoe UI" w:cs="Segoe UI"/>
          <w:sz w:val="20"/>
          <w:szCs w:val="20"/>
          <w:lang w:eastAsia="en-GB"/>
        </w:rPr>
      </w:pPr>
    </w:p>
    <w:p w14:paraId="22148E01" w14:textId="49FB9F9B" w:rsidR="00E92CA8" w:rsidRPr="00E92CA8" w:rsidRDefault="00E92CA8" w:rsidP="00E92CA8">
      <w:pPr>
        <w:spacing w:after="0" w:line="240" w:lineRule="auto"/>
        <w:textAlignment w:val="baseline"/>
        <w:rPr>
          <w:rFonts w:ascii="Segoe UI" w:eastAsia="Times New Roman" w:hAnsi="Segoe UI" w:cs="Segoe UI"/>
          <w:sz w:val="18"/>
          <w:szCs w:val="18"/>
          <w:lang w:eastAsia="en-GB"/>
        </w:rPr>
      </w:pPr>
      <w:r w:rsidRPr="00E92CA8">
        <w:rPr>
          <w:rFonts w:ascii="Segoe UI" w:eastAsia="Times New Roman" w:hAnsi="Segoe UI" w:cs="Segoe UI"/>
          <w:sz w:val="20"/>
          <w:szCs w:val="20"/>
          <w:lang w:eastAsia="en-GB"/>
        </w:rPr>
        <w:t>Your therapist will be impartial but understanding. They will listen to you without judgment and help you explore your thoughts and emotions. They may offer information, but they </w:t>
      </w:r>
      <w:proofErr w:type="gramStart"/>
      <w:r w:rsidRPr="00E92CA8">
        <w:rPr>
          <w:rFonts w:ascii="Segoe UI" w:eastAsia="Times New Roman" w:hAnsi="Segoe UI" w:cs="Segoe UI"/>
          <w:sz w:val="20"/>
          <w:szCs w:val="20"/>
          <w:lang w:eastAsia="en-GB"/>
        </w:rPr>
        <w:t>won’t</w:t>
      </w:r>
      <w:proofErr w:type="gramEnd"/>
      <w:r w:rsidRPr="00E92CA8">
        <w:rPr>
          <w:rFonts w:ascii="Segoe UI" w:eastAsia="Times New Roman" w:hAnsi="Segoe UI" w:cs="Segoe UI"/>
          <w:sz w:val="20"/>
          <w:szCs w:val="20"/>
          <w:lang w:eastAsia="en-GB"/>
        </w:rPr>
        <w:t> tell you what you should think or do. </w:t>
      </w:r>
    </w:p>
    <w:p w14:paraId="3DD0252C" w14:textId="77777777" w:rsidR="007C7964" w:rsidRDefault="007C7964" w:rsidP="007C7964">
      <w:pPr>
        <w:spacing w:after="0"/>
        <w:rPr>
          <w:rFonts w:cstheme="minorHAnsi"/>
          <w:b/>
          <w:bCs/>
        </w:rPr>
      </w:pPr>
    </w:p>
    <w:p w14:paraId="46B6CB50" w14:textId="72017AC7" w:rsidR="00F0503F" w:rsidRDefault="00F0503F" w:rsidP="00F0503F">
      <w:pPr>
        <w:rPr>
          <w:rFonts w:cstheme="minorHAnsi"/>
          <w:b/>
          <w:bCs/>
        </w:rPr>
      </w:pPr>
      <w:r w:rsidRPr="00F0503F">
        <w:rPr>
          <w:rFonts w:cstheme="minorHAnsi"/>
          <w:b/>
          <w:bCs/>
        </w:rPr>
        <w:t>How can I access support?</w:t>
      </w:r>
    </w:p>
    <w:p w14:paraId="64F4B03B" w14:textId="6C60296B" w:rsidR="00867DF8" w:rsidRPr="00867DF8" w:rsidRDefault="00867DF8" w:rsidP="00F0503F">
      <w:pPr>
        <w:rPr>
          <w:rFonts w:cstheme="minorHAnsi"/>
        </w:rPr>
      </w:pPr>
      <w:r w:rsidRPr="00867DF8">
        <w:rPr>
          <w:rFonts w:cstheme="minorHAnsi"/>
        </w:rPr>
        <w:t xml:space="preserve">You should access support at your local Hospice. </w:t>
      </w:r>
    </w:p>
    <w:p w14:paraId="5A2DA55F" w14:textId="033F6E38" w:rsidR="00765CD0" w:rsidRPr="00765CD0" w:rsidRDefault="00867DF8" w:rsidP="00867DF8">
      <w:pPr>
        <w:spacing w:after="0" w:line="240" w:lineRule="auto"/>
        <w:textAlignment w:val="baseline"/>
        <w:rPr>
          <w:rFonts w:eastAsia="Times New Roman" w:cstheme="minorHAnsi"/>
          <w:lang w:eastAsia="en-GB"/>
        </w:rPr>
      </w:pPr>
      <w:r>
        <w:rPr>
          <w:rFonts w:eastAsia="Times New Roman" w:cstheme="minorHAnsi"/>
          <w:lang w:eastAsia="en-GB"/>
        </w:rPr>
        <w:t xml:space="preserve">For East Cheshire </w:t>
      </w:r>
      <w:r w:rsidR="00E351C7">
        <w:rPr>
          <w:rFonts w:eastAsia="Times New Roman" w:cstheme="minorHAnsi"/>
          <w:lang w:eastAsia="en-GB"/>
        </w:rPr>
        <w:t xml:space="preserve">(Macclesfield) </w:t>
      </w:r>
      <w:r>
        <w:rPr>
          <w:rFonts w:eastAsia="Times New Roman" w:cstheme="minorHAnsi"/>
          <w:lang w:eastAsia="en-GB"/>
        </w:rPr>
        <w:t>and St Luke’s Hospice</w:t>
      </w:r>
      <w:r w:rsidR="00E351C7">
        <w:rPr>
          <w:rFonts w:eastAsia="Times New Roman" w:cstheme="minorHAnsi"/>
          <w:lang w:eastAsia="en-GB"/>
        </w:rPr>
        <w:t xml:space="preserve"> (Winsford)</w:t>
      </w:r>
      <w:r>
        <w:rPr>
          <w:rFonts w:eastAsia="Times New Roman" w:cstheme="minorHAnsi"/>
          <w:lang w:eastAsia="en-GB"/>
        </w:rPr>
        <w:t>, please talk to your GP or another health</w:t>
      </w:r>
      <w:r w:rsidR="00842E21">
        <w:rPr>
          <w:rFonts w:eastAsia="Times New Roman" w:cstheme="minorHAnsi"/>
          <w:lang w:eastAsia="en-GB"/>
        </w:rPr>
        <w:t>care</w:t>
      </w:r>
      <w:r>
        <w:rPr>
          <w:rFonts w:eastAsia="Times New Roman" w:cstheme="minorHAnsi"/>
          <w:lang w:eastAsia="en-GB"/>
        </w:rPr>
        <w:t xml:space="preserve"> professional about being referred for support. They can discuss </w:t>
      </w:r>
      <w:r w:rsidR="00E92CA8">
        <w:rPr>
          <w:rFonts w:eastAsia="Times New Roman" w:cstheme="minorHAnsi"/>
          <w:lang w:eastAsia="en-GB"/>
        </w:rPr>
        <w:t xml:space="preserve">with you </w:t>
      </w:r>
      <w:r>
        <w:rPr>
          <w:rFonts w:eastAsia="Times New Roman" w:cstheme="minorHAnsi"/>
          <w:lang w:eastAsia="en-GB"/>
        </w:rPr>
        <w:t xml:space="preserve">how </w:t>
      </w:r>
      <w:r w:rsidR="00E92CA8">
        <w:rPr>
          <w:rFonts w:eastAsia="Times New Roman" w:cstheme="minorHAnsi"/>
          <w:lang w:eastAsia="en-GB"/>
        </w:rPr>
        <w:t xml:space="preserve">counselling </w:t>
      </w:r>
      <w:r>
        <w:rPr>
          <w:rFonts w:eastAsia="Times New Roman" w:cstheme="minorHAnsi"/>
          <w:lang w:eastAsia="en-GB"/>
        </w:rPr>
        <w:t xml:space="preserve">may help and </w:t>
      </w:r>
      <w:r w:rsidR="00E351C7">
        <w:rPr>
          <w:rFonts w:eastAsia="Times New Roman" w:cstheme="minorHAnsi"/>
          <w:lang w:eastAsia="en-GB"/>
        </w:rPr>
        <w:t xml:space="preserve">refer you for support if </w:t>
      </w:r>
      <w:r>
        <w:rPr>
          <w:rFonts w:eastAsia="Times New Roman" w:cstheme="minorHAnsi"/>
          <w:lang w:eastAsia="en-GB"/>
        </w:rPr>
        <w:t xml:space="preserve">appropriate. </w:t>
      </w:r>
    </w:p>
    <w:p w14:paraId="1D23DECB" w14:textId="703CDFB0" w:rsidR="008368A3" w:rsidRPr="00842E21" w:rsidRDefault="00867DF8" w:rsidP="003D7BC2">
      <w:pPr>
        <w:spacing w:before="240"/>
        <w:rPr>
          <w:rFonts w:eastAsia="Times New Roman" w:cstheme="minorHAnsi"/>
          <w:lang w:eastAsia="en-GB"/>
        </w:rPr>
      </w:pPr>
      <w:bookmarkStart w:id="0" w:name="_MON_1656160638"/>
      <w:bookmarkEnd w:id="0"/>
      <w:r w:rsidRPr="00842E21">
        <w:rPr>
          <w:rFonts w:cstheme="minorHAnsi"/>
        </w:rPr>
        <w:t xml:space="preserve">For </w:t>
      </w:r>
      <w:r w:rsidR="00DA3CCC" w:rsidRPr="00842E21">
        <w:rPr>
          <w:rFonts w:cstheme="minorHAnsi"/>
        </w:rPr>
        <w:t>Hospice of the Good Shepherd</w:t>
      </w:r>
      <w:r w:rsidR="00E351C7">
        <w:rPr>
          <w:rFonts w:cstheme="minorHAnsi"/>
        </w:rPr>
        <w:t xml:space="preserve"> (Chester)</w:t>
      </w:r>
      <w:r w:rsidR="00842E21" w:rsidRPr="00842E21">
        <w:rPr>
          <w:rFonts w:cstheme="minorHAnsi"/>
        </w:rPr>
        <w:t>, you can refer yourself for support by calling</w:t>
      </w:r>
      <w:r w:rsidR="008368A3" w:rsidRPr="00842E21">
        <w:rPr>
          <w:rFonts w:eastAsia="Times New Roman" w:cstheme="minorHAnsi"/>
          <w:lang w:eastAsia="en-GB"/>
        </w:rPr>
        <w:t xml:space="preserve"> 01244 853193</w:t>
      </w:r>
      <w:r w:rsidR="00842E21" w:rsidRPr="00842E21">
        <w:rPr>
          <w:rFonts w:eastAsia="Times New Roman" w:cstheme="minorHAnsi"/>
          <w:lang w:eastAsia="en-GB"/>
        </w:rPr>
        <w:t>.</w:t>
      </w:r>
      <w:r w:rsidR="00E351C7">
        <w:rPr>
          <w:rFonts w:eastAsia="Times New Roman" w:cstheme="minorHAnsi"/>
          <w:lang w:eastAsia="en-GB"/>
        </w:rPr>
        <w:t xml:space="preserve"> You do not need to involve a healthcare professional in your referral.</w:t>
      </w:r>
    </w:p>
    <w:sectPr w:rsidR="008368A3" w:rsidRPr="00842E21">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9184" w14:textId="77777777" w:rsidR="00FA75E1" w:rsidRDefault="00FA75E1" w:rsidP="00054BE2">
      <w:pPr>
        <w:spacing w:after="0" w:line="240" w:lineRule="auto"/>
      </w:pPr>
      <w:r>
        <w:separator/>
      </w:r>
    </w:p>
  </w:endnote>
  <w:endnote w:type="continuationSeparator" w:id="0">
    <w:p w14:paraId="715F5E7B" w14:textId="77777777" w:rsidR="00FA75E1" w:rsidRDefault="00FA75E1" w:rsidP="00054BE2">
      <w:pPr>
        <w:spacing w:after="0" w:line="240" w:lineRule="auto"/>
      </w:pPr>
      <w:r>
        <w:continuationSeparator/>
      </w:r>
    </w:p>
  </w:endnote>
  <w:endnote w:type="continuationNotice" w:id="1">
    <w:p w14:paraId="2CD31596" w14:textId="77777777" w:rsidR="00FA75E1" w:rsidRDefault="00FA7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7D28" w14:textId="77777777" w:rsidR="00054BE2" w:rsidRDefault="00054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0EBC" w14:textId="77777777" w:rsidR="00054BE2" w:rsidRDefault="00054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BD5E" w14:textId="77777777" w:rsidR="00054BE2" w:rsidRDefault="0005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2372" w14:textId="77777777" w:rsidR="00FA75E1" w:rsidRDefault="00FA75E1" w:rsidP="00054BE2">
      <w:pPr>
        <w:spacing w:after="0" w:line="240" w:lineRule="auto"/>
      </w:pPr>
      <w:r>
        <w:separator/>
      </w:r>
    </w:p>
  </w:footnote>
  <w:footnote w:type="continuationSeparator" w:id="0">
    <w:p w14:paraId="6D9D0499" w14:textId="77777777" w:rsidR="00FA75E1" w:rsidRDefault="00FA75E1" w:rsidP="00054BE2">
      <w:pPr>
        <w:spacing w:after="0" w:line="240" w:lineRule="auto"/>
      </w:pPr>
      <w:r>
        <w:continuationSeparator/>
      </w:r>
    </w:p>
  </w:footnote>
  <w:footnote w:type="continuationNotice" w:id="1">
    <w:p w14:paraId="4297054E" w14:textId="77777777" w:rsidR="00FA75E1" w:rsidRDefault="00FA75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EAE1" w14:textId="77777777" w:rsidR="00054BE2" w:rsidRDefault="00054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0F4E" w14:textId="5393FAEC" w:rsidR="00054BE2" w:rsidRDefault="00054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A711" w14:textId="77777777" w:rsidR="00054BE2" w:rsidRDefault="00054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133"/>
    <w:multiLevelType w:val="hybridMultilevel"/>
    <w:tmpl w:val="A9E6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C1D83"/>
    <w:multiLevelType w:val="hybridMultilevel"/>
    <w:tmpl w:val="B80C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D6420"/>
    <w:multiLevelType w:val="hybridMultilevel"/>
    <w:tmpl w:val="B87C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511F0"/>
    <w:multiLevelType w:val="hybridMultilevel"/>
    <w:tmpl w:val="BA52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D279A"/>
    <w:multiLevelType w:val="hybridMultilevel"/>
    <w:tmpl w:val="02C2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20800"/>
    <w:multiLevelType w:val="multilevel"/>
    <w:tmpl w:val="376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6A35D5"/>
    <w:multiLevelType w:val="hybridMultilevel"/>
    <w:tmpl w:val="C60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50A8C"/>
    <w:multiLevelType w:val="hybridMultilevel"/>
    <w:tmpl w:val="9C8A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95"/>
    <w:rsid w:val="00001314"/>
    <w:rsid w:val="00023F2C"/>
    <w:rsid w:val="0002400F"/>
    <w:rsid w:val="00027639"/>
    <w:rsid w:val="00037710"/>
    <w:rsid w:val="00054BE2"/>
    <w:rsid w:val="00094F8C"/>
    <w:rsid w:val="00097520"/>
    <w:rsid w:val="00101537"/>
    <w:rsid w:val="00182E6F"/>
    <w:rsid w:val="001905BF"/>
    <w:rsid w:val="001C1C10"/>
    <w:rsid w:val="00205BF2"/>
    <w:rsid w:val="00244424"/>
    <w:rsid w:val="00280FC3"/>
    <w:rsid w:val="002A5239"/>
    <w:rsid w:val="002A7093"/>
    <w:rsid w:val="002B28EA"/>
    <w:rsid w:val="002C5698"/>
    <w:rsid w:val="002D2BB5"/>
    <w:rsid w:val="002F56ED"/>
    <w:rsid w:val="00316E5E"/>
    <w:rsid w:val="00334794"/>
    <w:rsid w:val="00336D40"/>
    <w:rsid w:val="00355CA0"/>
    <w:rsid w:val="003920D0"/>
    <w:rsid w:val="003B263E"/>
    <w:rsid w:val="003C4AEC"/>
    <w:rsid w:val="003D7BC2"/>
    <w:rsid w:val="003F1423"/>
    <w:rsid w:val="00401BC3"/>
    <w:rsid w:val="0041239E"/>
    <w:rsid w:val="00442B49"/>
    <w:rsid w:val="00465285"/>
    <w:rsid w:val="00485C07"/>
    <w:rsid w:val="004A3DB7"/>
    <w:rsid w:val="005176F3"/>
    <w:rsid w:val="00544444"/>
    <w:rsid w:val="00546D76"/>
    <w:rsid w:val="005978B2"/>
    <w:rsid w:val="005B2B60"/>
    <w:rsid w:val="005C3A95"/>
    <w:rsid w:val="005C5E2A"/>
    <w:rsid w:val="005D6971"/>
    <w:rsid w:val="00644B47"/>
    <w:rsid w:val="00653564"/>
    <w:rsid w:val="00664944"/>
    <w:rsid w:val="006B6DB9"/>
    <w:rsid w:val="006E5AB2"/>
    <w:rsid w:val="00722A53"/>
    <w:rsid w:val="00735A31"/>
    <w:rsid w:val="00765CD0"/>
    <w:rsid w:val="007871B4"/>
    <w:rsid w:val="00796E0B"/>
    <w:rsid w:val="007A260E"/>
    <w:rsid w:val="007A48A3"/>
    <w:rsid w:val="007A7985"/>
    <w:rsid w:val="007C7964"/>
    <w:rsid w:val="007F3986"/>
    <w:rsid w:val="007F61F1"/>
    <w:rsid w:val="00803AC3"/>
    <w:rsid w:val="008214D8"/>
    <w:rsid w:val="008314B5"/>
    <w:rsid w:val="008368A3"/>
    <w:rsid w:val="00842E21"/>
    <w:rsid w:val="008675D8"/>
    <w:rsid w:val="00867DF8"/>
    <w:rsid w:val="00883526"/>
    <w:rsid w:val="008910CE"/>
    <w:rsid w:val="00892DB3"/>
    <w:rsid w:val="008C585D"/>
    <w:rsid w:val="008D75D9"/>
    <w:rsid w:val="00965F93"/>
    <w:rsid w:val="009D15FE"/>
    <w:rsid w:val="00A05082"/>
    <w:rsid w:val="00A23D62"/>
    <w:rsid w:val="00A85FBF"/>
    <w:rsid w:val="00AB1D97"/>
    <w:rsid w:val="00AB5EC7"/>
    <w:rsid w:val="00AB74CC"/>
    <w:rsid w:val="00AC6200"/>
    <w:rsid w:val="00AF3B85"/>
    <w:rsid w:val="00AF56FC"/>
    <w:rsid w:val="00B11A02"/>
    <w:rsid w:val="00B46B0C"/>
    <w:rsid w:val="00B53694"/>
    <w:rsid w:val="00B86C69"/>
    <w:rsid w:val="00BD53D7"/>
    <w:rsid w:val="00BE1C1F"/>
    <w:rsid w:val="00BF706D"/>
    <w:rsid w:val="00C411B3"/>
    <w:rsid w:val="00C420CC"/>
    <w:rsid w:val="00C43655"/>
    <w:rsid w:val="00C5770C"/>
    <w:rsid w:val="00CB3559"/>
    <w:rsid w:val="00CB557D"/>
    <w:rsid w:val="00CD4748"/>
    <w:rsid w:val="00CD6030"/>
    <w:rsid w:val="00CE657D"/>
    <w:rsid w:val="00D02451"/>
    <w:rsid w:val="00D2514D"/>
    <w:rsid w:val="00D51E89"/>
    <w:rsid w:val="00D86D12"/>
    <w:rsid w:val="00DA3CCC"/>
    <w:rsid w:val="00DB1C2C"/>
    <w:rsid w:val="00DF7F8A"/>
    <w:rsid w:val="00E132AF"/>
    <w:rsid w:val="00E16500"/>
    <w:rsid w:val="00E351C7"/>
    <w:rsid w:val="00E541C1"/>
    <w:rsid w:val="00E92CA8"/>
    <w:rsid w:val="00EC6A97"/>
    <w:rsid w:val="00ED0A64"/>
    <w:rsid w:val="00ED2E17"/>
    <w:rsid w:val="00F0503F"/>
    <w:rsid w:val="00F1624C"/>
    <w:rsid w:val="00F6502C"/>
    <w:rsid w:val="00FA75E1"/>
    <w:rsid w:val="00FE4858"/>
    <w:rsid w:val="00FF0132"/>
    <w:rsid w:val="05995120"/>
    <w:rsid w:val="0D16ECD1"/>
    <w:rsid w:val="16CD5912"/>
    <w:rsid w:val="2609D5CF"/>
    <w:rsid w:val="273ECC98"/>
    <w:rsid w:val="27EAF83A"/>
    <w:rsid w:val="2910EFAB"/>
    <w:rsid w:val="2B82FD4F"/>
    <w:rsid w:val="2FD5627C"/>
    <w:rsid w:val="3DCBC620"/>
    <w:rsid w:val="46980337"/>
    <w:rsid w:val="4774C6D6"/>
    <w:rsid w:val="4BC1EF8B"/>
    <w:rsid w:val="54E5E8C5"/>
    <w:rsid w:val="569DA92F"/>
    <w:rsid w:val="57AC7238"/>
    <w:rsid w:val="5959B18C"/>
    <w:rsid w:val="6276C3A1"/>
    <w:rsid w:val="7552AFB6"/>
    <w:rsid w:val="75D53966"/>
    <w:rsid w:val="7D09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996349"/>
  <w15:chartTrackingRefBased/>
  <w15:docId w15:val="{BE6D7839-BFC7-436E-B282-3651FC77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C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1C1F"/>
  </w:style>
  <w:style w:type="character" w:customStyle="1" w:styleId="eop">
    <w:name w:val="eop"/>
    <w:basedOn w:val="DefaultParagraphFont"/>
    <w:rsid w:val="00BE1C1F"/>
  </w:style>
  <w:style w:type="character" w:styleId="Hyperlink">
    <w:name w:val="Hyperlink"/>
    <w:basedOn w:val="DefaultParagraphFont"/>
    <w:uiPriority w:val="99"/>
    <w:unhideWhenUsed/>
    <w:rsid w:val="00442B49"/>
    <w:rPr>
      <w:color w:val="0563C1" w:themeColor="hyperlink"/>
      <w:u w:val="single"/>
    </w:rPr>
  </w:style>
  <w:style w:type="character" w:customStyle="1" w:styleId="UnresolvedMention1">
    <w:name w:val="Unresolved Mention1"/>
    <w:basedOn w:val="DefaultParagraphFont"/>
    <w:uiPriority w:val="99"/>
    <w:semiHidden/>
    <w:unhideWhenUsed/>
    <w:rsid w:val="00CE657D"/>
    <w:rPr>
      <w:color w:val="605E5C"/>
      <w:shd w:val="clear" w:color="auto" w:fill="E1DFDD"/>
    </w:rPr>
  </w:style>
  <w:style w:type="character" w:styleId="CommentReference">
    <w:name w:val="annotation reference"/>
    <w:basedOn w:val="DefaultParagraphFont"/>
    <w:uiPriority w:val="99"/>
    <w:semiHidden/>
    <w:unhideWhenUsed/>
    <w:rsid w:val="00BD53D7"/>
    <w:rPr>
      <w:sz w:val="16"/>
      <w:szCs w:val="16"/>
    </w:rPr>
  </w:style>
  <w:style w:type="paragraph" w:styleId="CommentText">
    <w:name w:val="annotation text"/>
    <w:basedOn w:val="Normal"/>
    <w:link w:val="CommentTextChar"/>
    <w:uiPriority w:val="99"/>
    <w:semiHidden/>
    <w:unhideWhenUsed/>
    <w:rsid w:val="00BD53D7"/>
    <w:pPr>
      <w:spacing w:line="240" w:lineRule="auto"/>
    </w:pPr>
    <w:rPr>
      <w:sz w:val="20"/>
      <w:szCs w:val="20"/>
    </w:rPr>
  </w:style>
  <w:style w:type="character" w:customStyle="1" w:styleId="CommentTextChar">
    <w:name w:val="Comment Text Char"/>
    <w:basedOn w:val="DefaultParagraphFont"/>
    <w:link w:val="CommentText"/>
    <w:uiPriority w:val="99"/>
    <w:semiHidden/>
    <w:rsid w:val="00BD53D7"/>
    <w:rPr>
      <w:sz w:val="20"/>
      <w:szCs w:val="20"/>
    </w:rPr>
  </w:style>
  <w:style w:type="paragraph" w:styleId="CommentSubject">
    <w:name w:val="annotation subject"/>
    <w:basedOn w:val="CommentText"/>
    <w:next w:val="CommentText"/>
    <w:link w:val="CommentSubjectChar"/>
    <w:uiPriority w:val="99"/>
    <w:semiHidden/>
    <w:unhideWhenUsed/>
    <w:rsid w:val="00BD53D7"/>
    <w:rPr>
      <w:b/>
      <w:bCs/>
    </w:rPr>
  </w:style>
  <w:style w:type="character" w:customStyle="1" w:styleId="CommentSubjectChar">
    <w:name w:val="Comment Subject Char"/>
    <w:basedOn w:val="CommentTextChar"/>
    <w:link w:val="CommentSubject"/>
    <w:uiPriority w:val="99"/>
    <w:semiHidden/>
    <w:rsid w:val="00BD53D7"/>
    <w:rPr>
      <w:b/>
      <w:bCs/>
      <w:sz w:val="20"/>
      <w:szCs w:val="20"/>
    </w:rPr>
  </w:style>
  <w:style w:type="paragraph" w:styleId="BalloonText">
    <w:name w:val="Balloon Text"/>
    <w:basedOn w:val="Normal"/>
    <w:link w:val="BalloonTextChar"/>
    <w:uiPriority w:val="99"/>
    <w:semiHidden/>
    <w:unhideWhenUsed/>
    <w:rsid w:val="00BD5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D7"/>
    <w:rPr>
      <w:rFonts w:ascii="Segoe UI" w:hAnsi="Segoe UI" w:cs="Segoe UI"/>
      <w:sz w:val="18"/>
      <w:szCs w:val="18"/>
    </w:rPr>
  </w:style>
  <w:style w:type="paragraph" w:styleId="Header">
    <w:name w:val="header"/>
    <w:basedOn w:val="Normal"/>
    <w:link w:val="HeaderChar"/>
    <w:uiPriority w:val="99"/>
    <w:unhideWhenUsed/>
    <w:rsid w:val="0005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2"/>
  </w:style>
  <w:style w:type="paragraph" w:styleId="Footer">
    <w:name w:val="footer"/>
    <w:basedOn w:val="Normal"/>
    <w:link w:val="FooterChar"/>
    <w:uiPriority w:val="99"/>
    <w:unhideWhenUsed/>
    <w:rsid w:val="0005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2"/>
  </w:style>
  <w:style w:type="paragraph" w:styleId="ListParagraph">
    <w:name w:val="List Paragraph"/>
    <w:basedOn w:val="Normal"/>
    <w:uiPriority w:val="34"/>
    <w:qFormat/>
    <w:rsid w:val="00CD4748"/>
    <w:pPr>
      <w:ind w:left="720"/>
      <w:contextualSpacing/>
    </w:pPr>
  </w:style>
  <w:style w:type="character" w:styleId="UnresolvedMention">
    <w:name w:val="Unresolved Mention"/>
    <w:basedOn w:val="DefaultParagraphFont"/>
    <w:uiPriority w:val="99"/>
    <w:semiHidden/>
    <w:unhideWhenUsed/>
    <w:rsid w:val="0072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7657">
      <w:bodyDiv w:val="1"/>
      <w:marLeft w:val="0"/>
      <w:marRight w:val="0"/>
      <w:marTop w:val="0"/>
      <w:marBottom w:val="0"/>
      <w:divBdr>
        <w:top w:val="none" w:sz="0" w:space="0" w:color="auto"/>
        <w:left w:val="none" w:sz="0" w:space="0" w:color="auto"/>
        <w:bottom w:val="none" w:sz="0" w:space="0" w:color="auto"/>
        <w:right w:val="none" w:sz="0" w:space="0" w:color="auto"/>
      </w:divBdr>
      <w:divsChild>
        <w:div w:id="1706251180">
          <w:marLeft w:val="0"/>
          <w:marRight w:val="0"/>
          <w:marTop w:val="0"/>
          <w:marBottom w:val="0"/>
          <w:divBdr>
            <w:top w:val="none" w:sz="0" w:space="0" w:color="auto"/>
            <w:left w:val="none" w:sz="0" w:space="0" w:color="auto"/>
            <w:bottom w:val="none" w:sz="0" w:space="0" w:color="auto"/>
            <w:right w:val="none" w:sz="0" w:space="0" w:color="auto"/>
          </w:divBdr>
        </w:div>
        <w:div w:id="2086492510">
          <w:marLeft w:val="0"/>
          <w:marRight w:val="0"/>
          <w:marTop w:val="0"/>
          <w:marBottom w:val="0"/>
          <w:divBdr>
            <w:top w:val="none" w:sz="0" w:space="0" w:color="auto"/>
            <w:left w:val="none" w:sz="0" w:space="0" w:color="auto"/>
            <w:bottom w:val="none" w:sz="0" w:space="0" w:color="auto"/>
            <w:right w:val="none" w:sz="0" w:space="0" w:color="auto"/>
          </w:divBdr>
        </w:div>
        <w:div w:id="310527969">
          <w:marLeft w:val="0"/>
          <w:marRight w:val="0"/>
          <w:marTop w:val="0"/>
          <w:marBottom w:val="0"/>
          <w:divBdr>
            <w:top w:val="none" w:sz="0" w:space="0" w:color="auto"/>
            <w:left w:val="none" w:sz="0" w:space="0" w:color="auto"/>
            <w:bottom w:val="none" w:sz="0" w:space="0" w:color="auto"/>
            <w:right w:val="none" w:sz="0" w:space="0" w:color="auto"/>
          </w:divBdr>
        </w:div>
        <w:div w:id="641273676">
          <w:marLeft w:val="0"/>
          <w:marRight w:val="0"/>
          <w:marTop w:val="0"/>
          <w:marBottom w:val="0"/>
          <w:divBdr>
            <w:top w:val="none" w:sz="0" w:space="0" w:color="auto"/>
            <w:left w:val="none" w:sz="0" w:space="0" w:color="auto"/>
            <w:bottom w:val="none" w:sz="0" w:space="0" w:color="auto"/>
            <w:right w:val="none" w:sz="0" w:space="0" w:color="auto"/>
          </w:divBdr>
        </w:div>
        <w:div w:id="1713769056">
          <w:marLeft w:val="0"/>
          <w:marRight w:val="0"/>
          <w:marTop w:val="0"/>
          <w:marBottom w:val="0"/>
          <w:divBdr>
            <w:top w:val="none" w:sz="0" w:space="0" w:color="auto"/>
            <w:left w:val="none" w:sz="0" w:space="0" w:color="auto"/>
            <w:bottom w:val="none" w:sz="0" w:space="0" w:color="auto"/>
            <w:right w:val="none" w:sz="0" w:space="0" w:color="auto"/>
          </w:divBdr>
        </w:div>
      </w:divsChild>
    </w:div>
    <w:div w:id="472909691">
      <w:bodyDiv w:val="1"/>
      <w:marLeft w:val="0"/>
      <w:marRight w:val="0"/>
      <w:marTop w:val="0"/>
      <w:marBottom w:val="0"/>
      <w:divBdr>
        <w:top w:val="none" w:sz="0" w:space="0" w:color="auto"/>
        <w:left w:val="none" w:sz="0" w:space="0" w:color="auto"/>
        <w:bottom w:val="none" w:sz="0" w:space="0" w:color="auto"/>
        <w:right w:val="none" w:sz="0" w:space="0" w:color="auto"/>
      </w:divBdr>
      <w:divsChild>
        <w:div w:id="228007045">
          <w:marLeft w:val="0"/>
          <w:marRight w:val="0"/>
          <w:marTop w:val="0"/>
          <w:marBottom w:val="0"/>
          <w:divBdr>
            <w:top w:val="none" w:sz="0" w:space="0" w:color="auto"/>
            <w:left w:val="none" w:sz="0" w:space="0" w:color="auto"/>
            <w:bottom w:val="none" w:sz="0" w:space="0" w:color="auto"/>
            <w:right w:val="none" w:sz="0" w:space="0" w:color="auto"/>
          </w:divBdr>
        </w:div>
        <w:div w:id="964389569">
          <w:marLeft w:val="0"/>
          <w:marRight w:val="0"/>
          <w:marTop w:val="0"/>
          <w:marBottom w:val="0"/>
          <w:divBdr>
            <w:top w:val="none" w:sz="0" w:space="0" w:color="auto"/>
            <w:left w:val="none" w:sz="0" w:space="0" w:color="auto"/>
            <w:bottom w:val="none" w:sz="0" w:space="0" w:color="auto"/>
            <w:right w:val="none" w:sz="0" w:space="0" w:color="auto"/>
          </w:divBdr>
        </w:div>
        <w:div w:id="976573948">
          <w:marLeft w:val="0"/>
          <w:marRight w:val="0"/>
          <w:marTop w:val="0"/>
          <w:marBottom w:val="0"/>
          <w:divBdr>
            <w:top w:val="none" w:sz="0" w:space="0" w:color="auto"/>
            <w:left w:val="none" w:sz="0" w:space="0" w:color="auto"/>
            <w:bottom w:val="none" w:sz="0" w:space="0" w:color="auto"/>
            <w:right w:val="none" w:sz="0" w:space="0" w:color="auto"/>
          </w:divBdr>
        </w:div>
        <w:div w:id="1131021235">
          <w:marLeft w:val="0"/>
          <w:marRight w:val="0"/>
          <w:marTop w:val="0"/>
          <w:marBottom w:val="0"/>
          <w:divBdr>
            <w:top w:val="none" w:sz="0" w:space="0" w:color="auto"/>
            <w:left w:val="none" w:sz="0" w:space="0" w:color="auto"/>
            <w:bottom w:val="none" w:sz="0" w:space="0" w:color="auto"/>
            <w:right w:val="none" w:sz="0" w:space="0" w:color="auto"/>
          </w:divBdr>
        </w:div>
        <w:div w:id="1361854035">
          <w:marLeft w:val="0"/>
          <w:marRight w:val="0"/>
          <w:marTop w:val="0"/>
          <w:marBottom w:val="0"/>
          <w:divBdr>
            <w:top w:val="none" w:sz="0" w:space="0" w:color="auto"/>
            <w:left w:val="none" w:sz="0" w:space="0" w:color="auto"/>
            <w:bottom w:val="none" w:sz="0" w:space="0" w:color="auto"/>
            <w:right w:val="none" w:sz="0" w:space="0" w:color="auto"/>
          </w:divBdr>
        </w:div>
        <w:div w:id="1526482180">
          <w:marLeft w:val="0"/>
          <w:marRight w:val="0"/>
          <w:marTop w:val="0"/>
          <w:marBottom w:val="0"/>
          <w:divBdr>
            <w:top w:val="none" w:sz="0" w:space="0" w:color="auto"/>
            <w:left w:val="none" w:sz="0" w:space="0" w:color="auto"/>
            <w:bottom w:val="none" w:sz="0" w:space="0" w:color="auto"/>
            <w:right w:val="none" w:sz="0" w:space="0" w:color="auto"/>
          </w:divBdr>
        </w:div>
        <w:div w:id="1875189544">
          <w:marLeft w:val="0"/>
          <w:marRight w:val="0"/>
          <w:marTop w:val="0"/>
          <w:marBottom w:val="0"/>
          <w:divBdr>
            <w:top w:val="none" w:sz="0" w:space="0" w:color="auto"/>
            <w:left w:val="none" w:sz="0" w:space="0" w:color="auto"/>
            <w:bottom w:val="none" w:sz="0" w:space="0" w:color="auto"/>
            <w:right w:val="none" w:sz="0" w:space="0" w:color="auto"/>
          </w:divBdr>
        </w:div>
      </w:divsChild>
    </w:div>
    <w:div w:id="1048576143">
      <w:bodyDiv w:val="1"/>
      <w:marLeft w:val="0"/>
      <w:marRight w:val="0"/>
      <w:marTop w:val="0"/>
      <w:marBottom w:val="0"/>
      <w:divBdr>
        <w:top w:val="none" w:sz="0" w:space="0" w:color="auto"/>
        <w:left w:val="none" w:sz="0" w:space="0" w:color="auto"/>
        <w:bottom w:val="none" w:sz="0" w:space="0" w:color="auto"/>
        <w:right w:val="none" w:sz="0" w:space="0" w:color="auto"/>
      </w:divBdr>
    </w:div>
    <w:div w:id="1960644361">
      <w:bodyDiv w:val="1"/>
      <w:marLeft w:val="0"/>
      <w:marRight w:val="0"/>
      <w:marTop w:val="0"/>
      <w:marBottom w:val="0"/>
      <w:divBdr>
        <w:top w:val="none" w:sz="0" w:space="0" w:color="auto"/>
        <w:left w:val="none" w:sz="0" w:space="0" w:color="auto"/>
        <w:bottom w:val="none" w:sz="0" w:space="0" w:color="auto"/>
        <w:right w:val="none" w:sz="0" w:space="0" w:color="auto"/>
      </w:divBdr>
      <w:divsChild>
        <w:div w:id="197085143">
          <w:marLeft w:val="0"/>
          <w:marRight w:val="0"/>
          <w:marTop w:val="0"/>
          <w:marBottom w:val="0"/>
          <w:divBdr>
            <w:top w:val="none" w:sz="0" w:space="0" w:color="auto"/>
            <w:left w:val="none" w:sz="0" w:space="0" w:color="auto"/>
            <w:bottom w:val="none" w:sz="0" w:space="0" w:color="auto"/>
            <w:right w:val="none" w:sz="0" w:space="0" w:color="auto"/>
          </w:divBdr>
        </w:div>
        <w:div w:id="577402847">
          <w:marLeft w:val="0"/>
          <w:marRight w:val="0"/>
          <w:marTop w:val="0"/>
          <w:marBottom w:val="0"/>
          <w:divBdr>
            <w:top w:val="none" w:sz="0" w:space="0" w:color="auto"/>
            <w:left w:val="none" w:sz="0" w:space="0" w:color="auto"/>
            <w:bottom w:val="none" w:sz="0" w:space="0" w:color="auto"/>
            <w:right w:val="none" w:sz="0" w:space="0" w:color="auto"/>
          </w:divBdr>
        </w:div>
        <w:div w:id="808668802">
          <w:marLeft w:val="0"/>
          <w:marRight w:val="0"/>
          <w:marTop w:val="0"/>
          <w:marBottom w:val="0"/>
          <w:divBdr>
            <w:top w:val="none" w:sz="0" w:space="0" w:color="auto"/>
            <w:left w:val="none" w:sz="0" w:space="0" w:color="auto"/>
            <w:bottom w:val="none" w:sz="0" w:space="0" w:color="auto"/>
            <w:right w:val="none" w:sz="0" w:space="0" w:color="auto"/>
          </w:divBdr>
        </w:div>
        <w:div w:id="1272663463">
          <w:marLeft w:val="0"/>
          <w:marRight w:val="0"/>
          <w:marTop w:val="0"/>
          <w:marBottom w:val="0"/>
          <w:divBdr>
            <w:top w:val="none" w:sz="0" w:space="0" w:color="auto"/>
            <w:left w:val="none" w:sz="0" w:space="0" w:color="auto"/>
            <w:bottom w:val="none" w:sz="0" w:space="0" w:color="auto"/>
            <w:right w:val="none" w:sz="0" w:space="0" w:color="auto"/>
          </w:divBdr>
        </w:div>
        <w:div w:id="1540897866">
          <w:marLeft w:val="0"/>
          <w:marRight w:val="0"/>
          <w:marTop w:val="0"/>
          <w:marBottom w:val="0"/>
          <w:divBdr>
            <w:top w:val="none" w:sz="0" w:space="0" w:color="auto"/>
            <w:left w:val="none" w:sz="0" w:space="0" w:color="auto"/>
            <w:bottom w:val="none" w:sz="0" w:space="0" w:color="auto"/>
            <w:right w:val="none" w:sz="0" w:space="0" w:color="auto"/>
          </w:divBdr>
        </w:div>
      </w:divsChild>
    </w:div>
    <w:div w:id="1964579746">
      <w:bodyDiv w:val="1"/>
      <w:marLeft w:val="0"/>
      <w:marRight w:val="0"/>
      <w:marTop w:val="0"/>
      <w:marBottom w:val="0"/>
      <w:divBdr>
        <w:top w:val="none" w:sz="0" w:space="0" w:color="auto"/>
        <w:left w:val="none" w:sz="0" w:space="0" w:color="auto"/>
        <w:bottom w:val="none" w:sz="0" w:space="0" w:color="auto"/>
        <w:right w:val="none" w:sz="0" w:space="0" w:color="auto"/>
      </w:divBdr>
    </w:div>
    <w:div w:id="2097895365">
      <w:bodyDiv w:val="1"/>
      <w:marLeft w:val="0"/>
      <w:marRight w:val="0"/>
      <w:marTop w:val="0"/>
      <w:marBottom w:val="0"/>
      <w:divBdr>
        <w:top w:val="none" w:sz="0" w:space="0" w:color="auto"/>
        <w:left w:val="none" w:sz="0" w:space="0" w:color="auto"/>
        <w:bottom w:val="none" w:sz="0" w:space="0" w:color="auto"/>
        <w:right w:val="none" w:sz="0" w:space="0" w:color="auto"/>
      </w:divBdr>
      <w:divsChild>
        <w:div w:id="154301086">
          <w:marLeft w:val="0"/>
          <w:marRight w:val="0"/>
          <w:marTop w:val="0"/>
          <w:marBottom w:val="0"/>
          <w:divBdr>
            <w:top w:val="none" w:sz="0" w:space="0" w:color="auto"/>
            <w:left w:val="none" w:sz="0" w:space="0" w:color="auto"/>
            <w:bottom w:val="none" w:sz="0" w:space="0" w:color="auto"/>
            <w:right w:val="none" w:sz="0" w:space="0" w:color="auto"/>
          </w:divBdr>
        </w:div>
        <w:div w:id="361054966">
          <w:marLeft w:val="0"/>
          <w:marRight w:val="0"/>
          <w:marTop w:val="0"/>
          <w:marBottom w:val="0"/>
          <w:divBdr>
            <w:top w:val="none" w:sz="0" w:space="0" w:color="auto"/>
            <w:left w:val="none" w:sz="0" w:space="0" w:color="auto"/>
            <w:bottom w:val="none" w:sz="0" w:space="0" w:color="auto"/>
            <w:right w:val="none" w:sz="0" w:space="0" w:color="auto"/>
          </w:divBdr>
        </w:div>
        <w:div w:id="466440155">
          <w:marLeft w:val="0"/>
          <w:marRight w:val="0"/>
          <w:marTop w:val="0"/>
          <w:marBottom w:val="0"/>
          <w:divBdr>
            <w:top w:val="none" w:sz="0" w:space="0" w:color="auto"/>
            <w:left w:val="none" w:sz="0" w:space="0" w:color="auto"/>
            <w:bottom w:val="none" w:sz="0" w:space="0" w:color="auto"/>
            <w:right w:val="none" w:sz="0" w:space="0" w:color="auto"/>
          </w:divBdr>
        </w:div>
        <w:div w:id="703940070">
          <w:marLeft w:val="0"/>
          <w:marRight w:val="0"/>
          <w:marTop w:val="0"/>
          <w:marBottom w:val="0"/>
          <w:divBdr>
            <w:top w:val="none" w:sz="0" w:space="0" w:color="auto"/>
            <w:left w:val="none" w:sz="0" w:space="0" w:color="auto"/>
            <w:bottom w:val="none" w:sz="0" w:space="0" w:color="auto"/>
            <w:right w:val="none" w:sz="0" w:space="0" w:color="auto"/>
          </w:divBdr>
        </w:div>
        <w:div w:id="738022979">
          <w:marLeft w:val="0"/>
          <w:marRight w:val="0"/>
          <w:marTop w:val="0"/>
          <w:marBottom w:val="0"/>
          <w:divBdr>
            <w:top w:val="none" w:sz="0" w:space="0" w:color="auto"/>
            <w:left w:val="none" w:sz="0" w:space="0" w:color="auto"/>
            <w:bottom w:val="none" w:sz="0" w:space="0" w:color="auto"/>
            <w:right w:val="none" w:sz="0" w:space="0" w:color="auto"/>
          </w:divBdr>
        </w:div>
        <w:div w:id="878475433">
          <w:marLeft w:val="0"/>
          <w:marRight w:val="0"/>
          <w:marTop w:val="0"/>
          <w:marBottom w:val="0"/>
          <w:divBdr>
            <w:top w:val="none" w:sz="0" w:space="0" w:color="auto"/>
            <w:left w:val="none" w:sz="0" w:space="0" w:color="auto"/>
            <w:bottom w:val="none" w:sz="0" w:space="0" w:color="auto"/>
            <w:right w:val="none" w:sz="0" w:space="0" w:color="auto"/>
          </w:divBdr>
        </w:div>
        <w:div w:id="1198080189">
          <w:marLeft w:val="0"/>
          <w:marRight w:val="0"/>
          <w:marTop w:val="0"/>
          <w:marBottom w:val="0"/>
          <w:divBdr>
            <w:top w:val="none" w:sz="0" w:space="0" w:color="auto"/>
            <w:left w:val="none" w:sz="0" w:space="0" w:color="auto"/>
            <w:bottom w:val="none" w:sz="0" w:space="0" w:color="auto"/>
            <w:right w:val="none" w:sz="0" w:space="0" w:color="auto"/>
          </w:divBdr>
        </w:div>
        <w:div w:id="200149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cid:image002.png@01D5DCE7.2FCB33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cid:image002.png@01D5DCE7.2FCB33E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6AD4429580AF49BEB4A2765EC7B07A" ma:contentTypeVersion="4" ma:contentTypeDescription="Create a new document." ma:contentTypeScope="" ma:versionID="7a7aec2b1d0a3367804547c98a08ae16">
  <xsd:schema xmlns:xsd="http://www.w3.org/2001/XMLSchema" xmlns:xs="http://www.w3.org/2001/XMLSchema" xmlns:p="http://schemas.microsoft.com/office/2006/metadata/properties" xmlns:ns2="bb1d4ce8-fa09-4cf0-b673-c716f04d04e3" targetNamespace="http://schemas.microsoft.com/office/2006/metadata/properties" ma:root="true" ma:fieldsID="c6fb5b9883bbe8395c8168872a150ef0" ns2:_="">
    <xsd:import namespace="bb1d4ce8-fa09-4cf0-b673-c716f04d0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d4ce8-fa09-4cf0-b673-c716f04d0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93-5647-4827-A958-8A565D03643B}">
  <ds:schemaRefs>
    <ds:schemaRef ds:uri="http://schemas.openxmlformats.org/officeDocument/2006/bibliography"/>
  </ds:schemaRefs>
</ds:datastoreItem>
</file>

<file path=customXml/itemProps2.xml><?xml version="1.0" encoding="utf-8"?>
<ds:datastoreItem xmlns:ds="http://schemas.openxmlformats.org/officeDocument/2006/customXml" ds:itemID="{33CBDE51-2490-4824-99E5-3D30F36E7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d4ce8-fa09-4cf0-b673-c716f04d0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13A72-8564-49E3-B2BC-715DC24F2C6B}">
  <ds:schemaRefs>
    <ds:schemaRef ds:uri="http://purl.org/dc/terms/"/>
    <ds:schemaRef ds:uri="http://schemas.microsoft.com/office/2006/documentManagement/types"/>
    <ds:schemaRef ds:uri="bb1d4ce8-fa09-4cf0-b673-c716f04d04e3"/>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954A9A2-32B9-4330-9D6E-B1BD42940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Morgan-Jones</dc:creator>
  <cp:keywords/>
  <dc:description/>
  <cp:lastModifiedBy>Catherine Morgan-Jones</cp:lastModifiedBy>
  <cp:revision>2</cp:revision>
  <dcterms:created xsi:type="dcterms:W3CDTF">2020-08-21T10:20:00Z</dcterms:created>
  <dcterms:modified xsi:type="dcterms:W3CDTF">2020-08-21T10:20:00Z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0x0101001B6AD4429580AF49BEB4A2765EC7B07A</vt:lpwstr>
  </property>
</Properties>
</file>